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9CB2" w14:textId="77777777" w:rsidR="001E020A" w:rsidRPr="00833A45" w:rsidRDefault="001E020A" w:rsidP="001E020A">
      <w:pPr>
        <w:spacing w:after="0" w:line="383" w:lineRule="auto"/>
        <w:ind w:left="3836" w:firstLine="0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833A45">
        <w:rPr>
          <w:rFonts w:ascii="ＭＳ ゴシック" w:eastAsia="ＭＳ ゴシック" w:hAnsi="ＭＳ ゴシック" w:hint="eastAsia"/>
          <w:color w:val="auto"/>
          <w:sz w:val="20"/>
          <w:szCs w:val="20"/>
        </w:rPr>
        <w:t>（</w:t>
      </w:r>
      <w:r w:rsidRPr="00833A45">
        <w:rPr>
          <w:rFonts w:ascii="ＭＳ ゴシック" w:eastAsia="ＭＳ ゴシック" w:hAnsi="ＭＳ ゴシック"/>
          <w:color w:val="auto"/>
          <w:sz w:val="20"/>
          <w:szCs w:val="20"/>
        </w:rPr>
        <w:t>様式２</w:t>
      </w:r>
      <w:r w:rsidRPr="00833A45">
        <w:rPr>
          <w:rFonts w:ascii="ＭＳ ゴシック" w:eastAsia="ＭＳ ゴシック" w:hAnsi="ＭＳ ゴシック" w:hint="eastAsia"/>
          <w:color w:val="auto"/>
          <w:sz w:val="20"/>
          <w:szCs w:val="20"/>
        </w:rPr>
        <w:t>）</w:t>
      </w:r>
    </w:p>
    <w:p w14:paraId="291436DA" w14:textId="77777777" w:rsidR="001E020A" w:rsidRDefault="001E020A" w:rsidP="00833A45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33A45">
        <w:rPr>
          <w:rFonts w:ascii="ＭＳ ゴシック" w:eastAsia="ＭＳ ゴシック" w:hAnsi="ＭＳ ゴシック"/>
          <w:color w:val="auto"/>
          <w:sz w:val="24"/>
          <w:szCs w:val="24"/>
        </w:rPr>
        <w:t>会</w:t>
      </w:r>
      <w:r w:rsidR="001D5621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 </w:t>
      </w:r>
      <w:r w:rsidRPr="00833A45">
        <w:rPr>
          <w:rFonts w:ascii="ＭＳ ゴシック" w:eastAsia="ＭＳ ゴシック" w:hAnsi="ＭＳ ゴシック"/>
          <w:color w:val="auto"/>
          <w:sz w:val="24"/>
          <w:szCs w:val="24"/>
        </w:rPr>
        <w:t>社</w:t>
      </w:r>
      <w:r w:rsidR="001D5621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 </w:t>
      </w:r>
      <w:r w:rsidRPr="00833A45">
        <w:rPr>
          <w:rFonts w:ascii="ＭＳ ゴシック" w:eastAsia="ＭＳ ゴシック" w:hAnsi="ＭＳ ゴシック"/>
          <w:color w:val="auto"/>
          <w:sz w:val="24"/>
          <w:szCs w:val="24"/>
        </w:rPr>
        <w:t>概</w:t>
      </w:r>
      <w:r w:rsidR="001D5621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 </w:t>
      </w:r>
      <w:r w:rsidRPr="00833A45">
        <w:rPr>
          <w:rFonts w:ascii="ＭＳ ゴシック" w:eastAsia="ＭＳ ゴシック" w:hAnsi="ＭＳ ゴシック"/>
          <w:color w:val="auto"/>
          <w:sz w:val="24"/>
          <w:szCs w:val="24"/>
        </w:rPr>
        <w:t>要</w:t>
      </w:r>
      <w:r w:rsidR="001D5621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 </w:t>
      </w:r>
      <w:r w:rsidRPr="00833A45">
        <w:rPr>
          <w:rFonts w:ascii="ＭＳ ゴシック" w:eastAsia="ＭＳ ゴシック" w:hAnsi="ＭＳ ゴシック" w:hint="eastAsia"/>
          <w:color w:val="auto"/>
          <w:sz w:val="24"/>
          <w:szCs w:val="24"/>
        </w:rPr>
        <w:t>書</w:t>
      </w:r>
    </w:p>
    <w:p w14:paraId="0789090A" w14:textId="77777777" w:rsidR="0076535B" w:rsidRDefault="0076535B" w:rsidP="00B91DBA">
      <w:pPr>
        <w:spacing w:after="0" w:line="240" w:lineRule="auto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6A42BE1" w14:textId="26E9D00E" w:rsidR="004F1ED5" w:rsidRPr="00B60C2E" w:rsidRDefault="001E020A" w:rsidP="005F6F94">
      <w:pPr>
        <w:spacing w:after="0" w:line="240" w:lineRule="auto"/>
        <w:ind w:left="0" w:firstLine="0"/>
        <w:jc w:val="right"/>
        <w:rPr>
          <w:rFonts w:ascii="ＭＳ ゴシック" w:eastAsia="ＭＳ ゴシック" w:hAnsi="ＭＳ ゴシック" w:cs="Calibri"/>
          <w:color w:val="auto"/>
          <w:sz w:val="22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令和</w:t>
      </w:r>
      <w:r w:rsidRPr="00B60C2E">
        <w:rPr>
          <w:rFonts w:ascii="ＭＳ ゴシック" w:eastAsia="ＭＳ ゴシック" w:hAnsi="ＭＳ ゴシック"/>
          <w:color w:val="auto"/>
        </w:rPr>
        <w:t xml:space="preserve"> </w:t>
      </w:r>
      <w:r w:rsidR="005F6F9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/>
          <w:color w:val="auto"/>
        </w:rPr>
        <w:t xml:space="preserve"> 年 </w:t>
      </w:r>
      <w:r w:rsidR="005F6F9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/>
          <w:color w:val="auto"/>
        </w:rPr>
        <w:t xml:space="preserve"> 月 </w:t>
      </w:r>
      <w:r w:rsidR="005F6F94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/>
          <w:color w:val="auto"/>
        </w:rPr>
        <w:t xml:space="preserve"> 日現在</w:t>
      </w:r>
    </w:p>
    <w:tbl>
      <w:tblPr>
        <w:tblStyle w:val="TableGrid"/>
        <w:tblW w:w="9748" w:type="dxa"/>
        <w:tblInd w:w="-108" w:type="dxa"/>
        <w:tblCellMar>
          <w:top w:w="74" w:type="dxa"/>
          <w:bottom w:w="58" w:type="dxa"/>
          <w:right w:w="56" w:type="dxa"/>
        </w:tblCellMar>
        <w:tblLook w:val="04A0" w:firstRow="1" w:lastRow="0" w:firstColumn="1" w:lastColumn="0" w:noHBand="0" w:noVBand="1"/>
      </w:tblPr>
      <w:tblGrid>
        <w:gridCol w:w="1379"/>
        <w:gridCol w:w="1276"/>
        <w:gridCol w:w="7093"/>
      </w:tblGrid>
      <w:tr w:rsidR="00B60C2E" w:rsidRPr="00B60C2E" w14:paraId="038D4FCE" w14:textId="77777777" w:rsidTr="00B91DBA">
        <w:trPr>
          <w:trHeight w:val="583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3C6A" w14:textId="77777777" w:rsidR="001E020A" w:rsidRPr="00B0783F" w:rsidRDefault="001E020A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商号又は名称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9B01" w14:textId="77777777" w:rsidR="001E020A" w:rsidRPr="00B0783F" w:rsidRDefault="001E020A" w:rsidP="00E10E54">
            <w:pPr>
              <w:spacing w:beforeLines="50" w:before="148" w:afterLines="50" w:after="148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/>
                <w:color w:val="auto"/>
                <w:szCs w:val="21"/>
              </w:rPr>
              <w:t xml:space="preserve"> </w:t>
            </w:r>
          </w:p>
        </w:tc>
      </w:tr>
      <w:tr w:rsidR="00B60C2E" w:rsidRPr="00B60C2E" w14:paraId="200EE93D" w14:textId="77777777" w:rsidTr="00B91DBA">
        <w:trPr>
          <w:trHeight w:val="583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4E87" w14:textId="77777777" w:rsidR="001E020A" w:rsidRPr="00B0783F" w:rsidRDefault="001E020A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代表者氏名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6FD5" w14:textId="77777777" w:rsidR="001E020A" w:rsidRPr="00B0783F" w:rsidRDefault="001E020A" w:rsidP="00E10E54">
            <w:pPr>
              <w:spacing w:beforeLines="50" w:before="148" w:afterLines="50" w:after="148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/>
                <w:color w:val="auto"/>
                <w:szCs w:val="21"/>
              </w:rPr>
              <w:t xml:space="preserve"> </w:t>
            </w:r>
          </w:p>
        </w:tc>
      </w:tr>
      <w:tr w:rsidR="00B60C2E" w:rsidRPr="00B60C2E" w14:paraId="455D41BF" w14:textId="77777777" w:rsidTr="00B91DBA">
        <w:trPr>
          <w:trHeight w:val="583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9F1A" w14:textId="35350019" w:rsidR="001E020A" w:rsidRPr="00B0783F" w:rsidRDefault="001E020A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所</w:t>
            </w:r>
            <w:r w:rsidR="00B91DBA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在</w:t>
            </w:r>
            <w:r w:rsidR="00B91DBA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地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9AE6" w14:textId="77777777" w:rsidR="001E020A" w:rsidRPr="00B0783F" w:rsidRDefault="001E020A" w:rsidP="00E10E54">
            <w:pPr>
              <w:spacing w:beforeLines="50" w:before="148" w:afterLines="50" w:after="148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/>
                <w:color w:val="auto"/>
                <w:szCs w:val="21"/>
              </w:rPr>
              <w:t xml:space="preserve"> </w:t>
            </w:r>
          </w:p>
        </w:tc>
      </w:tr>
      <w:tr w:rsidR="00CD3D0F" w:rsidRPr="00B60C2E" w14:paraId="0D56901E" w14:textId="77777777" w:rsidTr="00B91DBA">
        <w:trPr>
          <w:trHeight w:val="583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0E36" w14:textId="3A5BDAFF" w:rsidR="00CD3D0F" w:rsidRPr="0076535B" w:rsidRDefault="00CD3D0F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76535B">
              <w:rPr>
                <w:rFonts w:ascii="ＭＳ ゴシック" w:eastAsia="ＭＳ ゴシック" w:hAnsi="ＭＳ ゴシック"/>
                <w:color w:val="auto"/>
                <w:szCs w:val="21"/>
              </w:rPr>
              <w:t>営業所数</w:t>
            </w:r>
            <w:r w:rsidR="00B91DBA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</w:t>
            </w:r>
            <w:r w:rsidRPr="0076535B">
              <w:rPr>
                <w:rFonts w:ascii="ＭＳ ゴシック" w:eastAsia="ＭＳ ゴシック" w:hAnsi="ＭＳ ゴシック"/>
                <w:color w:val="auto"/>
                <w:szCs w:val="21"/>
              </w:rPr>
              <w:t>支店等含む</w:t>
            </w:r>
            <w:r w:rsidR="00B91DBA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）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EE94" w14:textId="7C330D83" w:rsidR="00CD3D0F" w:rsidRPr="00B0783F" w:rsidRDefault="00CD3D0F" w:rsidP="00E10E54">
            <w:pPr>
              <w:spacing w:beforeLines="50" w:before="148" w:afterLines="50" w:after="148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　　</w:t>
            </w:r>
            <w:r w:rsidR="00B91DBA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箇所</w:t>
            </w:r>
          </w:p>
        </w:tc>
      </w:tr>
      <w:tr w:rsidR="00AE0DFE" w:rsidRPr="00B60C2E" w14:paraId="00EDFD7F" w14:textId="77777777" w:rsidTr="00B91DBA">
        <w:trPr>
          <w:trHeight w:val="583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7530" w14:textId="77777777" w:rsidR="00AE0DFE" w:rsidRPr="00B0783F" w:rsidRDefault="00AE0DFE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設立年月日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854F" w14:textId="77777777" w:rsidR="00AE0DFE" w:rsidRPr="00B0783F" w:rsidRDefault="00AE0DFE" w:rsidP="00E10E54">
            <w:pPr>
              <w:spacing w:beforeLines="50" w:before="148" w:afterLines="50" w:after="148" w:line="200" w:lineRule="exact"/>
              <w:ind w:left="0" w:firstLineChars="700" w:firstLine="1470"/>
              <w:rPr>
                <w:rFonts w:ascii="ＭＳ ゴシック" w:eastAsia="ＭＳ ゴシック" w:hAnsi="ＭＳ ゴシック" w:cs="Century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>年　　　　月　　　　日</w:t>
            </w:r>
          </w:p>
        </w:tc>
      </w:tr>
      <w:tr w:rsidR="00CD3D0F" w:rsidRPr="00B60C2E" w14:paraId="3B23E616" w14:textId="77777777" w:rsidTr="00B91DBA">
        <w:trPr>
          <w:trHeight w:val="583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4E21" w14:textId="39BE467F" w:rsidR="0076535B" w:rsidRPr="0076535B" w:rsidRDefault="00CD3D0F" w:rsidP="00B91DBA">
            <w:pPr>
              <w:spacing w:beforeLines="50" w:before="148" w:afterLines="50" w:after="148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総従業員数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74A7" w14:textId="1E4CCEF1" w:rsidR="0076535B" w:rsidRPr="00B0783F" w:rsidRDefault="00E51604" w:rsidP="00E10E54">
            <w:pPr>
              <w:spacing w:beforeLines="50" w:before="148" w:afterLines="50" w:after="148" w:line="200" w:lineRule="exact"/>
              <w:ind w:left="0" w:firstLine="0"/>
              <w:jc w:val="both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　　　　　</w:t>
            </w:r>
            <w:r w:rsidR="00E10E54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</w:t>
            </w:r>
            <w:r w:rsidR="00CD3D0F"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>人</w:t>
            </w:r>
          </w:p>
        </w:tc>
      </w:tr>
      <w:tr w:rsidR="00E51604" w:rsidRPr="00B60C2E" w14:paraId="64B99AE3" w14:textId="77777777" w:rsidTr="00B91DBA">
        <w:trPr>
          <w:trHeight w:val="568"/>
        </w:trPr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EB567" w14:textId="77777777" w:rsidR="00E51604" w:rsidRPr="00B0783F" w:rsidRDefault="00E51604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事業規模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22155" w14:textId="77777777" w:rsidR="00E51604" w:rsidRPr="00B0783F" w:rsidRDefault="00E51604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資本金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AFE4" w14:textId="3ADE89BC" w:rsidR="00E51604" w:rsidRPr="00B0783F" w:rsidRDefault="00B0783F" w:rsidP="00E10E54">
            <w:pPr>
              <w:spacing w:beforeLines="50" w:before="148" w:afterLines="50" w:after="148" w:line="200" w:lineRule="exact"/>
              <w:ind w:left="0" w:firstLine="0"/>
              <w:jc w:val="both"/>
              <w:rPr>
                <w:rFonts w:ascii="ＭＳ ゴシック" w:eastAsia="ＭＳ ゴシック" w:hAnsi="ＭＳ ゴシック" w:cs="Century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　　　　　　　　</w:t>
            </w:r>
            <w:r w:rsidR="00E10E54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円</w:t>
            </w:r>
            <w:r w:rsidR="00E10E54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</w:t>
            </w:r>
          </w:p>
        </w:tc>
      </w:tr>
      <w:tr w:rsidR="00E51604" w:rsidRPr="00B60C2E" w14:paraId="77C31B3E" w14:textId="77777777" w:rsidTr="00B91DBA">
        <w:trPr>
          <w:trHeight w:val="564"/>
        </w:trPr>
        <w:tc>
          <w:tcPr>
            <w:tcW w:w="1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E73B" w14:textId="77777777" w:rsidR="00E51604" w:rsidRPr="00B0783F" w:rsidRDefault="00E51604" w:rsidP="0076535B">
            <w:pPr>
              <w:spacing w:beforeLines="50" w:before="148" w:afterLines="50" w:after="148" w:line="200" w:lineRule="exact"/>
              <w:ind w:left="108" w:firstLine="0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AA6E" w14:textId="77777777" w:rsidR="00E51604" w:rsidRPr="00B0783F" w:rsidRDefault="00E51604" w:rsidP="00B91DBA">
            <w:pPr>
              <w:spacing w:beforeLines="50" w:before="148" w:afterLines="50" w:after="148" w:line="200" w:lineRule="exact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決算額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42A8" w14:textId="0656B6C2" w:rsidR="00E51604" w:rsidRPr="00B0783F" w:rsidRDefault="00B0783F" w:rsidP="00E10E54">
            <w:pPr>
              <w:spacing w:beforeLines="50" w:before="148" w:afterLines="50" w:after="148" w:line="200" w:lineRule="exact"/>
              <w:ind w:left="0" w:firstLine="0"/>
              <w:jc w:val="both"/>
              <w:rPr>
                <w:rFonts w:ascii="ＭＳ ゴシック" w:eastAsia="ＭＳ ゴシック" w:hAnsi="ＭＳ ゴシック" w:cs="Century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　　　　　　　</w:t>
            </w:r>
            <w:r w:rsidR="00E10E54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　円（　　　　年　　月～　　　　年　　月）</w:t>
            </w:r>
          </w:p>
        </w:tc>
      </w:tr>
      <w:tr w:rsidR="00B91DBA" w:rsidRPr="00B60C2E" w14:paraId="1A18A08E" w14:textId="77777777" w:rsidTr="00700AE8">
        <w:trPr>
          <w:trHeight w:val="1974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0F2A" w14:textId="77777777" w:rsidR="00B91DBA" w:rsidRPr="00B0783F" w:rsidRDefault="00B91DBA" w:rsidP="0076535B">
            <w:pPr>
              <w:spacing w:beforeLines="50" w:before="148" w:afterLines="50" w:after="148" w:line="240" w:lineRule="auto"/>
              <w:ind w:left="0" w:firstLine="0"/>
              <w:jc w:val="center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学童保育</w:t>
            </w: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業務の受託数</w:t>
            </w:r>
          </w:p>
          <w:p w14:paraId="77C778A0" w14:textId="77777777" w:rsidR="00B91DBA" w:rsidRPr="00B0783F" w:rsidRDefault="00B91DBA" w:rsidP="0076535B">
            <w:pPr>
              <w:spacing w:beforeLines="50" w:before="148" w:afterLines="50" w:after="148" w:line="240" w:lineRule="auto"/>
              <w:ind w:left="0" w:firstLine="0"/>
              <w:jc w:val="center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（過去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3</w:t>
            </w: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年間）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BAB2" w14:textId="77777777" w:rsidR="00B91DBA" w:rsidRPr="00B0783F" w:rsidRDefault="00B91DBA" w:rsidP="00B24B6C">
            <w:pPr>
              <w:spacing w:beforeLines="50" w:before="148" w:afterLines="50" w:after="148" w:line="240" w:lineRule="atLeast"/>
              <w:ind w:leftChars="100" w:left="21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会社全体の受託数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自治体</w:t>
            </w:r>
          </w:p>
          <w:p w14:paraId="6A9D14AE" w14:textId="77777777" w:rsidR="00B91DBA" w:rsidRPr="00B0783F" w:rsidRDefault="00B91DBA" w:rsidP="00B24B6C">
            <w:pPr>
              <w:spacing w:beforeLines="50" w:before="148" w:afterLines="50" w:after="148" w:line="240" w:lineRule="atLeast"/>
              <w:ind w:leftChars="100" w:left="210" w:firstLineChars="200" w:firstLine="420"/>
              <w:jc w:val="both"/>
              <w:rPr>
                <w:rFonts w:ascii="ＭＳ ゴシック" w:eastAsia="ＭＳ ゴシック" w:hAnsi="ＭＳ ゴシック" w:cs="Century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/>
                <w:color w:val="auto"/>
                <w:szCs w:val="21"/>
              </w:rPr>
              <w:t>うち福岡県内の受託数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自治体</w:t>
            </w:r>
          </w:p>
          <w:p w14:paraId="4DA6FBD9" w14:textId="76064F31" w:rsidR="00B91DBA" w:rsidRPr="00B0783F" w:rsidRDefault="00B91DBA" w:rsidP="00B24B6C">
            <w:pPr>
              <w:spacing w:beforeLines="50" w:before="148" w:afterLines="50" w:after="148" w:line="240" w:lineRule="atLeast"/>
              <w:ind w:leftChars="100" w:left="210" w:firstLineChars="600" w:firstLine="1260"/>
              <w:jc w:val="both"/>
              <w:rPr>
                <w:rFonts w:ascii="ＭＳ ゴシック" w:eastAsia="ＭＳ ゴシック" w:hAnsi="ＭＳ ゴシック" w:cs="Calibri"/>
                <w:color w:val="auto"/>
                <w:szCs w:val="21"/>
              </w:rPr>
            </w:pPr>
            <w:r w:rsidRPr="00B0783F"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うち筑豊地区　　</w:t>
            </w:r>
            <w:r>
              <w:rPr>
                <w:rFonts w:ascii="ＭＳ ゴシック" w:eastAsia="ＭＳ ゴシック" w:hAnsi="ＭＳ ゴシック" w:cs="Century" w:hint="eastAsia"/>
                <w:color w:val="auto"/>
                <w:szCs w:val="21"/>
              </w:rPr>
              <w:t xml:space="preserve">　</w:t>
            </w:r>
            <w:r w:rsidRPr="00B0783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　 </w:t>
            </w:r>
            <w:r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 xml:space="preserve">　自治体</w:t>
            </w:r>
          </w:p>
        </w:tc>
      </w:tr>
    </w:tbl>
    <w:p w14:paraId="3DD43091" w14:textId="77777777" w:rsidR="00E51604" w:rsidRDefault="00E51604" w:rsidP="009127F6">
      <w:pPr>
        <w:spacing w:after="0" w:line="240" w:lineRule="auto"/>
        <w:ind w:left="0" w:firstLine="0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B39530F" w14:textId="7C84A43A" w:rsidR="001E020A" w:rsidRPr="008024A6" w:rsidRDefault="001E020A" w:rsidP="008024A6">
      <w:pPr>
        <w:spacing w:after="0" w:line="240" w:lineRule="auto"/>
        <w:ind w:left="0" w:firstLine="0"/>
        <w:rPr>
          <w:rFonts w:ascii="ＭＳ ゴシック" w:eastAsia="ＭＳ ゴシック" w:hAnsi="ＭＳ ゴシック" w:hint="eastAsia"/>
          <w:color w:val="auto"/>
          <w:sz w:val="20"/>
          <w:szCs w:val="20"/>
        </w:rPr>
      </w:pPr>
    </w:p>
    <w:sectPr w:rsidR="001E020A" w:rsidRPr="008024A6" w:rsidSect="00833A45">
      <w:pgSz w:w="11906" w:h="16838" w:code="9"/>
      <w:pgMar w:top="1021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5113" w14:textId="77777777" w:rsidR="00BF062F" w:rsidRDefault="00BF062F" w:rsidP="007E0468">
      <w:pPr>
        <w:spacing w:after="0" w:line="240" w:lineRule="auto"/>
      </w:pPr>
      <w:r>
        <w:separator/>
      </w:r>
    </w:p>
  </w:endnote>
  <w:endnote w:type="continuationSeparator" w:id="0">
    <w:p w14:paraId="53DAA56F" w14:textId="77777777" w:rsidR="00BF062F" w:rsidRDefault="00BF062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B6E" w14:textId="77777777" w:rsidR="00BF062F" w:rsidRDefault="00BF062F" w:rsidP="007E0468">
      <w:pPr>
        <w:spacing w:after="0" w:line="240" w:lineRule="auto"/>
      </w:pPr>
      <w:r>
        <w:separator/>
      </w:r>
    </w:p>
  </w:footnote>
  <w:footnote w:type="continuationSeparator" w:id="0">
    <w:p w14:paraId="55043CA1" w14:textId="77777777" w:rsidR="00BF062F" w:rsidRDefault="00BF062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C37CD"/>
    <w:multiLevelType w:val="hybridMultilevel"/>
    <w:tmpl w:val="E56A905E"/>
    <w:lvl w:ilvl="0" w:tplc="6DB8B46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14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8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9893985">
    <w:abstractNumId w:val="14"/>
  </w:num>
  <w:num w:numId="2" w16cid:durableId="1194465188">
    <w:abstractNumId w:val="3"/>
  </w:num>
  <w:num w:numId="3" w16cid:durableId="535434709">
    <w:abstractNumId w:val="11"/>
  </w:num>
  <w:num w:numId="4" w16cid:durableId="2144351445">
    <w:abstractNumId w:val="18"/>
  </w:num>
  <w:num w:numId="5" w16cid:durableId="1108231402">
    <w:abstractNumId w:val="10"/>
  </w:num>
  <w:num w:numId="6" w16cid:durableId="344096316">
    <w:abstractNumId w:val="12"/>
  </w:num>
  <w:num w:numId="7" w16cid:durableId="1423212009">
    <w:abstractNumId w:val="8"/>
  </w:num>
  <w:num w:numId="8" w16cid:durableId="823934832">
    <w:abstractNumId w:val="16"/>
  </w:num>
  <w:num w:numId="9" w16cid:durableId="23406329">
    <w:abstractNumId w:val="9"/>
  </w:num>
  <w:num w:numId="10" w16cid:durableId="575668894">
    <w:abstractNumId w:val="0"/>
  </w:num>
  <w:num w:numId="11" w16cid:durableId="1462335077">
    <w:abstractNumId w:val="7"/>
  </w:num>
  <w:num w:numId="12" w16cid:durableId="639581742">
    <w:abstractNumId w:val="19"/>
  </w:num>
  <w:num w:numId="13" w16cid:durableId="160002323">
    <w:abstractNumId w:val="6"/>
  </w:num>
  <w:num w:numId="14" w16cid:durableId="2088572326">
    <w:abstractNumId w:val="20"/>
  </w:num>
  <w:num w:numId="15" w16cid:durableId="603655025">
    <w:abstractNumId w:val="13"/>
  </w:num>
  <w:num w:numId="16" w16cid:durableId="1679431261">
    <w:abstractNumId w:val="2"/>
  </w:num>
  <w:num w:numId="17" w16cid:durableId="1225603623">
    <w:abstractNumId w:val="15"/>
  </w:num>
  <w:num w:numId="18" w16cid:durableId="1019311495">
    <w:abstractNumId w:val="17"/>
  </w:num>
  <w:num w:numId="19" w16cid:durableId="1068042960">
    <w:abstractNumId w:val="1"/>
  </w:num>
  <w:num w:numId="20" w16cid:durableId="1770351506">
    <w:abstractNumId w:val="4"/>
  </w:num>
  <w:num w:numId="21" w16cid:durableId="101923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16937"/>
    <w:rsid w:val="00026841"/>
    <w:rsid w:val="000513E3"/>
    <w:rsid w:val="000566CA"/>
    <w:rsid w:val="00057BC9"/>
    <w:rsid w:val="00064070"/>
    <w:rsid w:val="000679E7"/>
    <w:rsid w:val="00072D27"/>
    <w:rsid w:val="0009541A"/>
    <w:rsid w:val="000B37B5"/>
    <w:rsid w:val="000B3AB7"/>
    <w:rsid w:val="000D78EA"/>
    <w:rsid w:val="0012158A"/>
    <w:rsid w:val="0016377F"/>
    <w:rsid w:val="00163D0B"/>
    <w:rsid w:val="0016571D"/>
    <w:rsid w:val="00166B95"/>
    <w:rsid w:val="00170083"/>
    <w:rsid w:val="001747CF"/>
    <w:rsid w:val="00180034"/>
    <w:rsid w:val="00183522"/>
    <w:rsid w:val="001D5621"/>
    <w:rsid w:val="001E020A"/>
    <w:rsid w:val="001E399E"/>
    <w:rsid w:val="001E7A8E"/>
    <w:rsid w:val="001F3F83"/>
    <w:rsid w:val="001F4A9C"/>
    <w:rsid w:val="00203828"/>
    <w:rsid w:val="00205938"/>
    <w:rsid w:val="002077D4"/>
    <w:rsid w:val="00216E06"/>
    <w:rsid w:val="00220668"/>
    <w:rsid w:val="00231F55"/>
    <w:rsid w:val="002400CB"/>
    <w:rsid w:val="00243B88"/>
    <w:rsid w:val="0025110E"/>
    <w:rsid w:val="0025756B"/>
    <w:rsid w:val="00271FFD"/>
    <w:rsid w:val="0027266B"/>
    <w:rsid w:val="002734EF"/>
    <w:rsid w:val="00276B98"/>
    <w:rsid w:val="00281BD5"/>
    <w:rsid w:val="00291760"/>
    <w:rsid w:val="0029411C"/>
    <w:rsid w:val="002A1A62"/>
    <w:rsid w:val="002A6842"/>
    <w:rsid w:val="002A7F41"/>
    <w:rsid w:val="002C1D1A"/>
    <w:rsid w:val="002D6501"/>
    <w:rsid w:val="002E0D9E"/>
    <w:rsid w:val="002E6FAE"/>
    <w:rsid w:val="002F24E1"/>
    <w:rsid w:val="003117B7"/>
    <w:rsid w:val="00312C1E"/>
    <w:rsid w:val="00314A83"/>
    <w:rsid w:val="003203D8"/>
    <w:rsid w:val="003338E8"/>
    <w:rsid w:val="003447F3"/>
    <w:rsid w:val="0035190B"/>
    <w:rsid w:val="00361BBF"/>
    <w:rsid w:val="003751B1"/>
    <w:rsid w:val="0037738E"/>
    <w:rsid w:val="00377FA2"/>
    <w:rsid w:val="00381DEA"/>
    <w:rsid w:val="00392595"/>
    <w:rsid w:val="00393C9B"/>
    <w:rsid w:val="003A0043"/>
    <w:rsid w:val="003B7A79"/>
    <w:rsid w:val="003C3978"/>
    <w:rsid w:val="003D102D"/>
    <w:rsid w:val="003D6B66"/>
    <w:rsid w:val="003E277E"/>
    <w:rsid w:val="003E2A45"/>
    <w:rsid w:val="003F4E7A"/>
    <w:rsid w:val="00424C6A"/>
    <w:rsid w:val="004373FC"/>
    <w:rsid w:val="004463AE"/>
    <w:rsid w:val="00455AEE"/>
    <w:rsid w:val="00465BC8"/>
    <w:rsid w:val="0047450C"/>
    <w:rsid w:val="00480A4E"/>
    <w:rsid w:val="00497CFD"/>
    <w:rsid w:val="004A5A25"/>
    <w:rsid w:val="004A63E0"/>
    <w:rsid w:val="004B46C3"/>
    <w:rsid w:val="004C1A57"/>
    <w:rsid w:val="004D4F35"/>
    <w:rsid w:val="004D59CA"/>
    <w:rsid w:val="004F1ED5"/>
    <w:rsid w:val="004F5E99"/>
    <w:rsid w:val="00522331"/>
    <w:rsid w:val="005302A5"/>
    <w:rsid w:val="00530ED0"/>
    <w:rsid w:val="00545BC5"/>
    <w:rsid w:val="0056587B"/>
    <w:rsid w:val="00566691"/>
    <w:rsid w:val="005666E8"/>
    <w:rsid w:val="005760B7"/>
    <w:rsid w:val="00580D9F"/>
    <w:rsid w:val="005B7B3C"/>
    <w:rsid w:val="005C6449"/>
    <w:rsid w:val="005D0111"/>
    <w:rsid w:val="005D2D8E"/>
    <w:rsid w:val="005D3B54"/>
    <w:rsid w:val="005D48B5"/>
    <w:rsid w:val="005E21C4"/>
    <w:rsid w:val="005F6D50"/>
    <w:rsid w:val="005F6F94"/>
    <w:rsid w:val="006041B2"/>
    <w:rsid w:val="00605425"/>
    <w:rsid w:val="00610750"/>
    <w:rsid w:val="006117AC"/>
    <w:rsid w:val="00621C84"/>
    <w:rsid w:val="00623F93"/>
    <w:rsid w:val="006242A4"/>
    <w:rsid w:val="00624AA9"/>
    <w:rsid w:val="006512BB"/>
    <w:rsid w:val="00655735"/>
    <w:rsid w:val="00660E2A"/>
    <w:rsid w:val="0066549D"/>
    <w:rsid w:val="00674F51"/>
    <w:rsid w:val="00685410"/>
    <w:rsid w:val="00693E82"/>
    <w:rsid w:val="00694CDE"/>
    <w:rsid w:val="006A1D2A"/>
    <w:rsid w:val="006A2E34"/>
    <w:rsid w:val="006A541E"/>
    <w:rsid w:val="006A7238"/>
    <w:rsid w:val="006C19F9"/>
    <w:rsid w:val="006C4382"/>
    <w:rsid w:val="006E745F"/>
    <w:rsid w:val="00704E5F"/>
    <w:rsid w:val="007104F9"/>
    <w:rsid w:val="00714161"/>
    <w:rsid w:val="00722DD2"/>
    <w:rsid w:val="00726157"/>
    <w:rsid w:val="00726162"/>
    <w:rsid w:val="00744073"/>
    <w:rsid w:val="00750AA7"/>
    <w:rsid w:val="007563B3"/>
    <w:rsid w:val="0076535B"/>
    <w:rsid w:val="00782B7B"/>
    <w:rsid w:val="007833D4"/>
    <w:rsid w:val="00787106"/>
    <w:rsid w:val="00787CDA"/>
    <w:rsid w:val="007909F9"/>
    <w:rsid w:val="007A76B2"/>
    <w:rsid w:val="007B0989"/>
    <w:rsid w:val="007D06C8"/>
    <w:rsid w:val="007E0468"/>
    <w:rsid w:val="007E1C06"/>
    <w:rsid w:val="007E5E6E"/>
    <w:rsid w:val="007F6230"/>
    <w:rsid w:val="008024A6"/>
    <w:rsid w:val="008056B0"/>
    <w:rsid w:val="008132EB"/>
    <w:rsid w:val="00815638"/>
    <w:rsid w:val="0081606F"/>
    <w:rsid w:val="00821517"/>
    <w:rsid w:val="008243EB"/>
    <w:rsid w:val="00825891"/>
    <w:rsid w:val="008260E9"/>
    <w:rsid w:val="00833A45"/>
    <w:rsid w:val="00836CA3"/>
    <w:rsid w:val="00837185"/>
    <w:rsid w:val="008441B0"/>
    <w:rsid w:val="00844499"/>
    <w:rsid w:val="008547FC"/>
    <w:rsid w:val="0085498B"/>
    <w:rsid w:val="00862F7E"/>
    <w:rsid w:val="0086346E"/>
    <w:rsid w:val="008923B2"/>
    <w:rsid w:val="00897035"/>
    <w:rsid w:val="008A0095"/>
    <w:rsid w:val="008A646E"/>
    <w:rsid w:val="008A6F04"/>
    <w:rsid w:val="008B314E"/>
    <w:rsid w:val="008B3778"/>
    <w:rsid w:val="008D73EB"/>
    <w:rsid w:val="008E248C"/>
    <w:rsid w:val="008E65BD"/>
    <w:rsid w:val="008F43A3"/>
    <w:rsid w:val="00907892"/>
    <w:rsid w:val="00910B8E"/>
    <w:rsid w:val="0091214F"/>
    <w:rsid w:val="009127F6"/>
    <w:rsid w:val="009170ED"/>
    <w:rsid w:val="0093567D"/>
    <w:rsid w:val="00940671"/>
    <w:rsid w:val="009700AA"/>
    <w:rsid w:val="009718F3"/>
    <w:rsid w:val="00971E58"/>
    <w:rsid w:val="009849E3"/>
    <w:rsid w:val="00991B0B"/>
    <w:rsid w:val="009B2BB8"/>
    <w:rsid w:val="009B7E73"/>
    <w:rsid w:val="009C0008"/>
    <w:rsid w:val="009C20ED"/>
    <w:rsid w:val="009C3ACD"/>
    <w:rsid w:val="009C7627"/>
    <w:rsid w:val="009E0427"/>
    <w:rsid w:val="009E7892"/>
    <w:rsid w:val="009F4574"/>
    <w:rsid w:val="009F75FC"/>
    <w:rsid w:val="00A07255"/>
    <w:rsid w:val="00A15008"/>
    <w:rsid w:val="00A17E74"/>
    <w:rsid w:val="00A221B8"/>
    <w:rsid w:val="00A41A86"/>
    <w:rsid w:val="00A41F39"/>
    <w:rsid w:val="00A623DC"/>
    <w:rsid w:val="00A72B4C"/>
    <w:rsid w:val="00A756E6"/>
    <w:rsid w:val="00A81124"/>
    <w:rsid w:val="00A86237"/>
    <w:rsid w:val="00A936F9"/>
    <w:rsid w:val="00A97A6B"/>
    <w:rsid w:val="00AB3CE9"/>
    <w:rsid w:val="00AB5218"/>
    <w:rsid w:val="00AB555C"/>
    <w:rsid w:val="00AB5BAE"/>
    <w:rsid w:val="00AB77B2"/>
    <w:rsid w:val="00AC47DF"/>
    <w:rsid w:val="00AE0DFE"/>
    <w:rsid w:val="00AE1937"/>
    <w:rsid w:val="00AE6436"/>
    <w:rsid w:val="00AE7DE9"/>
    <w:rsid w:val="00B03D34"/>
    <w:rsid w:val="00B0783F"/>
    <w:rsid w:val="00B14A2B"/>
    <w:rsid w:val="00B21E28"/>
    <w:rsid w:val="00B221B3"/>
    <w:rsid w:val="00B24B6C"/>
    <w:rsid w:val="00B33F04"/>
    <w:rsid w:val="00B35633"/>
    <w:rsid w:val="00B45642"/>
    <w:rsid w:val="00B45B4E"/>
    <w:rsid w:val="00B5096D"/>
    <w:rsid w:val="00B567C9"/>
    <w:rsid w:val="00B60C2E"/>
    <w:rsid w:val="00B62390"/>
    <w:rsid w:val="00B733FC"/>
    <w:rsid w:val="00B80102"/>
    <w:rsid w:val="00B875A2"/>
    <w:rsid w:val="00B91DBA"/>
    <w:rsid w:val="00BA3DB2"/>
    <w:rsid w:val="00BB4A72"/>
    <w:rsid w:val="00BC1C46"/>
    <w:rsid w:val="00BD706A"/>
    <w:rsid w:val="00BE4124"/>
    <w:rsid w:val="00BF062F"/>
    <w:rsid w:val="00BF2E72"/>
    <w:rsid w:val="00BF38C8"/>
    <w:rsid w:val="00C02F43"/>
    <w:rsid w:val="00C2454F"/>
    <w:rsid w:val="00C6156D"/>
    <w:rsid w:val="00C61B25"/>
    <w:rsid w:val="00C62CE7"/>
    <w:rsid w:val="00C74E63"/>
    <w:rsid w:val="00C804BA"/>
    <w:rsid w:val="00C837E7"/>
    <w:rsid w:val="00C86AC3"/>
    <w:rsid w:val="00C91A0A"/>
    <w:rsid w:val="00CA307E"/>
    <w:rsid w:val="00CC0E16"/>
    <w:rsid w:val="00CC639F"/>
    <w:rsid w:val="00CD3D0F"/>
    <w:rsid w:val="00CF2775"/>
    <w:rsid w:val="00D06113"/>
    <w:rsid w:val="00D44667"/>
    <w:rsid w:val="00D52FBC"/>
    <w:rsid w:val="00D53363"/>
    <w:rsid w:val="00D66B8A"/>
    <w:rsid w:val="00D71BAA"/>
    <w:rsid w:val="00D775FC"/>
    <w:rsid w:val="00D81EB3"/>
    <w:rsid w:val="00D83A2C"/>
    <w:rsid w:val="00D83B58"/>
    <w:rsid w:val="00D95102"/>
    <w:rsid w:val="00DA02BA"/>
    <w:rsid w:val="00DB039E"/>
    <w:rsid w:val="00DB29AF"/>
    <w:rsid w:val="00DB4010"/>
    <w:rsid w:val="00DB535B"/>
    <w:rsid w:val="00DC63C2"/>
    <w:rsid w:val="00DE7EDA"/>
    <w:rsid w:val="00DF06A4"/>
    <w:rsid w:val="00E00409"/>
    <w:rsid w:val="00E0286E"/>
    <w:rsid w:val="00E06148"/>
    <w:rsid w:val="00E10E54"/>
    <w:rsid w:val="00E125C0"/>
    <w:rsid w:val="00E42AA3"/>
    <w:rsid w:val="00E46760"/>
    <w:rsid w:val="00E51604"/>
    <w:rsid w:val="00E67381"/>
    <w:rsid w:val="00E73E31"/>
    <w:rsid w:val="00E757F6"/>
    <w:rsid w:val="00E80C2E"/>
    <w:rsid w:val="00E8489A"/>
    <w:rsid w:val="00E94DEB"/>
    <w:rsid w:val="00EA4BB9"/>
    <w:rsid w:val="00EB2AA8"/>
    <w:rsid w:val="00EC1992"/>
    <w:rsid w:val="00EC2087"/>
    <w:rsid w:val="00EE1984"/>
    <w:rsid w:val="00EE7E56"/>
    <w:rsid w:val="00EF5624"/>
    <w:rsid w:val="00EF69C0"/>
    <w:rsid w:val="00F14CC3"/>
    <w:rsid w:val="00F17FD6"/>
    <w:rsid w:val="00F340C6"/>
    <w:rsid w:val="00F432F3"/>
    <w:rsid w:val="00F43456"/>
    <w:rsid w:val="00F439D7"/>
    <w:rsid w:val="00F43CE6"/>
    <w:rsid w:val="00F5539B"/>
    <w:rsid w:val="00F5727B"/>
    <w:rsid w:val="00F623A7"/>
    <w:rsid w:val="00F7688F"/>
    <w:rsid w:val="00F77705"/>
    <w:rsid w:val="00F82314"/>
    <w:rsid w:val="00F92B66"/>
    <w:rsid w:val="00FA2B04"/>
    <w:rsid w:val="00FB63E3"/>
    <w:rsid w:val="00FB6785"/>
    <w:rsid w:val="00FC045E"/>
    <w:rsid w:val="00FD1087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F130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A307E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c">
    <w:name w:val="記 (文字)"/>
    <w:basedOn w:val="a0"/>
    <w:link w:val="ab"/>
    <w:uiPriority w:val="99"/>
    <w:rsid w:val="00CA307E"/>
    <w:rPr>
      <w:rFonts w:ascii="ＭＳ ゴシック" w:eastAsia="ＭＳ ゴシック" w:hAnsi="ＭＳ ゴシック" w:cs="ＭＳ 明朝"/>
    </w:rPr>
  </w:style>
  <w:style w:type="paragraph" w:styleId="ad">
    <w:name w:val="Closing"/>
    <w:basedOn w:val="a"/>
    <w:link w:val="ae"/>
    <w:uiPriority w:val="99"/>
    <w:unhideWhenUsed/>
    <w:rsid w:val="00CA307E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rsid w:val="00CA307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045A-6290-432F-BA07-270897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川原田　倫子</cp:lastModifiedBy>
  <cp:revision>3</cp:revision>
  <cp:lastPrinted>2024-05-13T06:03:00Z</cp:lastPrinted>
  <dcterms:created xsi:type="dcterms:W3CDTF">2024-05-24T01:04:00Z</dcterms:created>
  <dcterms:modified xsi:type="dcterms:W3CDTF">2024-05-24T01:16:00Z</dcterms:modified>
</cp:coreProperties>
</file>