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74" w:rsidRDefault="00101574" w:rsidP="008D3013">
      <w:pPr>
        <w:spacing w:line="400" w:lineRule="exact"/>
        <w:jc w:val="left"/>
        <w:rPr>
          <w:sz w:val="24"/>
        </w:rPr>
      </w:pPr>
      <w:r>
        <w:rPr>
          <w:rFonts w:hint="eastAsia"/>
          <w:sz w:val="24"/>
        </w:rPr>
        <w:t>注意事項</w:t>
      </w:r>
    </w:p>
    <w:p w:rsidR="008D3013" w:rsidRDefault="008D3013" w:rsidP="00931CAA">
      <w:pPr>
        <w:spacing w:line="400" w:lineRule="exact"/>
        <w:ind w:left="480" w:hangingChars="200" w:hanging="480"/>
        <w:jc w:val="left"/>
        <w:rPr>
          <w:sz w:val="24"/>
        </w:rPr>
      </w:pPr>
      <w:r>
        <w:rPr>
          <w:rFonts w:hint="eastAsia"/>
          <w:sz w:val="24"/>
        </w:rPr>
        <w:t>１、補助内容は、マイナンバーカードの申請に伴う写真撮影（無料）や申請書等必要書類の記入となります。</w:t>
      </w:r>
    </w:p>
    <w:p w:rsidR="008D3013" w:rsidRDefault="008D3013" w:rsidP="008D3013">
      <w:pPr>
        <w:spacing w:line="400" w:lineRule="exact"/>
        <w:jc w:val="left"/>
        <w:rPr>
          <w:sz w:val="24"/>
        </w:rPr>
      </w:pPr>
    </w:p>
    <w:p w:rsidR="008D3013" w:rsidRDefault="008D3013" w:rsidP="008D3013">
      <w:pPr>
        <w:spacing w:line="400" w:lineRule="exact"/>
        <w:ind w:left="480" w:hangingChars="200" w:hanging="480"/>
        <w:jc w:val="left"/>
        <w:rPr>
          <w:sz w:val="24"/>
        </w:rPr>
      </w:pPr>
      <w:r>
        <w:rPr>
          <w:rFonts w:hint="eastAsia"/>
          <w:sz w:val="24"/>
        </w:rPr>
        <w:t>２、対象団体は、嘉麻市内に事業所若しくは事務所を置く企業等や嘉麻市内で活動する町内会</w:t>
      </w:r>
      <w:r w:rsidR="008E257D">
        <w:rPr>
          <w:rFonts w:hint="eastAsia"/>
          <w:sz w:val="24"/>
        </w:rPr>
        <w:t>等</w:t>
      </w:r>
      <w:r>
        <w:rPr>
          <w:rFonts w:hint="eastAsia"/>
          <w:sz w:val="24"/>
        </w:rPr>
        <w:t>となります。個人での申し込みはできません。</w:t>
      </w:r>
    </w:p>
    <w:p w:rsidR="00931CAA" w:rsidRDefault="00931CAA" w:rsidP="008D3013">
      <w:pPr>
        <w:spacing w:line="400" w:lineRule="exact"/>
        <w:ind w:left="480" w:hangingChars="200" w:hanging="480"/>
        <w:jc w:val="left"/>
        <w:rPr>
          <w:sz w:val="24"/>
        </w:rPr>
      </w:pPr>
    </w:p>
    <w:p w:rsidR="00931CAA" w:rsidRDefault="00931CAA" w:rsidP="00931CAA">
      <w:pPr>
        <w:spacing w:line="400" w:lineRule="exact"/>
        <w:ind w:left="480" w:hangingChars="200" w:hanging="480"/>
        <w:jc w:val="left"/>
        <w:rPr>
          <w:sz w:val="24"/>
        </w:rPr>
      </w:pPr>
      <w:r>
        <w:rPr>
          <w:rFonts w:hint="eastAsia"/>
          <w:sz w:val="24"/>
        </w:rPr>
        <w:t>３、出張申請補助は、市役所開庁日の午前１０時から午後４時までです。</w:t>
      </w:r>
    </w:p>
    <w:p w:rsidR="00931CAA" w:rsidRDefault="00931CAA" w:rsidP="00931CAA">
      <w:pPr>
        <w:spacing w:line="400" w:lineRule="exact"/>
        <w:ind w:left="480" w:hangingChars="200" w:hanging="480"/>
        <w:jc w:val="left"/>
        <w:rPr>
          <w:sz w:val="24"/>
        </w:rPr>
      </w:pPr>
    </w:p>
    <w:p w:rsidR="00931CAA" w:rsidRDefault="00931CAA" w:rsidP="00931CAA">
      <w:pPr>
        <w:spacing w:line="400" w:lineRule="exact"/>
        <w:ind w:left="480" w:hangingChars="200" w:hanging="480"/>
        <w:jc w:val="left"/>
        <w:rPr>
          <w:sz w:val="24"/>
        </w:rPr>
      </w:pPr>
      <w:r>
        <w:rPr>
          <w:rFonts w:hint="eastAsia"/>
          <w:sz w:val="24"/>
        </w:rPr>
        <w:t>４、出張要件は、</w:t>
      </w:r>
      <w:r w:rsidR="00824E19">
        <w:rPr>
          <w:rFonts w:hint="eastAsia"/>
          <w:sz w:val="24"/>
        </w:rPr>
        <w:t>次のとおりとなります。</w:t>
      </w:r>
    </w:p>
    <w:p w:rsidR="00931CAA" w:rsidRDefault="00931CAA" w:rsidP="00931CAA">
      <w:pPr>
        <w:spacing w:line="400" w:lineRule="exact"/>
        <w:ind w:left="480" w:hangingChars="200" w:hanging="480"/>
        <w:jc w:val="left"/>
        <w:rPr>
          <w:sz w:val="24"/>
        </w:rPr>
      </w:pPr>
      <w:r>
        <w:rPr>
          <w:rFonts w:hint="eastAsia"/>
          <w:sz w:val="24"/>
        </w:rPr>
        <w:t xml:space="preserve">　　（１）申請者が概ね</w:t>
      </w:r>
      <w:r w:rsidRPr="00790CBD">
        <w:rPr>
          <w:rFonts w:hint="eastAsia"/>
          <w:color w:val="FF0000"/>
          <w:sz w:val="24"/>
        </w:rPr>
        <w:t>３名以上</w:t>
      </w:r>
      <w:r>
        <w:rPr>
          <w:rFonts w:hint="eastAsia"/>
          <w:sz w:val="24"/>
        </w:rPr>
        <w:t>見込まれること</w:t>
      </w:r>
      <w:r w:rsidR="00824E19">
        <w:rPr>
          <w:rFonts w:hint="eastAsia"/>
          <w:sz w:val="24"/>
        </w:rPr>
        <w:t>。</w:t>
      </w:r>
    </w:p>
    <w:p w:rsidR="00824E19" w:rsidRDefault="00824E19" w:rsidP="00824E19">
      <w:pPr>
        <w:spacing w:line="400" w:lineRule="exact"/>
        <w:ind w:left="1200" w:hangingChars="500" w:hanging="1200"/>
        <w:jc w:val="left"/>
        <w:rPr>
          <w:sz w:val="24"/>
        </w:rPr>
      </w:pPr>
      <w:r>
        <w:rPr>
          <w:rFonts w:hint="eastAsia"/>
          <w:sz w:val="24"/>
        </w:rPr>
        <w:t xml:space="preserve">　　（２）申請団体が、申請会場（感染症予防</w:t>
      </w:r>
      <w:r w:rsidR="00BC07F4">
        <w:rPr>
          <w:rFonts w:hint="eastAsia"/>
          <w:sz w:val="24"/>
        </w:rPr>
        <w:t>措置</w:t>
      </w:r>
      <w:r>
        <w:rPr>
          <w:rFonts w:hint="eastAsia"/>
          <w:sz w:val="24"/>
        </w:rPr>
        <w:t>が十分である）・机・イス等の備品や電源を準備できること。</w:t>
      </w:r>
    </w:p>
    <w:p w:rsidR="00101574" w:rsidRDefault="00824E19" w:rsidP="00824E19">
      <w:pPr>
        <w:spacing w:line="400" w:lineRule="exact"/>
        <w:ind w:left="480" w:hangingChars="200" w:hanging="480"/>
        <w:jc w:val="left"/>
        <w:rPr>
          <w:sz w:val="24"/>
        </w:rPr>
      </w:pPr>
      <w:r>
        <w:rPr>
          <w:rFonts w:hint="eastAsia"/>
          <w:sz w:val="24"/>
        </w:rPr>
        <w:t xml:space="preserve">　　（３）申請者の</w:t>
      </w:r>
      <w:r w:rsidRPr="00790CBD">
        <w:rPr>
          <w:rFonts w:hint="eastAsia"/>
          <w:color w:val="FF0000"/>
          <w:sz w:val="24"/>
        </w:rPr>
        <w:t>氏名・住所・生年月日を記入した名簿</w:t>
      </w:r>
      <w:r>
        <w:rPr>
          <w:rFonts w:hint="eastAsia"/>
          <w:sz w:val="24"/>
        </w:rPr>
        <w:t>を提出できること。</w:t>
      </w:r>
    </w:p>
    <w:p w:rsidR="00824E19" w:rsidRDefault="00824E19" w:rsidP="00824E19">
      <w:pPr>
        <w:spacing w:line="400" w:lineRule="exact"/>
        <w:ind w:left="480" w:hangingChars="200" w:hanging="480"/>
        <w:jc w:val="left"/>
        <w:rPr>
          <w:sz w:val="24"/>
        </w:rPr>
      </w:pPr>
      <w:r>
        <w:rPr>
          <w:rFonts w:hint="eastAsia"/>
          <w:sz w:val="24"/>
        </w:rPr>
        <w:t xml:space="preserve">　　（４）申請者から交付申請書（QR</w:t>
      </w:r>
      <w:r w:rsidR="00DC416B">
        <w:rPr>
          <w:rFonts w:hint="eastAsia"/>
          <w:sz w:val="24"/>
        </w:rPr>
        <w:t>コード入り</w:t>
      </w:r>
      <w:r>
        <w:rPr>
          <w:rFonts w:hint="eastAsia"/>
          <w:sz w:val="24"/>
        </w:rPr>
        <w:t>）の印刷を事前に了承を得られること。</w:t>
      </w:r>
    </w:p>
    <w:p w:rsidR="00824E19" w:rsidRDefault="00E53DD5" w:rsidP="00E53DD5">
      <w:pPr>
        <w:spacing w:line="400" w:lineRule="exact"/>
        <w:ind w:left="1200" w:hangingChars="500" w:hanging="1200"/>
        <w:jc w:val="left"/>
        <w:rPr>
          <w:sz w:val="24"/>
        </w:rPr>
      </w:pPr>
      <w:r>
        <w:rPr>
          <w:rFonts w:hint="eastAsia"/>
          <w:sz w:val="24"/>
        </w:rPr>
        <w:t xml:space="preserve">　　（５）申請団体が出張当日に申請者への案内ができること。また、下記交付条件を説明できること</w:t>
      </w:r>
    </w:p>
    <w:p w:rsidR="00E53DD5" w:rsidRDefault="00E53DD5" w:rsidP="00E53DD5">
      <w:pPr>
        <w:spacing w:line="400" w:lineRule="exact"/>
        <w:ind w:left="1200" w:hangingChars="500" w:hanging="1200"/>
        <w:jc w:val="left"/>
        <w:rPr>
          <w:sz w:val="24"/>
        </w:rPr>
      </w:pPr>
      <w:r>
        <w:rPr>
          <w:rFonts w:hint="eastAsia"/>
          <w:sz w:val="24"/>
        </w:rPr>
        <w:t>５、</w:t>
      </w:r>
      <w:r w:rsidR="00BC07F4">
        <w:rPr>
          <w:rFonts w:hint="eastAsia"/>
          <w:sz w:val="24"/>
        </w:rPr>
        <w:t>申請補助できる</w:t>
      </w:r>
      <w:r>
        <w:rPr>
          <w:rFonts w:hint="eastAsia"/>
          <w:sz w:val="24"/>
        </w:rPr>
        <w:t>条件は、次のとおりとなります。</w:t>
      </w:r>
    </w:p>
    <w:p w:rsidR="00E53DD5" w:rsidRDefault="00E53DD5" w:rsidP="00E53DD5">
      <w:pPr>
        <w:spacing w:line="400" w:lineRule="exact"/>
        <w:ind w:left="1200" w:hangingChars="500" w:hanging="1200"/>
        <w:jc w:val="left"/>
        <w:rPr>
          <w:sz w:val="24"/>
        </w:rPr>
      </w:pPr>
      <w:r>
        <w:rPr>
          <w:rFonts w:hint="eastAsia"/>
          <w:sz w:val="24"/>
        </w:rPr>
        <w:t xml:space="preserve">　　（１）申請者本人が嘉麻市に住民登録がある。</w:t>
      </w:r>
    </w:p>
    <w:p w:rsidR="00E53DD5" w:rsidRDefault="00E53DD5" w:rsidP="00E53DD5">
      <w:pPr>
        <w:spacing w:line="400" w:lineRule="exact"/>
        <w:ind w:left="1200" w:hangingChars="500" w:hanging="1200"/>
        <w:jc w:val="left"/>
        <w:rPr>
          <w:sz w:val="24"/>
        </w:rPr>
      </w:pPr>
      <w:r>
        <w:rPr>
          <w:rFonts w:hint="eastAsia"/>
          <w:sz w:val="24"/>
        </w:rPr>
        <w:t xml:space="preserve">　　（２）マイナンバーカード</w:t>
      </w:r>
      <w:r w:rsidR="00DC416B">
        <w:rPr>
          <w:rFonts w:hint="eastAsia"/>
          <w:sz w:val="24"/>
        </w:rPr>
        <w:t>を</w:t>
      </w:r>
      <w:r w:rsidR="00DC416B" w:rsidRPr="00790CBD">
        <w:rPr>
          <w:rFonts w:hint="eastAsia"/>
          <w:sz w:val="24"/>
        </w:rPr>
        <w:t>すでに取得</w:t>
      </w:r>
      <w:r w:rsidRPr="00790CBD">
        <w:rPr>
          <w:rFonts w:hint="eastAsia"/>
          <w:sz w:val="24"/>
        </w:rPr>
        <w:t>又</w:t>
      </w:r>
      <w:r>
        <w:rPr>
          <w:rFonts w:hint="eastAsia"/>
          <w:sz w:val="24"/>
        </w:rPr>
        <w:t>は交付申請を行っていない。</w:t>
      </w:r>
    </w:p>
    <w:p w:rsidR="00E53DD5" w:rsidRDefault="00E53DD5" w:rsidP="00E53DD5">
      <w:pPr>
        <w:spacing w:line="400" w:lineRule="exact"/>
        <w:ind w:left="1200" w:hangingChars="500" w:hanging="1200"/>
        <w:jc w:val="left"/>
        <w:rPr>
          <w:sz w:val="24"/>
        </w:rPr>
      </w:pPr>
      <w:r>
        <w:rPr>
          <w:rFonts w:hint="eastAsia"/>
          <w:sz w:val="24"/>
        </w:rPr>
        <w:t xml:space="preserve">　　（３）</w:t>
      </w:r>
      <w:r w:rsidRPr="00790CBD">
        <w:rPr>
          <w:rFonts w:hint="eastAsia"/>
          <w:color w:val="FF0000"/>
          <w:sz w:val="24"/>
        </w:rPr>
        <w:t>申請者本人が会場に来る</w:t>
      </w:r>
      <w:r>
        <w:rPr>
          <w:rFonts w:hint="eastAsia"/>
          <w:sz w:val="24"/>
        </w:rPr>
        <w:t>ことができる。（15歳未満の方、</w:t>
      </w:r>
      <w:r w:rsidR="00BC07F4">
        <w:rPr>
          <w:rFonts w:hint="eastAsia"/>
          <w:sz w:val="24"/>
        </w:rPr>
        <w:t>成</w:t>
      </w:r>
      <w:r>
        <w:rPr>
          <w:rFonts w:hint="eastAsia"/>
          <w:sz w:val="24"/>
        </w:rPr>
        <w:t>年</w:t>
      </w:r>
      <w:r w:rsidR="00BC07F4">
        <w:rPr>
          <w:rFonts w:hint="eastAsia"/>
          <w:sz w:val="24"/>
        </w:rPr>
        <w:t>後見人の方は法定代理人と同席）</w:t>
      </w:r>
    </w:p>
    <w:p w:rsidR="00BC07F4" w:rsidRDefault="00BC07F4" w:rsidP="00E53DD5">
      <w:pPr>
        <w:spacing w:line="400" w:lineRule="exact"/>
        <w:ind w:left="1200" w:hangingChars="500" w:hanging="1200"/>
        <w:jc w:val="left"/>
        <w:rPr>
          <w:sz w:val="24"/>
        </w:rPr>
      </w:pPr>
      <w:r>
        <w:rPr>
          <w:rFonts w:hint="eastAsia"/>
          <w:sz w:val="24"/>
        </w:rPr>
        <w:t xml:space="preserve">　　（４）申請後、カード受取までに転出予定がない。</w:t>
      </w:r>
    </w:p>
    <w:p w:rsidR="00BC07F4" w:rsidRDefault="00BC07F4" w:rsidP="00E53DD5">
      <w:pPr>
        <w:spacing w:line="400" w:lineRule="exact"/>
        <w:ind w:left="1200" w:hangingChars="500" w:hanging="1200"/>
        <w:jc w:val="left"/>
        <w:rPr>
          <w:sz w:val="24"/>
        </w:rPr>
      </w:pPr>
      <w:r>
        <w:rPr>
          <w:rFonts w:hint="eastAsia"/>
          <w:sz w:val="24"/>
        </w:rPr>
        <w:t xml:space="preserve">　　（５）本人確認書類及び交付に必要な書類が準備できる。</w:t>
      </w:r>
    </w:p>
    <w:p w:rsidR="00BC07F4" w:rsidRDefault="00BC07F4" w:rsidP="00E53DD5">
      <w:pPr>
        <w:spacing w:line="400" w:lineRule="exact"/>
        <w:ind w:left="1200" w:hangingChars="500" w:hanging="1200"/>
        <w:jc w:val="left"/>
        <w:rPr>
          <w:sz w:val="24"/>
        </w:rPr>
      </w:pPr>
      <w:r>
        <w:rPr>
          <w:rFonts w:hint="eastAsia"/>
          <w:sz w:val="24"/>
        </w:rPr>
        <w:t xml:space="preserve">　　　　　①　通知カード（ない場合は紛失届を提出）</w:t>
      </w:r>
    </w:p>
    <w:p w:rsidR="00BC07F4" w:rsidRDefault="00BC07F4" w:rsidP="00E53DD5">
      <w:pPr>
        <w:spacing w:line="400" w:lineRule="exact"/>
        <w:ind w:left="1200" w:hangingChars="500" w:hanging="1200"/>
        <w:jc w:val="left"/>
        <w:rPr>
          <w:sz w:val="24"/>
        </w:rPr>
      </w:pPr>
      <w:r>
        <w:rPr>
          <w:rFonts w:hint="eastAsia"/>
          <w:sz w:val="24"/>
        </w:rPr>
        <w:t xml:space="preserve">　　　　　②　本人確認書類</w:t>
      </w:r>
      <w:r w:rsidR="00397011">
        <w:rPr>
          <w:rFonts w:hint="eastAsia"/>
          <w:sz w:val="24"/>
        </w:rPr>
        <w:t xml:space="preserve">　　　</w:t>
      </w:r>
    </w:p>
    <w:p w:rsidR="00BC07F4" w:rsidRDefault="00BC07F4" w:rsidP="000C1760">
      <w:pPr>
        <w:spacing w:line="400" w:lineRule="exact"/>
        <w:ind w:left="1200" w:hangingChars="500" w:hanging="1200"/>
        <w:jc w:val="left"/>
        <w:rPr>
          <w:sz w:val="24"/>
        </w:rPr>
      </w:pPr>
      <w:r>
        <w:rPr>
          <w:rFonts w:hint="eastAsia"/>
          <w:sz w:val="24"/>
        </w:rPr>
        <w:t xml:space="preserve">　　　　　　</w:t>
      </w:r>
      <w:r w:rsidR="000C1760">
        <w:rPr>
          <w:rFonts w:hint="eastAsia"/>
          <w:sz w:val="24"/>
        </w:rPr>
        <w:t>A：</w:t>
      </w:r>
      <w:r>
        <w:rPr>
          <w:rFonts w:hint="eastAsia"/>
          <w:sz w:val="24"/>
        </w:rPr>
        <w:t xml:space="preserve">　運転免許証、運転経歴証明書</w:t>
      </w:r>
      <w:r w:rsidR="000C1760">
        <w:rPr>
          <w:rFonts w:hint="eastAsia"/>
          <w:sz w:val="24"/>
        </w:rPr>
        <w:t>（平成24年4月1日以降に作成したもの）、</w:t>
      </w:r>
    </w:p>
    <w:p w:rsidR="000C1760" w:rsidRDefault="000C1760" w:rsidP="00BC07F4">
      <w:pPr>
        <w:spacing w:line="400" w:lineRule="exact"/>
        <w:ind w:leftChars="500" w:left="1050" w:firstLineChars="200" w:firstLine="480"/>
        <w:jc w:val="left"/>
        <w:rPr>
          <w:sz w:val="24"/>
        </w:rPr>
      </w:pPr>
      <w:r>
        <w:rPr>
          <w:rFonts w:hint="eastAsia"/>
          <w:sz w:val="24"/>
        </w:rPr>
        <w:t xml:space="preserve">　　 パスポート、身体障がい者手帳、療育手帳、在留カード など</w:t>
      </w:r>
    </w:p>
    <w:p w:rsidR="000C1760" w:rsidRDefault="000C1760" w:rsidP="000C1760">
      <w:pPr>
        <w:spacing w:line="400" w:lineRule="exact"/>
        <w:jc w:val="left"/>
        <w:rPr>
          <w:sz w:val="24"/>
        </w:rPr>
      </w:pPr>
      <w:r>
        <w:rPr>
          <w:rFonts w:hint="eastAsia"/>
          <w:sz w:val="24"/>
        </w:rPr>
        <w:t xml:space="preserve">　　　　　　B：</w:t>
      </w:r>
      <w:r w:rsidR="00DC416B">
        <w:rPr>
          <w:rFonts w:hint="eastAsia"/>
          <w:sz w:val="24"/>
        </w:rPr>
        <w:t xml:space="preserve">　健康保険証、年金証書、年金手帳、介護保険被保険者証、母子手帳、</w:t>
      </w:r>
    </w:p>
    <w:p w:rsidR="000C1760" w:rsidRDefault="000C1760" w:rsidP="000C1760">
      <w:pPr>
        <w:spacing w:line="400" w:lineRule="exact"/>
        <w:jc w:val="left"/>
        <w:rPr>
          <w:sz w:val="24"/>
        </w:rPr>
      </w:pPr>
      <w:r>
        <w:rPr>
          <w:rFonts w:hint="eastAsia"/>
          <w:sz w:val="24"/>
        </w:rPr>
        <w:t xml:space="preserve">　　　　　　　　 </w:t>
      </w:r>
      <w:r w:rsidR="00A962F3" w:rsidRPr="00DC416B">
        <w:rPr>
          <w:color w:val="FF0000"/>
          <w:sz w:val="24"/>
        </w:rPr>
        <w:t xml:space="preserve"> </w:t>
      </w:r>
      <w:r w:rsidR="00DC416B" w:rsidRPr="00790CBD">
        <w:rPr>
          <w:rFonts w:hint="eastAsia"/>
          <w:sz w:val="24"/>
        </w:rPr>
        <w:t>社員証、</w:t>
      </w:r>
      <w:r w:rsidR="00A962F3">
        <w:rPr>
          <w:rFonts w:hint="eastAsia"/>
          <w:sz w:val="24"/>
        </w:rPr>
        <w:t xml:space="preserve">学生証 など　</w:t>
      </w:r>
    </w:p>
    <w:p w:rsidR="00A962F3" w:rsidRDefault="00A962F3" w:rsidP="000C1760">
      <w:pPr>
        <w:spacing w:line="400" w:lineRule="exact"/>
        <w:jc w:val="left"/>
        <w:rPr>
          <w:sz w:val="24"/>
        </w:rPr>
      </w:pPr>
      <w:r>
        <w:rPr>
          <w:rFonts w:hint="eastAsia"/>
          <w:sz w:val="24"/>
        </w:rPr>
        <w:t xml:space="preserve">　　　　　</w:t>
      </w:r>
    </w:p>
    <w:tbl>
      <w:tblPr>
        <w:tblStyle w:val="a3"/>
        <w:tblW w:w="0" w:type="auto"/>
        <w:tblLook w:val="04A0" w:firstRow="1" w:lastRow="0" w:firstColumn="1" w:lastColumn="0" w:noHBand="0" w:noVBand="1"/>
      </w:tblPr>
      <w:tblGrid>
        <w:gridCol w:w="5382"/>
        <w:gridCol w:w="5074"/>
      </w:tblGrid>
      <w:tr w:rsidR="00A962F3" w:rsidTr="00397011">
        <w:tc>
          <w:tcPr>
            <w:tcW w:w="5382" w:type="dxa"/>
          </w:tcPr>
          <w:p w:rsidR="00A962F3" w:rsidRDefault="00A962F3" w:rsidP="00397011">
            <w:pPr>
              <w:spacing w:line="400" w:lineRule="exact"/>
              <w:jc w:val="center"/>
              <w:rPr>
                <w:sz w:val="24"/>
              </w:rPr>
            </w:pPr>
            <w:r>
              <w:rPr>
                <w:rFonts w:hint="eastAsia"/>
                <w:sz w:val="24"/>
              </w:rPr>
              <w:t>手続方法</w:t>
            </w:r>
          </w:p>
        </w:tc>
        <w:tc>
          <w:tcPr>
            <w:tcW w:w="5074" w:type="dxa"/>
          </w:tcPr>
          <w:p w:rsidR="00A962F3" w:rsidRDefault="00A962F3" w:rsidP="00397011">
            <w:pPr>
              <w:spacing w:line="400" w:lineRule="exact"/>
              <w:jc w:val="center"/>
              <w:rPr>
                <w:sz w:val="24"/>
              </w:rPr>
            </w:pPr>
            <w:r>
              <w:rPr>
                <w:rFonts w:hint="eastAsia"/>
                <w:sz w:val="24"/>
              </w:rPr>
              <w:t>必要書類</w:t>
            </w:r>
          </w:p>
        </w:tc>
      </w:tr>
      <w:tr w:rsidR="00397011" w:rsidTr="00397011">
        <w:tc>
          <w:tcPr>
            <w:tcW w:w="5382" w:type="dxa"/>
            <w:vMerge w:val="restart"/>
            <w:vAlign w:val="center"/>
          </w:tcPr>
          <w:p w:rsidR="00397011" w:rsidRPr="00790CBD" w:rsidRDefault="00397011" w:rsidP="000C1760">
            <w:pPr>
              <w:spacing w:line="400" w:lineRule="exact"/>
              <w:jc w:val="left"/>
              <w:rPr>
                <w:sz w:val="24"/>
              </w:rPr>
            </w:pPr>
            <w:r w:rsidRPr="00790CBD">
              <w:rPr>
                <w:rFonts w:hint="eastAsia"/>
                <w:sz w:val="24"/>
              </w:rPr>
              <w:t>直接住所地へ郵送（本人限定郵便か簡易書留）</w:t>
            </w:r>
          </w:p>
        </w:tc>
        <w:tc>
          <w:tcPr>
            <w:tcW w:w="5074" w:type="dxa"/>
          </w:tcPr>
          <w:p w:rsidR="00397011" w:rsidRPr="00790CBD" w:rsidRDefault="00397011" w:rsidP="00397011">
            <w:pPr>
              <w:spacing w:line="400" w:lineRule="exact"/>
              <w:jc w:val="left"/>
              <w:rPr>
                <w:sz w:val="24"/>
              </w:rPr>
            </w:pPr>
            <w:r w:rsidRPr="00790CBD">
              <w:rPr>
                <w:rFonts w:hint="eastAsia"/>
                <w:sz w:val="24"/>
              </w:rPr>
              <w:t>通知カード＋Aから１点又はBから２点</w:t>
            </w:r>
          </w:p>
        </w:tc>
      </w:tr>
      <w:tr w:rsidR="00397011" w:rsidTr="00397011">
        <w:tc>
          <w:tcPr>
            <w:tcW w:w="5382" w:type="dxa"/>
            <w:vMerge/>
          </w:tcPr>
          <w:p w:rsidR="00397011" w:rsidRPr="00790CBD" w:rsidRDefault="00397011" w:rsidP="000C1760">
            <w:pPr>
              <w:spacing w:line="400" w:lineRule="exact"/>
              <w:jc w:val="left"/>
              <w:rPr>
                <w:sz w:val="24"/>
              </w:rPr>
            </w:pPr>
          </w:p>
        </w:tc>
        <w:tc>
          <w:tcPr>
            <w:tcW w:w="5074" w:type="dxa"/>
          </w:tcPr>
          <w:p w:rsidR="00397011" w:rsidRPr="00790CBD" w:rsidRDefault="00397011" w:rsidP="00DC416B">
            <w:pPr>
              <w:spacing w:line="400" w:lineRule="exact"/>
              <w:jc w:val="left"/>
              <w:rPr>
                <w:sz w:val="24"/>
              </w:rPr>
            </w:pPr>
            <w:r w:rsidRPr="00790CBD">
              <w:rPr>
                <w:rFonts w:hint="eastAsia"/>
              </w:rPr>
              <w:t>Aから２点、Aから１点とBから</w:t>
            </w:r>
            <w:r w:rsidR="00DC416B" w:rsidRPr="00790CBD">
              <w:rPr>
                <w:rFonts w:hint="eastAsia"/>
              </w:rPr>
              <w:t>1</w:t>
            </w:r>
            <w:r w:rsidRPr="00790CBD">
              <w:rPr>
                <w:rFonts w:hint="eastAsia"/>
              </w:rPr>
              <w:t>点</w:t>
            </w:r>
          </w:p>
        </w:tc>
      </w:tr>
      <w:tr w:rsidR="00397011" w:rsidTr="00397011">
        <w:tc>
          <w:tcPr>
            <w:tcW w:w="5382" w:type="dxa"/>
          </w:tcPr>
          <w:p w:rsidR="00397011" w:rsidRDefault="00397011" w:rsidP="000C1760">
            <w:pPr>
              <w:spacing w:line="400" w:lineRule="exact"/>
              <w:jc w:val="left"/>
              <w:rPr>
                <w:sz w:val="24"/>
              </w:rPr>
            </w:pPr>
            <w:r>
              <w:rPr>
                <w:rFonts w:hint="eastAsia"/>
                <w:sz w:val="24"/>
              </w:rPr>
              <w:t>市役所でカード受取</w:t>
            </w:r>
          </w:p>
        </w:tc>
        <w:tc>
          <w:tcPr>
            <w:tcW w:w="5074" w:type="dxa"/>
          </w:tcPr>
          <w:p w:rsidR="003653B6" w:rsidRDefault="00397011" w:rsidP="000C1760">
            <w:pPr>
              <w:spacing w:line="400" w:lineRule="exact"/>
              <w:jc w:val="left"/>
              <w:rPr>
                <w:sz w:val="24"/>
              </w:rPr>
            </w:pPr>
            <w:r>
              <w:rPr>
                <w:rFonts w:hint="eastAsia"/>
                <w:sz w:val="24"/>
              </w:rPr>
              <w:t>Aから１点又は</w:t>
            </w:r>
            <w:r w:rsidR="003653B6">
              <w:rPr>
                <w:rFonts w:hint="eastAsia"/>
                <w:sz w:val="24"/>
              </w:rPr>
              <w:t>Bから２点</w:t>
            </w:r>
          </w:p>
        </w:tc>
      </w:tr>
    </w:tbl>
    <w:p w:rsidR="00A962F3" w:rsidRDefault="00A962F3" w:rsidP="000C1760">
      <w:pPr>
        <w:spacing w:line="400" w:lineRule="exact"/>
        <w:jc w:val="left"/>
        <w:rPr>
          <w:sz w:val="24"/>
        </w:rPr>
      </w:pPr>
    </w:p>
    <w:p w:rsidR="00A962F3" w:rsidRPr="00A962F3" w:rsidRDefault="003653B6" w:rsidP="003653B6">
      <w:pPr>
        <w:spacing w:line="400" w:lineRule="exact"/>
        <w:ind w:left="720" w:hangingChars="300" w:hanging="720"/>
        <w:jc w:val="left"/>
        <w:rPr>
          <w:sz w:val="24"/>
        </w:rPr>
      </w:pPr>
      <w:r>
        <w:rPr>
          <w:rFonts w:hint="eastAsia"/>
          <w:sz w:val="24"/>
        </w:rPr>
        <w:t xml:space="preserve">　※　カードの受け取り方や郵送方法、本人確認書類などは事前に打ち合わせをさせていただきます。</w:t>
      </w:r>
      <w:bookmarkStart w:id="0" w:name="_GoBack"/>
      <w:bookmarkEnd w:id="0"/>
    </w:p>
    <w:sectPr w:rsidR="00A962F3" w:rsidRPr="00A962F3" w:rsidSect="00564C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8F" w:rsidRDefault="000F6E8F" w:rsidP="009E5FC7">
      <w:r>
        <w:separator/>
      </w:r>
    </w:p>
  </w:endnote>
  <w:endnote w:type="continuationSeparator" w:id="0">
    <w:p w:rsidR="000F6E8F" w:rsidRDefault="000F6E8F" w:rsidP="009E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8F" w:rsidRDefault="000F6E8F" w:rsidP="009E5FC7">
      <w:r>
        <w:separator/>
      </w:r>
    </w:p>
  </w:footnote>
  <w:footnote w:type="continuationSeparator" w:id="0">
    <w:p w:rsidR="000F6E8F" w:rsidRDefault="000F6E8F" w:rsidP="009E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8E"/>
    <w:rsid w:val="000C1760"/>
    <w:rsid w:val="000F6E8F"/>
    <w:rsid w:val="00101574"/>
    <w:rsid w:val="00216911"/>
    <w:rsid w:val="00331377"/>
    <w:rsid w:val="00353446"/>
    <w:rsid w:val="003653B6"/>
    <w:rsid w:val="00397011"/>
    <w:rsid w:val="004E540F"/>
    <w:rsid w:val="00564C8E"/>
    <w:rsid w:val="006202BC"/>
    <w:rsid w:val="006253F3"/>
    <w:rsid w:val="00763C6C"/>
    <w:rsid w:val="00774FF7"/>
    <w:rsid w:val="00790CBD"/>
    <w:rsid w:val="00824E19"/>
    <w:rsid w:val="008D3013"/>
    <w:rsid w:val="008E257D"/>
    <w:rsid w:val="00904543"/>
    <w:rsid w:val="00931CAA"/>
    <w:rsid w:val="00954FE4"/>
    <w:rsid w:val="009E5FC7"/>
    <w:rsid w:val="009F3A30"/>
    <w:rsid w:val="00A013AE"/>
    <w:rsid w:val="00A07483"/>
    <w:rsid w:val="00A57502"/>
    <w:rsid w:val="00A962F3"/>
    <w:rsid w:val="00BC07F4"/>
    <w:rsid w:val="00DC416B"/>
    <w:rsid w:val="00E53DD5"/>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809FD9-5994-402D-94FF-4C5FC251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FC7"/>
    <w:pPr>
      <w:tabs>
        <w:tab w:val="center" w:pos="4252"/>
        <w:tab w:val="right" w:pos="8504"/>
      </w:tabs>
      <w:snapToGrid w:val="0"/>
    </w:pPr>
  </w:style>
  <w:style w:type="character" w:customStyle="1" w:styleId="a5">
    <w:name w:val="ヘッダー (文字)"/>
    <w:basedOn w:val="a0"/>
    <w:link w:val="a4"/>
    <w:uiPriority w:val="99"/>
    <w:rsid w:val="009E5FC7"/>
  </w:style>
  <w:style w:type="paragraph" w:styleId="a6">
    <w:name w:val="footer"/>
    <w:basedOn w:val="a"/>
    <w:link w:val="a7"/>
    <w:uiPriority w:val="99"/>
    <w:unhideWhenUsed/>
    <w:rsid w:val="009E5FC7"/>
    <w:pPr>
      <w:tabs>
        <w:tab w:val="center" w:pos="4252"/>
        <w:tab w:val="right" w:pos="8504"/>
      </w:tabs>
      <w:snapToGrid w:val="0"/>
    </w:pPr>
  </w:style>
  <w:style w:type="character" w:customStyle="1" w:styleId="a7">
    <w:name w:val="フッター (文字)"/>
    <w:basedOn w:val="a0"/>
    <w:link w:val="a6"/>
    <w:uiPriority w:val="99"/>
    <w:rsid w:val="009E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0551</dc:creator>
  <cp:keywords/>
  <dc:description/>
  <cp:lastModifiedBy>0551</cp:lastModifiedBy>
  <cp:revision>9</cp:revision>
  <dcterms:created xsi:type="dcterms:W3CDTF">2021-10-08T01:21:00Z</dcterms:created>
  <dcterms:modified xsi:type="dcterms:W3CDTF">2021-10-12T04:14:00Z</dcterms:modified>
</cp:coreProperties>
</file>