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6E2" w:rsidRPr="007469FE" w:rsidRDefault="002026E2" w:rsidP="002026E2">
      <w:pPr>
        <w:jc w:val="center"/>
        <w:rPr>
          <w:rFonts w:ascii="ＭＳ 明朝" w:hAnsi="ＭＳ 明朝"/>
          <w:szCs w:val="21"/>
        </w:rPr>
      </w:pPr>
      <w:r w:rsidRPr="007469FE">
        <w:rPr>
          <w:rFonts w:ascii="ＭＳ 明朝" w:hAnsi="ＭＳ 明朝" w:hint="eastAsia"/>
          <w:szCs w:val="21"/>
        </w:rPr>
        <w:t>平成27年度　福岡県ひとり暮らし高齢者等見守り活動　表彰団体</w:t>
      </w: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50"/>
        <w:gridCol w:w="2235"/>
        <w:gridCol w:w="5723"/>
      </w:tblGrid>
      <w:tr w:rsidR="002026E2" w:rsidRPr="007469FE" w:rsidTr="005B5084">
        <w:tc>
          <w:tcPr>
            <w:tcW w:w="1668" w:type="dxa"/>
            <w:tcBorders>
              <w:bottom w:val="single" w:sz="12" w:space="0" w:color="auto"/>
            </w:tcBorders>
          </w:tcPr>
          <w:p w:rsidR="002026E2" w:rsidRPr="007469FE" w:rsidRDefault="002026E2" w:rsidP="002026E2">
            <w:pPr>
              <w:jc w:val="center"/>
              <w:rPr>
                <w:rFonts w:ascii="ＭＳ 明朝" w:hAnsi="ＭＳ 明朝"/>
                <w:szCs w:val="21"/>
              </w:rPr>
            </w:pPr>
            <w:r w:rsidRPr="007469FE">
              <w:rPr>
                <w:rFonts w:ascii="ＭＳ 明朝" w:hAnsi="ＭＳ 明朝" w:hint="eastAsia"/>
                <w:szCs w:val="21"/>
              </w:rPr>
              <w:t>団体名</w:t>
            </w:r>
          </w:p>
        </w:tc>
        <w:tc>
          <w:tcPr>
            <w:tcW w:w="2268" w:type="dxa"/>
            <w:tcBorders>
              <w:bottom w:val="single" w:sz="12" w:space="0" w:color="auto"/>
            </w:tcBorders>
          </w:tcPr>
          <w:p w:rsidR="002026E2" w:rsidRPr="007469FE" w:rsidRDefault="002026E2" w:rsidP="002026E2">
            <w:pPr>
              <w:jc w:val="center"/>
              <w:rPr>
                <w:rFonts w:ascii="ＭＳ 明朝" w:hAnsi="ＭＳ 明朝"/>
                <w:szCs w:val="21"/>
              </w:rPr>
            </w:pPr>
            <w:r w:rsidRPr="007469FE">
              <w:rPr>
                <w:rFonts w:ascii="ＭＳ 明朝" w:hAnsi="ＭＳ 明朝" w:hint="eastAsia"/>
                <w:szCs w:val="21"/>
              </w:rPr>
              <w:t>特 徴</w:t>
            </w:r>
          </w:p>
        </w:tc>
        <w:tc>
          <w:tcPr>
            <w:tcW w:w="5822" w:type="dxa"/>
            <w:tcBorders>
              <w:bottom w:val="single" w:sz="12" w:space="0" w:color="auto"/>
            </w:tcBorders>
          </w:tcPr>
          <w:p w:rsidR="002026E2" w:rsidRPr="007469FE" w:rsidRDefault="002026E2" w:rsidP="002026E2">
            <w:pPr>
              <w:jc w:val="center"/>
              <w:rPr>
                <w:rFonts w:ascii="ＭＳ 明朝" w:hAnsi="ＭＳ 明朝"/>
                <w:szCs w:val="21"/>
              </w:rPr>
            </w:pPr>
            <w:r w:rsidRPr="007469FE">
              <w:rPr>
                <w:rFonts w:ascii="ＭＳ 明朝" w:hAnsi="ＭＳ 明朝" w:hint="eastAsia"/>
                <w:szCs w:val="21"/>
              </w:rPr>
              <w:t>活動内容</w:t>
            </w:r>
          </w:p>
        </w:tc>
      </w:tr>
      <w:tr w:rsidR="002026E2" w:rsidRPr="007469FE" w:rsidTr="005B5084">
        <w:tc>
          <w:tcPr>
            <w:tcW w:w="1668" w:type="dxa"/>
            <w:tcBorders>
              <w:top w:val="single" w:sz="12" w:space="0" w:color="auto"/>
              <w:bottom w:val="single" w:sz="4" w:space="0" w:color="auto"/>
            </w:tcBorders>
          </w:tcPr>
          <w:p w:rsidR="002026E2" w:rsidRPr="007469FE" w:rsidRDefault="002026E2" w:rsidP="002026E2">
            <w:pPr>
              <w:rPr>
                <w:rFonts w:ascii="ＭＳ 明朝" w:hAnsi="ＭＳ 明朝"/>
                <w:szCs w:val="21"/>
              </w:rPr>
            </w:pPr>
            <w:r w:rsidRPr="007469FE">
              <w:rPr>
                <w:rFonts w:ascii="ＭＳ 明朝" w:hAnsi="ＭＳ 明朝" w:hint="eastAsia"/>
                <w:szCs w:val="21"/>
              </w:rPr>
              <w:t>博多校区</w:t>
            </w:r>
            <w:r w:rsidRPr="007469FE">
              <w:rPr>
                <w:rFonts w:ascii="ＭＳ 明朝" w:hAnsi="ＭＳ 明朝"/>
                <w:szCs w:val="21"/>
              </w:rPr>
              <w:ruby>
                <w:rubyPr>
                  <w:rubyAlign w:val="distributeSpace"/>
                  <w:hps w:val="11"/>
                  <w:hpsRaise w:val="20"/>
                  <w:hpsBaseText w:val="21"/>
                  <w:lid w:val="ja-JP"/>
                </w:rubyPr>
                <w:rt>
                  <w:r w:rsidR="002026E2" w:rsidRPr="007469FE">
                    <w:rPr>
                      <w:rFonts w:ascii="ＭＳ 明朝" w:hAnsi="ＭＳ 明朝"/>
                      <w:szCs w:val="21"/>
                    </w:rPr>
                    <w:t>おおはま</w:t>
                  </w:r>
                </w:rt>
                <w:rubyBase>
                  <w:r w:rsidR="002026E2" w:rsidRPr="007469FE">
                    <w:rPr>
                      <w:rFonts w:ascii="ＭＳ 明朝" w:hAnsi="ＭＳ 明朝"/>
                      <w:szCs w:val="21"/>
                    </w:rPr>
                    <w:t>大浜</w:t>
                  </w:r>
                </w:rubyBase>
              </w:ruby>
            </w:r>
            <w:r w:rsidRPr="007469FE">
              <w:rPr>
                <w:rFonts w:ascii="ＭＳ 明朝" w:hAnsi="ＭＳ 明朝" w:hint="eastAsia"/>
                <w:szCs w:val="21"/>
              </w:rPr>
              <w:t>社会福祉協議会</w:t>
            </w:r>
          </w:p>
          <w:p w:rsidR="002026E2" w:rsidRPr="007469FE" w:rsidRDefault="002026E2" w:rsidP="002026E2">
            <w:pPr>
              <w:rPr>
                <w:rFonts w:ascii="ＭＳ 明朝" w:hAnsi="ＭＳ 明朝"/>
                <w:szCs w:val="21"/>
              </w:rPr>
            </w:pPr>
            <w:r w:rsidRPr="007469FE">
              <w:rPr>
                <w:rFonts w:ascii="ＭＳ 明朝" w:hAnsi="ＭＳ 明朝" w:hint="eastAsia"/>
                <w:szCs w:val="21"/>
              </w:rPr>
              <w:t>（福岡市）</w:t>
            </w:r>
          </w:p>
        </w:tc>
        <w:tc>
          <w:tcPr>
            <w:tcW w:w="2268" w:type="dxa"/>
            <w:tcBorders>
              <w:top w:val="single" w:sz="12" w:space="0" w:color="auto"/>
              <w:bottom w:val="single" w:sz="4" w:space="0" w:color="auto"/>
            </w:tcBorders>
          </w:tcPr>
          <w:p w:rsidR="002026E2" w:rsidRPr="007469FE" w:rsidRDefault="002026E2" w:rsidP="002026E2">
            <w:pPr>
              <w:rPr>
                <w:rFonts w:ascii="ＭＳ 明朝" w:hAnsi="ＭＳ 明朝"/>
                <w:szCs w:val="21"/>
              </w:rPr>
            </w:pPr>
            <w:r w:rsidRPr="007469FE">
              <w:rPr>
                <w:rFonts w:ascii="ＭＳ 明朝" w:hAnsi="ＭＳ 明朝" w:hint="eastAsia"/>
                <w:szCs w:val="21"/>
              </w:rPr>
              <w:t>ふれあい訪問員や生活支援ボランティアグループとの協働による重層的な見守り・生活支援</w:t>
            </w:r>
          </w:p>
        </w:tc>
        <w:tc>
          <w:tcPr>
            <w:tcW w:w="5822" w:type="dxa"/>
            <w:tcBorders>
              <w:top w:val="single" w:sz="12" w:space="0" w:color="auto"/>
              <w:bottom w:val="single" w:sz="4" w:space="0" w:color="auto"/>
            </w:tcBorders>
            <w:vAlign w:val="center"/>
          </w:tcPr>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1人の見守り対象者を、少なくとも1人のふれあい訪問員が担当</w:t>
            </w:r>
          </w:p>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ふれあい訪問員では対応が難しい案件（庭木の伐採や電球交換、エアコン・換気扇清掃等の日常生活支援）については、校区の生活支援ボランティアグループが依頼を受け、校区ボランティアや町内ボランティアが実施</w:t>
            </w:r>
          </w:p>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交流事業として高齢者食事会や配食を実施</w:t>
            </w:r>
          </w:p>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緊急時対応として「見守り対象者カード」や「見守りマップ」を作成</w:t>
            </w:r>
          </w:p>
          <w:p w:rsidR="00B260A3" w:rsidRPr="007469FE" w:rsidRDefault="00D1404B" w:rsidP="00D1404B">
            <w:pPr>
              <w:spacing w:line="260" w:lineRule="exact"/>
              <w:ind w:left="210" w:right="50" w:hangingChars="100" w:hanging="210"/>
              <w:rPr>
                <w:rFonts w:ascii="ＭＳ 明朝" w:hAnsi="ＭＳ 明朝"/>
                <w:szCs w:val="21"/>
              </w:rPr>
            </w:pPr>
            <w:r w:rsidRPr="007469FE">
              <w:rPr>
                <w:rFonts w:ascii="ＭＳ 明朝" w:hAnsi="ＭＳ 明朝" w:hint="eastAsia"/>
                <w:szCs w:val="21"/>
              </w:rPr>
              <w:t>・　長年にわたる多彩で重層的な取組みにより、ボランティアや自主防災組織等、多くの住民が参加する仕組みを構築</w:t>
            </w:r>
          </w:p>
        </w:tc>
      </w:tr>
      <w:tr w:rsidR="002026E2" w:rsidRPr="007469FE" w:rsidTr="005B5084">
        <w:tc>
          <w:tcPr>
            <w:tcW w:w="1668" w:type="dxa"/>
            <w:tcBorders>
              <w:top w:val="single" w:sz="4" w:space="0" w:color="auto"/>
              <w:bottom w:val="single" w:sz="4" w:space="0" w:color="auto"/>
            </w:tcBorders>
          </w:tcPr>
          <w:p w:rsidR="002026E2" w:rsidRPr="007469FE" w:rsidRDefault="005B5084" w:rsidP="002026E2">
            <w:pPr>
              <w:rPr>
                <w:rFonts w:ascii="ＭＳ 明朝" w:hAnsi="ＭＳ 明朝"/>
                <w:szCs w:val="21"/>
              </w:rPr>
            </w:pPr>
            <w:r w:rsidRPr="007469FE">
              <w:rPr>
                <w:rFonts w:ascii="ＭＳ 明朝" w:hAnsi="ＭＳ 明朝"/>
                <w:szCs w:val="21"/>
              </w:rPr>
              <w:ruby>
                <w:rubyPr>
                  <w:rubyAlign w:val="distributeSpace"/>
                  <w:hps w:val="11"/>
                  <w:hpsRaise w:val="20"/>
                  <w:hpsBaseText w:val="21"/>
                  <w:lid w:val="ja-JP"/>
                </w:rubyPr>
                <w:rt>
                  <w:r w:rsidR="005B5084" w:rsidRPr="007469FE">
                    <w:rPr>
                      <w:rFonts w:ascii="ＭＳ 明朝" w:hAnsi="ＭＳ 明朝"/>
                      <w:szCs w:val="21"/>
                    </w:rPr>
                    <w:t>とりかい</w:t>
                  </w:r>
                </w:rt>
                <w:rubyBase>
                  <w:r w:rsidR="005B5084" w:rsidRPr="007469FE">
                    <w:rPr>
                      <w:rFonts w:ascii="ＭＳ 明朝" w:hAnsi="ＭＳ 明朝"/>
                      <w:szCs w:val="21"/>
                    </w:rPr>
                    <w:t>鳥飼</w:t>
                  </w:r>
                </w:rubyBase>
              </w:ruby>
            </w:r>
            <w:r w:rsidR="00CE13A4" w:rsidRPr="007469FE">
              <w:rPr>
                <w:rFonts w:ascii="ＭＳ 明朝" w:hAnsi="ＭＳ 明朝" w:hint="eastAsia"/>
                <w:szCs w:val="21"/>
              </w:rPr>
              <w:t>ふれあい</w:t>
            </w:r>
            <w:r w:rsidR="002026E2" w:rsidRPr="007469FE">
              <w:rPr>
                <w:rFonts w:ascii="ＭＳ 明朝" w:hAnsi="ＭＳ 明朝" w:hint="eastAsia"/>
                <w:szCs w:val="21"/>
              </w:rPr>
              <w:t>の会</w:t>
            </w:r>
          </w:p>
          <w:p w:rsidR="002026E2" w:rsidRPr="007469FE" w:rsidRDefault="002026E2" w:rsidP="002026E2">
            <w:pPr>
              <w:rPr>
                <w:rFonts w:ascii="ＭＳ 明朝" w:hAnsi="ＭＳ 明朝"/>
                <w:szCs w:val="21"/>
              </w:rPr>
            </w:pPr>
            <w:r w:rsidRPr="007469FE">
              <w:rPr>
                <w:rFonts w:ascii="ＭＳ 明朝" w:hAnsi="ＭＳ 明朝" w:hint="eastAsia"/>
                <w:szCs w:val="21"/>
              </w:rPr>
              <w:t>（久留米市）</w:t>
            </w:r>
          </w:p>
        </w:tc>
        <w:tc>
          <w:tcPr>
            <w:tcW w:w="2268" w:type="dxa"/>
            <w:tcBorders>
              <w:top w:val="single" w:sz="4" w:space="0" w:color="auto"/>
              <w:bottom w:val="single" w:sz="4" w:space="0" w:color="auto"/>
            </w:tcBorders>
          </w:tcPr>
          <w:p w:rsidR="002026E2" w:rsidRPr="007469FE" w:rsidRDefault="005B5084" w:rsidP="002026E2">
            <w:pPr>
              <w:rPr>
                <w:rFonts w:ascii="ＭＳ 明朝" w:hAnsi="ＭＳ 明朝"/>
                <w:szCs w:val="21"/>
              </w:rPr>
            </w:pPr>
            <w:r w:rsidRPr="007469FE">
              <w:rPr>
                <w:rFonts w:ascii="ＭＳ 明朝" w:hAnsi="ＭＳ 明朝" w:hint="eastAsia"/>
                <w:szCs w:val="21"/>
              </w:rPr>
              <w:t>対象に応じた頻度の高い見守り活動を行うとともに、訪問記録の作成などで情報を共有し、対応</w:t>
            </w:r>
          </w:p>
        </w:tc>
        <w:tc>
          <w:tcPr>
            <w:tcW w:w="5822" w:type="dxa"/>
            <w:tcBorders>
              <w:top w:val="single" w:sz="4" w:space="0" w:color="auto"/>
              <w:bottom w:val="single" w:sz="4" w:space="0" w:color="auto"/>
            </w:tcBorders>
          </w:tcPr>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週１回程度見守り対象者を訪問しており、超高齢の対象者には、体調等に合わせ訪問頻度を増加</w:t>
            </w:r>
          </w:p>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訪問の活動記録を作成し、民生委員・地域包括支援センター等と連携して、高齢者の孤立防止、自立支援に活用</w:t>
            </w:r>
          </w:p>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見守り活動や認知症介護などをテーマとした「ふれあいの会研修会」を、専門家を招いて定期的に開催</w:t>
            </w:r>
          </w:p>
          <w:p w:rsidR="002026E2" w:rsidRPr="007469FE" w:rsidRDefault="00D1404B" w:rsidP="00D1404B">
            <w:pPr>
              <w:ind w:left="210" w:hangingChars="100" w:hanging="210"/>
              <w:rPr>
                <w:rFonts w:ascii="ＭＳ 明朝" w:hAnsi="ＭＳ 明朝"/>
                <w:szCs w:val="21"/>
              </w:rPr>
            </w:pPr>
            <w:r w:rsidRPr="007469FE">
              <w:rPr>
                <w:rFonts w:ascii="ＭＳ 明朝" w:hAnsi="ＭＳ 明朝" w:hint="eastAsia"/>
                <w:szCs w:val="21"/>
              </w:rPr>
              <w:t>・　民生委員等と協力して校区の会食会や配食活動を実施</w:t>
            </w:r>
          </w:p>
        </w:tc>
      </w:tr>
      <w:tr w:rsidR="002026E2" w:rsidRPr="007469FE" w:rsidTr="005B5084">
        <w:tc>
          <w:tcPr>
            <w:tcW w:w="1668" w:type="dxa"/>
            <w:tcBorders>
              <w:top w:val="single" w:sz="4" w:space="0" w:color="auto"/>
              <w:bottom w:val="single" w:sz="4" w:space="0" w:color="auto"/>
            </w:tcBorders>
          </w:tcPr>
          <w:p w:rsidR="002026E2" w:rsidRPr="007469FE" w:rsidRDefault="005B5084" w:rsidP="002026E2">
            <w:pPr>
              <w:rPr>
                <w:rFonts w:ascii="ＭＳ 明朝" w:hAnsi="ＭＳ 明朝"/>
                <w:szCs w:val="21"/>
              </w:rPr>
            </w:pPr>
            <w:r w:rsidRPr="007469FE">
              <w:rPr>
                <w:rFonts w:ascii="ＭＳ 明朝" w:hAnsi="ＭＳ 明朝"/>
                <w:szCs w:val="21"/>
              </w:rPr>
              <w:ruby>
                <w:rubyPr>
                  <w:rubyAlign w:val="distributeSpace"/>
                  <w:hps w:val="11"/>
                  <w:hpsRaise w:val="20"/>
                  <w:hpsBaseText w:val="21"/>
                  <w:lid w:val="ja-JP"/>
                </w:rubyPr>
                <w:rt>
                  <w:r w:rsidR="005B5084" w:rsidRPr="007469FE">
                    <w:rPr>
                      <w:rFonts w:ascii="ＭＳ 明朝" w:hAnsi="ＭＳ 明朝"/>
                      <w:szCs w:val="21"/>
                    </w:rPr>
                    <w:t>さくらまち</w:t>
                  </w:r>
                </w:rt>
                <w:rubyBase>
                  <w:r w:rsidR="005B5084" w:rsidRPr="007469FE">
                    <w:rPr>
                      <w:rFonts w:ascii="ＭＳ 明朝" w:hAnsi="ＭＳ 明朝"/>
                      <w:szCs w:val="21"/>
                    </w:rPr>
                    <w:t>桜町</w:t>
                  </w:r>
                </w:rubyBase>
              </w:ruby>
            </w:r>
            <w:r w:rsidR="00CE13A4" w:rsidRPr="007469FE">
              <w:rPr>
                <w:rFonts w:ascii="ＭＳ 明朝" w:hAnsi="ＭＳ 明朝" w:hint="eastAsia"/>
                <w:szCs w:val="21"/>
              </w:rPr>
              <w:t>公民館</w:t>
            </w:r>
          </w:p>
          <w:p w:rsidR="002026E2" w:rsidRPr="007469FE" w:rsidRDefault="002026E2" w:rsidP="002026E2">
            <w:pPr>
              <w:rPr>
                <w:rFonts w:ascii="ＭＳ 明朝" w:hAnsi="ＭＳ 明朝"/>
                <w:szCs w:val="21"/>
              </w:rPr>
            </w:pPr>
            <w:r w:rsidRPr="007469FE">
              <w:rPr>
                <w:rFonts w:ascii="ＭＳ 明朝" w:hAnsi="ＭＳ 明朝" w:hint="eastAsia"/>
                <w:szCs w:val="21"/>
              </w:rPr>
              <w:t>（</w:t>
            </w:r>
            <w:r w:rsidR="00CE13A4" w:rsidRPr="007469FE">
              <w:rPr>
                <w:rFonts w:ascii="ＭＳ 明朝" w:hAnsi="ＭＳ 明朝" w:hint="eastAsia"/>
                <w:szCs w:val="21"/>
              </w:rPr>
              <w:t>田川</w:t>
            </w:r>
            <w:r w:rsidRPr="007469FE">
              <w:rPr>
                <w:rFonts w:ascii="ＭＳ 明朝" w:hAnsi="ＭＳ 明朝" w:hint="eastAsia"/>
                <w:szCs w:val="21"/>
              </w:rPr>
              <w:t>市）</w:t>
            </w:r>
          </w:p>
        </w:tc>
        <w:tc>
          <w:tcPr>
            <w:tcW w:w="2268" w:type="dxa"/>
            <w:tcBorders>
              <w:top w:val="single" w:sz="4" w:space="0" w:color="auto"/>
              <w:bottom w:val="single" w:sz="4" w:space="0" w:color="auto"/>
            </w:tcBorders>
          </w:tcPr>
          <w:p w:rsidR="002026E2" w:rsidRPr="007469FE" w:rsidRDefault="005B5084" w:rsidP="002026E2">
            <w:pPr>
              <w:rPr>
                <w:rFonts w:ascii="ＭＳ 明朝" w:hAnsi="ＭＳ 明朝"/>
                <w:szCs w:val="21"/>
              </w:rPr>
            </w:pPr>
            <w:r w:rsidRPr="007469FE">
              <w:rPr>
                <w:rFonts w:ascii="ＭＳ 明朝" w:hAnsi="ＭＳ 明朝" w:hint="eastAsia"/>
                <w:szCs w:val="21"/>
              </w:rPr>
              <w:t>福祉マップの作成や「幸せの黄色いハンカチ」等による安否確認</w:t>
            </w:r>
          </w:p>
        </w:tc>
        <w:tc>
          <w:tcPr>
            <w:tcW w:w="5822" w:type="dxa"/>
            <w:tcBorders>
              <w:top w:val="single" w:sz="4" w:space="0" w:color="auto"/>
              <w:bottom w:val="single" w:sz="4" w:space="0" w:color="auto"/>
            </w:tcBorders>
            <w:vAlign w:val="center"/>
          </w:tcPr>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福祉マップの作成による見守り対象者の把握</w:t>
            </w:r>
          </w:p>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民生委員、連絡委員、隣組長、近隣住民等により、月2～3回程度の訪問を実施</w:t>
            </w:r>
          </w:p>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「幸せの黄色いハンカチ」（高齢者に黄色い布を配布して、家のポストや玄関前にかざすことで“今日も元気です”のシグナルを送り、民生委員や近隣住民に安否が伝わる工夫）を実施</w:t>
            </w:r>
          </w:p>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高齢者を対象とした健康体操</w:t>
            </w:r>
            <w:r w:rsidR="005B5084" w:rsidRPr="007469FE">
              <w:rPr>
                <w:rFonts w:ascii="ＭＳ 明朝" w:hAnsi="ＭＳ 明朝" w:hint="eastAsia"/>
                <w:szCs w:val="21"/>
              </w:rPr>
              <w:t>を</w:t>
            </w:r>
            <w:r w:rsidRPr="007469FE">
              <w:rPr>
                <w:rFonts w:ascii="ＭＳ 明朝" w:hAnsi="ＭＳ 明朝" w:hint="eastAsia"/>
                <w:szCs w:val="21"/>
              </w:rPr>
              <w:t>月2回実施</w:t>
            </w:r>
          </w:p>
          <w:p w:rsidR="002026E2"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平成26年10月の台風接近時に、町内のひとり暮らし高齢者を民生委員や公民館長等が自主的に桜町公民館へ避難させ、布団や毛布等を提供</w:t>
            </w:r>
          </w:p>
        </w:tc>
      </w:tr>
      <w:tr w:rsidR="002026E2" w:rsidRPr="007469FE" w:rsidTr="008602DC">
        <w:trPr>
          <w:trHeight w:val="165"/>
        </w:trPr>
        <w:tc>
          <w:tcPr>
            <w:tcW w:w="1668" w:type="dxa"/>
            <w:tcBorders>
              <w:top w:val="single" w:sz="4" w:space="0" w:color="auto"/>
              <w:bottom w:val="single" w:sz="4" w:space="0" w:color="auto"/>
            </w:tcBorders>
          </w:tcPr>
          <w:p w:rsidR="00CE13A4" w:rsidRPr="007469FE" w:rsidRDefault="005B5084" w:rsidP="002026E2">
            <w:pPr>
              <w:rPr>
                <w:rFonts w:ascii="ＭＳ 明朝" w:hAnsi="ＭＳ 明朝"/>
                <w:szCs w:val="21"/>
              </w:rPr>
            </w:pPr>
            <w:r w:rsidRPr="007469FE">
              <w:rPr>
                <w:rFonts w:ascii="ＭＳ 明朝" w:hAnsi="ＭＳ 明朝"/>
                <w:szCs w:val="21"/>
              </w:rPr>
              <w:ruby>
                <w:rubyPr>
                  <w:rubyAlign w:val="distributeSpace"/>
                  <w:hps w:val="11"/>
                  <w:hpsRaise w:val="20"/>
                  <w:hpsBaseText w:val="21"/>
                  <w:lid w:val="ja-JP"/>
                </w:rubyPr>
                <w:rt>
                  <w:r w:rsidR="005B5084" w:rsidRPr="007469FE">
                    <w:rPr>
                      <w:rFonts w:ascii="ＭＳ 明朝" w:hAnsi="ＭＳ 明朝"/>
                      <w:szCs w:val="21"/>
                    </w:rPr>
                    <w:t>とくりき</w:t>
                  </w:r>
                </w:rt>
                <w:rubyBase>
                  <w:r w:rsidR="005B5084" w:rsidRPr="007469FE">
                    <w:rPr>
                      <w:rFonts w:ascii="ＭＳ 明朝" w:hAnsi="ＭＳ 明朝"/>
                      <w:szCs w:val="21"/>
                    </w:rPr>
                    <w:t>徳力</w:t>
                  </w:r>
                </w:rubyBase>
              </w:ruby>
            </w:r>
            <w:r w:rsidR="00CE13A4" w:rsidRPr="007469FE">
              <w:rPr>
                <w:rFonts w:ascii="ＭＳ 明朝" w:hAnsi="ＭＳ 明朝" w:hint="eastAsia"/>
                <w:szCs w:val="21"/>
              </w:rPr>
              <w:t>団地自治会</w:t>
            </w:r>
          </w:p>
          <w:p w:rsidR="002026E2" w:rsidRPr="007469FE" w:rsidRDefault="002026E2" w:rsidP="002026E2">
            <w:pPr>
              <w:rPr>
                <w:rFonts w:ascii="ＭＳ 明朝" w:hAnsi="ＭＳ 明朝"/>
                <w:szCs w:val="21"/>
              </w:rPr>
            </w:pPr>
            <w:r w:rsidRPr="007469FE">
              <w:rPr>
                <w:rFonts w:ascii="ＭＳ 明朝" w:hAnsi="ＭＳ 明朝" w:hint="eastAsia"/>
                <w:szCs w:val="21"/>
              </w:rPr>
              <w:t>（</w:t>
            </w:r>
            <w:r w:rsidR="00CE13A4" w:rsidRPr="007469FE">
              <w:rPr>
                <w:rFonts w:ascii="ＭＳ 明朝" w:hAnsi="ＭＳ 明朝" w:hint="eastAsia"/>
                <w:szCs w:val="21"/>
              </w:rPr>
              <w:t>北九州市</w:t>
            </w:r>
            <w:r w:rsidRPr="007469FE">
              <w:rPr>
                <w:rFonts w:ascii="ＭＳ 明朝" w:hAnsi="ＭＳ 明朝" w:hint="eastAsia"/>
                <w:szCs w:val="21"/>
              </w:rPr>
              <w:t>）</w:t>
            </w:r>
          </w:p>
        </w:tc>
        <w:tc>
          <w:tcPr>
            <w:tcW w:w="2268" w:type="dxa"/>
            <w:tcBorders>
              <w:top w:val="single" w:sz="4" w:space="0" w:color="auto"/>
              <w:bottom w:val="single" w:sz="4" w:space="0" w:color="auto"/>
            </w:tcBorders>
          </w:tcPr>
          <w:p w:rsidR="002026E2" w:rsidRPr="007469FE" w:rsidRDefault="005B5084" w:rsidP="002026E2">
            <w:pPr>
              <w:rPr>
                <w:rFonts w:ascii="ＭＳ 明朝" w:hAnsi="ＭＳ 明朝"/>
                <w:szCs w:val="21"/>
              </w:rPr>
            </w:pPr>
            <w:r w:rsidRPr="007469FE">
              <w:rPr>
                <w:rFonts w:ascii="ＭＳ 明朝" w:hAnsi="ＭＳ 明朝" w:hint="eastAsia"/>
                <w:szCs w:val="21"/>
              </w:rPr>
              <w:t>自治会を中心とした密な連絡体制を構築し、見守り訪問活動とともに見守り対象者参加型の安否確認活動を定期的に実施</w:t>
            </w:r>
          </w:p>
        </w:tc>
        <w:tc>
          <w:tcPr>
            <w:tcW w:w="5822" w:type="dxa"/>
            <w:tcBorders>
              <w:top w:val="single" w:sz="4" w:space="0" w:color="auto"/>
              <w:bottom w:val="single" w:sz="4" w:space="0" w:color="auto"/>
            </w:tcBorders>
          </w:tcPr>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自治会役員が常駐する団地内事務所において、棟委員（全72棟）との会議を毎月開催。福祉協力員、民生委員も参加し、見守り対象者の状況を把握して対応</w:t>
            </w:r>
          </w:p>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自治会の会報を、75歳以上の入居者に棟委員が直接届ける「見守り訪問」を毎月実施</w:t>
            </w:r>
          </w:p>
          <w:p w:rsidR="002026E2" w:rsidRPr="007469FE" w:rsidRDefault="00D1404B" w:rsidP="00D1404B">
            <w:pPr>
              <w:ind w:left="210" w:hangingChars="100" w:hanging="210"/>
              <w:rPr>
                <w:rFonts w:ascii="ＭＳ 明朝" w:hAnsi="ＭＳ 明朝"/>
                <w:szCs w:val="21"/>
              </w:rPr>
            </w:pPr>
            <w:r w:rsidRPr="007469FE">
              <w:rPr>
                <w:rFonts w:ascii="ＭＳ 明朝" w:hAnsi="ＭＳ 明朝" w:hint="eastAsia"/>
                <w:szCs w:val="21"/>
              </w:rPr>
              <w:t>・　「北九州体操」、「ふれあいバザー」「ふれあい喫茶」「おり紙教室」「食事会」、「映写会」など、対象者参加型の安否確認活動を定期的に実施</w:t>
            </w:r>
          </w:p>
        </w:tc>
      </w:tr>
      <w:tr w:rsidR="002026E2" w:rsidRPr="007469FE" w:rsidTr="008602DC">
        <w:trPr>
          <w:trHeight w:val="135"/>
        </w:trPr>
        <w:tc>
          <w:tcPr>
            <w:tcW w:w="1668" w:type="dxa"/>
            <w:tcBorders>
              <w:top w:val="single" w:sz="4" w:space="0" w:color="auto"/>
            </w:tcBorders>
          </w:tcPr>
          <w:p w:rsidR="002026E2" w:rsidRPr="007469FE" w:rsidRDefault="00CE13A4" w:rsidP="002026E2">
            <w:pPr>
              <w:rPr>
                <w:rFonts w:ascii="ＭＳ 明朝" w:hAnsi="ＭＳ 明朝"/>
                <w:szCs w:val="21"/>
              </w:rPr>
            </w:pPr>
            <w:r w:rsidRPr="007469FE">
              <w:rPr>
                <w:rFonts w:ascii="ＭＳ 明朝" w:hAnsi="ＭＳ 明朝" w:hint="eastAsia"/>
                <w:szCs w:val="21"/>
              </w:rPr>
              <w:t>九州電力株式会社　北九州支社</w:t>
            </w:r>
          </w:p>
          <w:p w:rsidR="002026E2" w:rsidRPr="007469FE" w:rsidRDefault="002026E2" w:rsidP="002026E2">
            <w:pPr>
              <w:rPr>
                <w:rFonts w:ascii="ＭＳ 明朝" w:hAnsi="ＭＳ 明朝"/>
                <w:szCs w:val="21"/>
              </w:rPr>
            </w:pPr>
            <w:r w:rsidRPr="007469FE">
              <w:rPr>
                <w:rFonts w:ascii="ＭＳ 明朝" w:hAnsi="ＭＳ 明朝" w:hint="eastAsia"/>
                <w:szCs w:val="21"/>
              </w:rPr>
              <w:t>（北九州市）</w:t>
            </w:r>
          </w:p>
        </w:tc>
        <w:tc>
          <w:tcPr>
            <w:tcW w:w="2268" w:type="dxa"/>
            <w:tcBorders>
              <w:top w:val="single" w:sz="4" w:space="0" w:color="auto"/>
            </w:tcBorders>
          </w:tcPr>
          <w:p w:rsidR="002026E2" w:rsidRPr="007469FE" w:rsidRDefault="005B5084" w:rsidP="002026E2">
            <w:pPr>
              <w:rPr>
                <w:rFonts w:ascii="ＭＳ 明朝" w:hAnsi="ＭＳ 明朝"/>
                <w:szCs w:val="21"/>
              </w:rPr>
            </w:pPr>
            <w:r w:rsidRPr="007469FE">
              <w:rPr>
                <w:rFonts w:ascii="ＭＳ 明朝" w:hAnsi="ＭＳ 明朝" w:hint="eastAsia"/>
                <w:szCs w:val="21"/>
              </w:rPr>
              <w:t>好事例の情報共有や社内表彰制度等、見守り活動への従業員の意識向上の取組み</w:t>
            </w:r>
          </w:p>
        </w:tc>
        <w:tc>
          <w:tcPr>
            <w:tcW w:w="5822" w:type="dxa"/>
            <w:tcBorders>
              <w:top w:val="single" w:sz="4" w:space="0" w:color="auto"/>
            </w:tcBorders>
          </w:tcPr>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電気事業として地域に関わる日常業務（電気の検針、集金等お客さま訪問活動）において、ひとり暮らし高齢者宅等の訪問時に異変を察知した場合、各区役所の連絡窓口に通報する活動を市内全域で展開</w:t>
            </w:r>
          </w:p>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社内の実績、事例を社内ネットワーク（電子掲示板）により情報共有</w:t>
            </w:r>
          </w:p>
          <w:p w:rsidR="00D1404B" w:rsidRPr="007469FE" w:rsidRDefault="00D1404B" w:rsidP="00D1404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　好事例に対する社内表彰制度を整備</w:t>
            </w:r>
          </w:p>
          <w:p w:rsidR="002026E2" w:rsidRPr="007469FE" w:rsidRDefault="00D1404B" w:rsidP="00D1404B">
            <w:pPr>
              <w:ind w:left="210" w:hangingChars="100" w:hanging="210"/>
              <w:rPr>
                <w:rFonts w:ascii="ＭＳ 明朝" w:hAnsi="ＭＳ 明朝"/>
                <w:szCs w:val="21"/>
              </w:rPr>
            </w:pPr>
            <w:r w:rsidRPr="007469FE">
              <w:rPr>
                <w:rFonts w:ascii="ＭＳ 明朝" w:hAnsi="ＭＳ 明朝" w:hint="eastAsia"/>
                <w:szCs w:val="21"/>
              </w:rPr>
              <w:t>・　見守り活動への協力の促進拡大のため、グループ会社に対して「北九州市いのちをつなぐネットワーク推進会議」への参加を呼びかけ</w:t>
            </w:r>
          </w:p>
        </w:tc>
      </w:tr>
    </w:tbl>
    <w:p w:rsidR="0053114F" w:rsidRDefault="0053114F" w:rsidP="002026E2">
      <w:pPr>
        <w:rPr>
          <w:rFonts w:ascii="ＭＳ 明朝" w:hAnsi="ＭＳ 明朝"/>
          <w:szCs w:val="21"/>
        </w:rPr>
      </w:pPr>
    </w:p>
    <w:p w:rsidR="00885413" w:rsidRDefault="00885413">
      <w:pPr>
        <w:widowControl/>
        <w:jc w:val="left"/>
        <w:rPr>
          <w:rFonts w:ascii="ＭＳ 明朝" w:hAnsi="ＭＳ 明朝"/>
          <w:szCs w:val="21"/>
        </w:rPr>
      </w:pPr>
      <w:r>
        <w:rPr>
          <w:rFonts w:ascii="ＭＳ 明朝" w:hAnsi="ＭＳ 明朝"/>
          <w:szCs w:val="21"/>
        </w:rPr>
        <w:br w:type="page"/>
      </w:r>
    </w:p>
    <w:p w:rsidR="007469FE" w:rsidRDefault="007469FE" w:rsidP="002026E2">
      <w:pPr>
        <w:rPr>
          <w:rFonts w:ascii="ＭＳ 明朝" w:hAnsi="ＭＳ 明朝"/>
          <w:szCs w:val="21"/>
        </w:rPr>
      </w:pPr>
    </w:p>
    <w:p w:rsidR="00CA068A" w:rsidRDefault="00CA068A">
      <w:pPr>
        <w:widowControl/>
        <w:jc w:val="left"/>
        <w:rPr>
          <w:rFonts w:ascii="ＭＳ 明朝" w:hAnsi="ＭＳ 明朝"/>
          <w:szCs w:val="21"/>
        </w:rPr>
      </w:pPr>
      <w:r>
        <w:rPr>
          <w:rFonts w:ascii="ＭＳ 明朝" w:hAnsi="ＭＳ 明朝"/>
          <w:szCs w:val="21"/>
        </w:rPr>
        <w:br w:type="page"/>
      </w:r>
    </w:p>
    <w:p w:rsidR="007469FE" w:rsidRPr="007469FE" w:rsidRDefault="00CA068A" w:rsidP="00CA068A">
      <w:pPr>
        <w:jc w:val="center"/>
        <w:rPr>
          <w:rFonts w:ascii="ＭＳ 明朝" w:hAnsi="ＭＳ 明朝"/>
          <w:szCs w:val="21"/>
        </w:rPr>
      </w:pPr>
      <w:r w:rsidRPr="007469FE">
        <w:rPr>
          <w:rFonts w:ascii="ＭＳ 明朝" w:hAnsi="ＭＳ 明朝" w:hint="eastAsia"/>
          <w:szCs w:val="21"/>
        </w:rPr>
        <w:lastRenderedPageBreak/>
        <w:t>平成28年度　福岡県ひとり暮らし高齢者等見守り活動　表彰団体</w:t>
      </w:r>
    </w:p>
    <w:p w:rsidR="003939A9" w:rsidRPr="007469FE" w:rsidRDefault="003939A9" w:rsidP="00CA068A">
      <w:pPr>
        <w:rPr>
          <w:rFonts w:ascii="ＭＳ 明朝" w:hAnsi="ＭＳ 明朝"/>
          <w:szCs w:val="21"/>
        </w:rPr>
      </w:pP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6"/>
        <w:gridCol w:w="2232"/>
        <w:gridCol w:w="5730"/>
      </w:tblGrid>
      <w:tr w:rsidR="003939A9" w:rsidRPr="007469FE" w:rsidTr="00955AA7">
        <w:tc>
          <w:tcPr>
            <w:tcW w:w="1668" w:type="dxa"/>
            <w:tcBorders>
              <w:bottom w:val="single" w:sz="12" w:space="0" w:color="auto"/>
            </w:tcBorders>
          </w:tcPr>
          <w:p w:rsidR="003939A9" w:rsidRPr="007469FE" w:rsidRDefault="003939A9" w:rsidP="00955AA7">
            <w:pPr>
              <w:jc w:val="center"/>
              <w:rPr>
                <w:rFonts w:ascii="ＭＳ 明朝" w:hAnsi="ＭＳ 明朝"/>
                <w:szCs w:val="21"/>
              </w:rPr>
            </w:pPr>
            <w:r w:rsidRPr="007469FE">
              <w:rPr>
                <w:rFonts w:ascii="ＭＳ 明朝" w:hAnsi="ＭＳ 明朝" w:hint="eastAsia"/>
                <w:szCs w:val="21"/>
              </w:rPr>
              <w:t>団体名</w:t>
            </w:r>
          </w:p>
        </w:tc>
        <w:tc>
          <w:tcPr>
            <w:tcW w:w="2268" w:type="dxa"/>
            <w:tcBorders>
              <w:bottom w:val="single" w:sz="12" w:space="0" w:color="auto"/>
            </w:tcBorders>
          </w:tcPr>
          <w:p w:rsidR="003939A9" w:rsidRPr="007469FE" w:rsidRDefault="003939A9" w:rsidP="00955AA7">
            <w:pPr>
              <w:jc w:val="center"/>
              <w:rPr>
                <w:rFonts w:ascii="ＭＳ 明朝" w:hAnsi="ＭＳ 明朝"/>
                <w:szCs w:val="21"/>
              </w:rPr>
            </w:pPr>
            <w:r w:rsidRPr="007469FE">
              <w:rPr>
                <w:rFonts w:ascii="ＭＳ 明朝" w:hAnsi="ＭＳ 明朝" w:hint="eastAsia"/>
                <w:szCs w:val="21"/>
              </w:rPr>
              <w:t>特 徴</w:t>
            </w:r>
          </w:p>
        </w:tc>
        <w:tc>
          <w:tcPr>
            <w:tcW w:w="5822" w:type="dxa"/>
            <w:tcBorders>
              <w:bottom w:val="single" w:sz="12" w:space="0" w:color="auto"/>
            </w:tcBorders>
          </w:tcPr>
          <w:p w:rsidR="003939A9" w:rsidRPr="007469FE" w:rsidRDefault="003939A9" w:rsidP="00955AA7">
            <w:pPr>
              <w:jc w:val="center"/>
              <w:rPr>
                <w:rFonts w:ascii="ＭＳ 明朝" w:hAnsi="ＭＳ 明朝"/>
                <w:szCs w:val="21"/>
              </w:rPr>
            </w:pPr>
            <w:r w:rsidRPr="007469FE">
              <w:rPr>
                <w:rFonts w:ascii="ＭＳ 明朝" w:hAnsi="ＭＳ 明朝" w:hint="eastAsia"/>
                <w:szCs w:val="21"/>
              </w:rPr>
              <w:t>活動内容</w:t>
            </w:r>
          </w:p>
        </w:tc>
      </w:tr>
      <w:tr w:rsidR="003939A9" w:rsidRPr="007469FE" w:rsidTr="00955AA7">
        <w:tc>
          <w:tcPr>
            <w:tcW w:w="1668" w:type="dxa"/>
            <w:tcBorders>
              <w:top w:val="single" w:sz="12" w:space="0" w:color="auto"/>
              <w:bottom w:val="single" w:sz="4" w:space="0" w:color="auto"/>
            </w:tcBorders>
          </w:tcPr>
          <w:p w:rsidR="003939A9" w:rsidRPr="007469FE" w:rsidRDefault="002C39AB" w:rsidP="00955AA7">
            <w:pPr>
              <w:rPr>
                <w:rFonts w:ascii="ＭＳ 明朝" w:hAnsi="ＭＳ 明朝"/>
                <w:szCs w:val="21"/>
              </w:rPr>
            </w:pPr>
            <w:r w:rsidRPr="007469FE">
              <w:rPr>
                <w:rFonts w:ascii="ＭＳ 明朝" w:hAnsi="ＭＳ 明朝" w:hint="eastAsia"/>
                <w:szCs w:val="21"/>
              </w:rPr>
              <w:t>八幡東区老人クラブ連合会（北九州市）</w:t>
            </w:r>
          </w:p>
        </w:tc>
        <w:tc>
          <w:tcPr>
            <w:tcW w:w="2268" w:type="dxa"/>
            <w:tcBorders>
              <w:top w:val="single" w:sz="12" w:space="0" w:color="auto"/>
              <w:bottom w:val="single" w:sz="4" w:space="0" w:color="auto"/>
            </w:tcBorders>
          </w:tcPr>
          <w:p w:rsidR="003939A9" w:rsidRPr="007469FE" w:rsidRDefault="002C39AB" w:rsidP="00955AA7">
            <w:pPr>
              <w:rPr>
                <w:rFonts w:ascii="ＭＳ 明朝" w:hAnsi="ＭＳ 明朝"/>
                <w:szCs w:val="21"/>
              </w:rPr>
            </w:pPr>
            <w:r w:rsidRPr="007469FE">
              <w:rPr>
                <w:rFonts w:ascii="ＭＳ 明朝" w:hAnsi="ＭＳ 明朝" w:hint="eastAsia"/>
                <w:szCs w:val="21"/>
              </w:rPr>
              <w:t>長年に渡って密度の高い見守り活動を行うとともに、当該団体が中心となり、八幡東区自治総連合会、八幡東警察署、八幡東消防署の四者による同行訪問を実施</w:t>
            </w:r>
          </w:p>
        </w:tc>
        <w:tc>
          <w:tcPr>
            <w:tcW w:w="5822" w:type="dxa"/>
            <w:tcBorders>
              <w:top w:val="single" w:sz="12" w:space="0" w:color="auto"/>
              <w:bottom w:val="single" w:sz="4" w:space="0" w:color="auto"/>
            </w:tcBorders>
            <w:vAlign w:val="center"/>
          </w:tcPr>
          <w:p w:rsidR="002C39AB" w:rsidRPr="007469FE" w:rsidRDefault="002C39AB" w:rsidP="002C39AB">
            <w:pPr>
              <w:spacing w:line="260" w:lineRule="exact"/>
              <w:ind w:left="210" w:right="50" w:hangingChars="100" w:hanging="210"/>
              <w:rPr>
                <w:rFonts w:ascii="ＭＳ 明朝" w:hAnsi="ＭＳ 明朝"/>
                <w:szCs w:val="21"/>
              </w:rPr>
            </w:pPr>
            <w:r w:rsidRPr="007469FE">
              <w:rPr>
                <w:rFonts w:ascii="ＭＳ 明朝" w:hAnsi="ＭＳ 明朝" w:hint="eastAsia"/>
                <w:szCs w:val="21"/>
              </w:rPr>
              <w:t>・20年以上に渡ってひとり暮らし高齢者宅へ月4～5回</w:t>
            </w:r>
          </w:p>
          <w:p w:rsidR="002C39AB" w:rsidRPr="007469FE" w:rsidRDefault="002C39AB" w:rsidP="002C39AB">
            <w:pPr>
              <w:spacing w:line="260" w:lineRule="exact"/>
              <w:ind w:leftChars="100" w:left="210" w:right="50"/>
              <w:rPr>
                <w:rFonts w:ascii="ＭＳ 明朝" w:hAnsi="ＭＳ 明朝"/>
                <w:szCs w:val="21"/>
              </w:rPr>
            </w:pPr>
            <w:r w:rsidRPr="007469FE">
              <w:rPr>
                <w:rFonts w:ascii="ＭＳ 明朝" w:hAnsi="ＭＳ 明朝" w:hint="eastAsia"/>
                <w:szCs w:val="21"/>
              </w:rPr>
              <w:t>訪問</w:t>
            </w:r>
          </w:p>
          <w:p w:rsidR="002C39AB" w:rsidRPr="007469FE" w:rsidRDefault="002C39AB" w:rsidP="002C39AB">
            <w:pPr>
              <w:spacing w:line="260" w:lineRule="exact"/>
              <w:ind w:left="210" w:right="50" w:hangingChars="100" w:hanging="210"/>
              <w:rPr>
                <w:rFonts w:ascii="ＭＳ 明朝" w:hAnsi="ＭＳ 明朝"/>
                <w:szCs w:val="21"/>
              </w:rPr>
            </w:pPr>
            <w:r w:rsidRPr="007469FE">
              <w:rPr>
                <w:rFonts w:ascii="ＭＳ 明朝" w:hAnsi="ＭＳ 明朝" w:hint="eastAsia"/>
                <w:szCs w:val="21"/>
              </w:rPr>
              <w:t>・ひとり暮らし高齢者の孤独感解消と安否確認を兼ねた外出機会の創出のため、健康づくり講話やまち美化活動などを積極的に開催</w:t>
            </w:r>
          </w:p>
          <w:p w:rsidR="002C39AB" w:rsidRPr="007469FE" w:rsidRDefault="002C39AB" w:rsidP="002C39AB">
            <w:pPr>
              <w:spacing w:line="260" w:lineRule="exact"/>
              <w:ind w:left="210" w:right="50" w:hangingChars="100" w:hanging="210"/>
              <w:rPr>
                <w:rFonts w:ascii="ＭＳ 明朝" w:hAnsi="ＭＳ 明朝"/>
                <w:szCs w:val="21"/>
              </w:rPr>
            </w:pPr>
            <w:r w:rsidRPr="007469FE">
              <w:rPr>
                <w:rFonts w:ascii="ＭＳ 明朝" w:hAnsi="ＭＳ 明朝" w:hint="eastAsia"/>
                <w:szCs w:val="21"/>
              </w:rPr>
              <w:t>・八幡東区自治総連合会、八幡東警察署とともに「八幡東交通安全高齢者宅訪問隊」を結成し、交通安全や防犯、詐欺被害防止などの注意喚起も行いながら全組織の担当者が毎月訪問、併せて防火安全運動も実施</w:t>
            </w:r>
          </w:p>
          <w:p w:rsidR="003939A9" w:rsidRPr="007469FE" w:rsidRDefault="002C39AB" w:rsidP="002C39AB">
            <w:pPr>
              <w:spacing w:line="260" w:lineRule="exact"/>
              <w:ind w:left="210" w:right="50" w:hangingChars="100" w:hanging="210"/>
              <w:rPr>
                <w:rFonts w:ascii="ＭＳ 明朝" w:hAnsi="ＭＳ 明朝"/>
                <w:szCs w:val="21"/>
              </w:rPr>
            </w:pPr>
            <w:r w:rsidRPr="007469FE">
              <w:rPr>
                <w:rFonts w:ascii="ＭＳ 明朝" w:hAnsi="ＭＳ 明朝" w:hint="eastAsia"/>
                <w:szCs w:val="21"/>
              </w:rPr>
              <w:t>・福岡県交通安全県民大会シルバーセーフティコンクール特別賞受賞（H28.11 ）</w:t>
            </w:r>
          </w:p>
        </w:tc>
      </w:tr>
      <w:tr w:rsidR="003939A9" w:rsidRPr="007469FE" w:rsidTr="00955AA7">
        <w:tc>
          <w:tcPr>
            <w:tcW w:w="1668" w:type="dxa"/>
            <w:tcBorders>
              <w:top w:val="single" w:sz="4" w:space="0" w:color="auto"/>
              <w:bottom w:val="single" w:sz="4" w:space="0" w:color="auto"/>
            </w:tcBorders>
          </w:tcPr>
          <w:p w:rsidR="002C39AB" w:rsidRPr="007469FE" w:rsidRDefault="002C39AB" w:rsidP="00955AA7">
            <w:pPr>
              <w:rPr>
                <w:rFonts w:ascii="ＭＳ 明朝" w:hAnsi="ＭＳ 明朝"/>
                <w:szCs w:val="21"/>
              </w:rPr>
            </w:pPr>
            <w:r w:rsidRPr="007469FE">
              <w:rPr>
                <w:rFonts w:ascii="ＭＳ 明朝" w:hAnsi="ＭＳ 明朝" w:hint="eastAsia"/>
                <w:szCs w:val="21"/>
              </w:rPr>
              <w:t>東若久校区ふれあいネットワーク活動運営協議会</w:t>
            </w:r>
          </w:p>
          <w:p w:rsidR="003939A9" w:rsidRPr="007469FE" w:rsidRDefault="002C39AB" w:rsidP="00955AA7">
            <w:pPr>
              <w:rPr>
                <w:rFonts w:ascii="ＭＳ 明朝" w:hAnsi="ＭＳ 明朝"/>
                <w:szCs w:val="21"/>
              </w:rPr>
            </w:pPr>
            <w:r w:rsidRPr="007469FE">
              <w:rPr>
                <w:rFonts w:ascii="ＭＳ 明朝" w:hAnsi="ＭＳ 明朝" w:hint="eastAsia"/>
                <w:szCs w:val="21"/>
              </w:rPr>
              <w:t>（福岡市）</w:t>
            </w:r>
          </w:p>
        </w:tc>
        <w:tc>
          <w:tcPr>
            <w:tcW w:w="2268" w:type="dxa"/>
            <w:tcBorders>
              <w:top w:val="single" w:sz="4" w:space="0" w:color="auto"/>
              <w:bottom w:val="single" w:sz="4" w:space="0" w:color="auto"/>
            </w:tcBorders>
          </w:tcPr>
          <w:p w:rsidR="003939A9" w:rsidRPr="007469FE" w:rsidRDefault="002C39AB" w:rsidP="00955AA7">
            <w:pPr>
              <w:rPr>
                <w:rFonts w:ascii="ＭＳ 明朝" w:hAnsi="ＭＳ 明朝"/>
                <w:szCs w:val="21"/>
              </w:rPr>
            </w:pPr>
            <w:r w:rsidRPr="007469FE">
              <w:rPr>
                <w:rFonts w:ascii="ＭＳ 明朝" w:hAnsi="ＭＳ 明朝" w:hint="eastAsia"/>
                <w:szCs w:val="21"/>
              </w:rPr>
              <w:t>自治会長を中心とした民生委員・社協・シニアクラブの4団体による活動のほか、隣組長や近隣住民等による重層的な見守り体制を構築</w:t>
            </w:r>
          </w:p>
        </w:tc>
        <w:tc>
          <w:tcPr>
            <w:tcW w:w="5822" w:type="dxa"/>
            <w:tcBorders>
              <w:top w:val="single" w:sz="4" w:space="0" w:color="auto"/>
              <w:bottom w:val="single" w:sz="4" w:space="0" w:color="auto"/>
            </w:tcBorders>
          </w:tcPr>
          <w:p w:rsidR="002C39AB" w:rsidRPr="007469FE" w:rsidRDefault="002C39AB" w:rsidP="002C39AB">
            <w:pPr>
              <w:ind w:left="210" w:hangingChars="100" w:hanging="210"/>
              <w:rPr>
                <w:rFonts w:ascii="ＭＳ 明朝" w:hAnsi="ＭＳ 明朝"/>
                <w:szCs w:val="21"/>
              </w:rPr>
            </w:pPr>
            <w:r w:rsidRPr="007469FE">
              <w:rPr>
                <w:rFonts w:ascii="ＭＳ 明朝" w:hAnsi="ＭＳ 明朝" w:hint="eastAsia"/>
                <w:szCs w:val="21"/>
              </w:rPr>
              <w:t>・自治会ごとに見守り活動の班を構成。自治会長を中心に、民生委員、社協、シニアクラブの4団体が横断的に協力する体制で、全14自治会で見守りを実施。さらに、多くの自治会で隣組長や近隣住民等による家の外からの見守りも行い、重層的な見守り体制を構築</w:t>
            </w:r>
          </w:p>
          <w:p w:rsidR="002C39AB" w:rsidRPr="007469FE" w:rsidRDefault="002C39AB" w:rsidP="002C39AB">
            <w:pPr>
              <w:ind w:left="210" w:hangingChars="100" w:hanging="210"/>
              <w:rPr>
                <w:rFonts w:ascii="ＭＳ 明朝" w:hAnsi="ＭＳ 明朝"/>
                <w:szCs w:val="21"/>
              </w:rPr>
            </w:pPr>
            <w:r w:rsidRPr="007469FE">
              <w:rPr>
                <w:rFonts w:ascii="ＭＳ 明朝" w:hAnsi="ＭＳ 明朝" w:hint="eastAsia"/>
                <w:szCs w:val="21"/>
              </w:rPr>
              <w:t>・校区全体で毎年研修会とワークショップを開催し、団体同士や活動者同士の認識を共有</w:t>
            </w:r>
          </w:p>
          <w:p w:rsidR="002C39AB" w:rsidRPr="007469FE" w:rsidRDefault="002C39AB" w:rsidP="002C39AB">
            <w:pPr>
              <w:ind w:left="210" w:hangingChars="100" w:hanging="210"/>
              <w:rPr>
                <w:rFonts w:ascii="ＭＳ 明朝" w:hAnsi="ＭＳ 明朝"/>
                <w:szCs w:val="21"/>
              </w:rPr>
            </w:pPr>
            <w:r w:rsidRPr="007469FE">
              <w:rPr>
                <w:rFonts w:ascii="ＭＳ 明朝" w:hAnsi="ＭＳ 明朝" w:hint="eastAsia"/>
                <w:szCs w:val="21"/>
              </w:rPr>
              <w:t>・校区独自に「活動マニュアル」を作成し、研修会において活動の基本を確認・共有。幅広い世代に研修参加を呼びかけ、今年度は新たに福祉施設や事業所も参加</w:t>
            </w:r>
          </w:p>
          <w:p w:rsidR="002C39AB" w:rsidRPr="007469FE" w:rsidRDefault="002C39AB" w:rsidP="002C39AB">
            <w:pPr>
              <w:ind w:left="210" w:hangingChars="100" w:hanging="210"/>
              <w:rPr>
                <w:rFonts w:ascii="ＭＳ 明朝" w:hAnsi="ＭＳ 明朝"/>
                <w:szCs w:val="21"/>
              </w:rPr>
            </w:pPr>
            <w:r w:rsidRPr="007469FE">
              <w:rPr>
                <w:rFonts w:ascii="ＭＳ 明朝" w:hAnsi="ＭＳ 明朝" w:hint="eastAsia"/>
                <w:szCs w:val="21"/>
              </w:rPr>
              <w:t>・平成25年度には要援護者や見守り対象者への安否確認訓練を全自治会で実施</w:t>
            </w:r>
          </w:p>
          <w:p w:rsidR="003939A9" w:rsidRPr="007469FE" w:rsidRDefault="002C39AB" w:rsidP="007469FE">
            <w:pPr>
              <w:ind w:left="210" w:hangingChars="100" w:hanging="210"/>
              <w:rPr>
                <w:rFonts w:ascii="ＭＳ 明朝" w:hAnsi="ＭＳ 明朝"/>
                <w:szCs w:val="21"/>
              </w:rPr>
            </w:pPr>
            <w:r w:rsidRPr="007469FE">
              <w:rPr>
                <w:rFonts w:ascii="ＭＳ 明朝" w:hAnsi="ＭＳ 明朝" w:hint="eastAsia"/>
                <w:szCs w:val="21"/>
              </w:rPr>
              <w:t>・今年度より、校区における高齢者を対象とした生活支援・介護予防の推進も当該協議会で進めていくこととなり、介護予防教室等も実施予定</w:t>
            </w:r>
          </w:p>
        </w:tc>
      </w:tr>
      <w:tr w:rsidR="003939A9" w:rsidRPr="007469FE" w:rsidTr="00955AA7">
        <w:tc>
          <w:tcPr>
            <w:tcW w:w="1668" w:type="dxa"/>
            <w:tcBorders>
              <w:top w:val="single" w:sz="4" w:space="0" w:color="auto"/>
              <w:bottom w:val="single" w:sz="4" w:space="0" w:color="auto"/>
            </w:tcBorders>
          </w:tcPr>
          <w:p w:rsidR="002C39AB" w:rsidRPr="007469FE" w:rsidRDefault="002C39AB" w:rsidP="00955AA7">
            <w:pPr>
              <w:rPr>
                <w:rFonts w:ascii="ＭＳ 明朝" w:hAnsi="ＭＳ 明朝"/>
                <w:szCs w:val="21"/>
              </w:rPr>
            </w:pPr>
            <w:r w:rsidRPr="007469FE">
              <w:rPr>
                <w:rFonts w:ascii="ＭＳ 明朝" w:hAnsi="ＭＳ 明朝" w:hint="eastAsia"/>
                <w:szCs w:val="21"/>
              </w:rPr>
              <w:t>東国分ふれあいこだま会</w:t>
            </w:r>
          </w:p>
          <w:p w:rsidR="003939A9" w:rsidRPr="007469FE" w:rsidRDefault="002C39AB" w:rsidP="00955AA7">
            <w:pPr>
              <w:rPr>
                <w:rFonts w:ascii="ＭＳ 明朝" w:hAnsi="ＭＳ 明朝"/>
                <w:szCs w:val="21"/>
              </w:rPr>
            </w:pPr>
            <w:r w:rsidRPr="007469FE">
              <w:rPr>
                <w:rFonts w:ascii="ＭＳ 明朝" w:hAnsi="ＭＳ 明朝" w:hint="eastAsia"/>
                <w:szCs w:val="21"/>
              </w:rPr>
              <w:t>（久留米市）</w:t>
            </w:r>
          </w:p>
        </w:tc>
        <w:tc>
          <w:tcPr>
            <w:tcW w:w="2268" w:type="dxa"/>
            <w:tcBorders>
              <w:top w:val="single" w:sz="4" w:space="0" w:color="auto"/>
              <w:bottom w:val="single" w:sz="4" w:space="0" w:color="auto"/>
            </w:tcBorders>
          </w:tcPr>
          <w:p w:rsidR="003939A9" w:rsidRPr="007469FE" w:rsidRDefault="002C39AB" w:rsidP="00955AA7">
            <w:pPr>
              <w:rPr>
                <w:rFonts w:ascii="ＭＳ 明朝" w:hAnsi="ＭＳ 明朝"/>
                <w:szCs w:val="21"/>
              </w:rPr>
            </w:pPr>
            <w:r w:rsidRPr="007469FE">
              <w:rPr>
                <w:rFonts w:ascii="ＭＳ 明朝" w:hAnsi="ＭＳ 明朝" w:hint="eastAsia"/>
                <w:szCs w:val="21"/>
              </w:rPr>
              <w:t>長年に渡って密度の高い見守りを実施するとともに、料理教室の開催など、地域に根付いた活動によるひとり暮らし高齢者の孤立防止を推進</w:t>
            </w:r>
          </w:p>
        </w:tc>
        <w:tc>
          <w:tcPr>
            <w:tcW w:w="5822" w:type="dxa"/>
            <w:tcBorders>
              <w:top w:val="single" w:sz="4" w:space="0" w:color="auto"/>
              <w:bottom w:val="single" w:sz="4" w:space="0" w:color="auto"/>
            </w:tcBorders>
            <w:vAlign w:val="center"/>
          </w:tcPr>
          <w:p w:rsidR="002C39AB" w:rsidRPr="007469FE" w:rsidRDefault="002C39AB" w:rsidP="002C39A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・長年に渡り、月4回と高い頻度で独居高齢者や高齢者夫婦、認知症高齢者への声かけ訪問を定期的に実施。また、対象者の誕生日には花を持って訪問</w:t>
            </w:r>
          </w:p>
          <w:p w:rsidR="002C39AB" w:rsidRPr="007469FE" w:rsidRDefault="002C39AB" w:rsidP="002C39A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・毎月の班長会で訪問活動時の課題等について情報共有を行うとともに、学習会を実施</w:t>
            </w:r>
          </w:p>
          <w:p w:rsidR="002C39AB" w:rsidRPr="007469FE" w:rsidRDefault="002C39AB" w:rsidP="002C39A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・1人暮らし高齢者を対象とした自立支援教室として、料理教室を開催したり、校区のバザーで出店したりするなど、地域に根付いた活動を実施</w:t>
            </w:r>
          </w:p>
          <w:p w:rsidR="003939A9" w:rsidRPr="007469FE" w:rsidRDefault="002C39AB" w:rsidP="002C39AB">
            <w:pPr>
              <w:spacing w:line="260" w:lineRule="exact"/>
              <w:ind w:left="210" w:rightChars="50" w:right="105" w:hangingChars="100" w:hanging="210"/>
              <w:rPr>
                <w:rFonts w:ascii="ＭＳ 明朝" w:hAnsi="ＭＳ 明朝"/>
                <w:szCs w:val="21"/>
              </w:rPr>
            </w:pPr>
            <w:r w:rsidRPr="007469FE">
              <w:rPr>
                <w:rFonts w:ascii="ＭＳ 明朝" w:hAnsi="ＭＳ 明朝" w:hint="eastAsia"/>
                <w:szCs w:val="21"/>
              </w:rPr>
              <w:t>・最近では子ども食堂の食事作りにも協力しており、近くの介護施設や地域の高齢者、お母さん方にも声をかけ、活動の幅を拡大</w:t>
            </w:r>
          </w:p>
        </w:tc>
      </w:tr>
      <w:tr w:rsidR="003939A9" w:rsidRPr="007469FE" w:rsidTr="00955AA7">
        <w:trPr>
          <w:trHeight w:val="165"/>
        </w:trPr>
        <w:tc>
          <w:tcPr>
            <w:tcW w:w="1668" w:type="dxa"/>
            <w:tcBorders>
              <w:top w:val="single" w:sz="4" w:space="0" w:color="auto"/>
              <w:bottom w:val="single" w:sz="12" w:space="0" w:color="auto"/>
            </w:tcBorders>
          </w:tcPr>
          <w:p w:rsidR="007469FE" w:rsidRPr="007469FE" w:rsidRDefault="007469FE" w:rsidP="00955AA7">
            <w:pPr>
              <w:rPr>
                <w:rFonts w:ascii="ＭＳ 明朝" w:hAnsi="ＭＳ 明朝"/>
                <w:szCs w:val="21"/>
              </w:rPr>
            </w:pPr>
            <w:r w:rsidRPr="007469FE">
              <w:rPr>
                <w:rFonts w:ascii="ＭＳ 明朝" w:hAnsi="ＭＳ 明朝" w:hint="eastAsia"/>
                <w:szCs w:val="21"/>
              </w:rPr>
              <w:t>美吉野区福祉会</w:t>
            </w:r>
          </w:p>
          <w:p w:rsidR="003939A9" w:rsidRPr="007469FE" w:rsidRDefault="007469FE" w:rsidP="00955AA7">
            <w:pPr>
              <w:rPr>
                <w:rFonts w:ascii="ＭＳ 明朝" w:hAnsi="ＭＳ 明朝"/>
                <w:color w:val="FF0000"/>
                <w:szCs w:val="21"/>
              </w:rPr>
            </w:pPr>
            <w:r w:rsidRPr="007469FE">
              <w:rPr>
                <w:rFonts w:ascii="ＭＳ 明朝" w:hAnsi="ＭＳ 明朝" w:hint="eastAsia"/>
                <w:szCs w:val="21"/>
              </w:rPr>
              <w:t>（水巻町）</w:t>
            </w:r>
          </w:p>
        </w:tc>
        <w:tc>
          <w:tcPr>
            <w:tcW w:w="2268" w:type="dxa"/>
            <w:tcBorders>
              <w:top w:val="single" w:sz="4" w:space="0" w:color="auto"/>
              <w:bottom w:val="single" w:sz="12" w:space="0" w:color="auto"/>
            </w:tcBorders>
          </w:tcPr>
          <w:p w:rsidR="003939A9" w:rsidRPr="007469FE" w:rsidRDefault="007469FE" w:rsidP="00955AA7">
            <w:pPr>
              <w:rPr>
                <w:rFonts w:ascii="ＭＳ 明朝" w:hAnsi="ＭＳ 明朝"/>
                <w:szCs w:val="21"/>
              </w:rPr>
            </w:pPr>
            <w:r w:rsidRPr="007469FE">
              <w:rPr>
                <w:rFonts w:ascii="ＭＳ 明朝" w:hAnsi="ＭＳ 明朝" w:hint="eastAsia"/>
                <w:szCs w:val="21"/>
              </w:rPr>
              <w:t>見守り活動のポイントを共有し、地区の関係団体の協力により、日ごろの生活の中に見守りを位置づけて取組みを実施</w:t>
            </w:r>
          </w:p>
        </w:tc>
        <w:tc>
          <w:tcPr>
            <w:tcW w:w="5822" w:type="dxa"/>
            <w:tcBorders>
              <w:top w:val="single" w:sz="4" w:space="0" w:color="auto"/>
              <w:bottom w:val="single" w:sz="12" w:space="0" w:color="auto"/>
            </w:tcBorders>
          </w:tcPr>
          <w:p w:rsidR="007469FE" w:rsidRPr="007469FE" w:rsidRDefault="007469FE" w:rsidP="007469FE">
            <w:pPr>
              <w:ind w:left="210" w:hangingChars="100" w:hanging="210"/>
              <w:rPr>
                <w:rFonts w:ascii="ＭＳ 明朝" w:hAnsi="ＭＳ 明朝"/>
                <w:szCs w:val="21"/>
              </w:rPr>
            </w:pPr>
            <w:r w:rsidRPr="007469FE">
              <w:rPr>
                <w:rFonts w:ascii="ＭＳ 明朝" w:hAnsi="ＭＳ 明朝" w:hint="eastAsia"/>
                <w:szCs w:val="21"/>
              </w:rPr>
              <w:t>・対象高齢者緊急連絡先名簿を作成し、役員全員に配付し、情報を共有</w:t>
            </w:r>
          </w:p>
          <w:p w:rsidR="007469FE" w:rsidRPr="007469FE" w:rsidRDefault="007469FE" w:rsidP="007469FE">
            <w:pPr>
              <w:ind w:left="210" w:hangingChars="100" w:hanging="210"/>
              <w:rPr>
                <w:rFonts w:ascii="ＭＳ 明朝" w:hAnsi="ＭＳ 明朝"/>
                <w:szCs w:val="21"/>
              </w:rPr>
            </w:pPr>
            <w:r w:rsidRPr="007469FE">
              <w:rPr>
                <w:rFonts w:ascii="ＭＳ 明朝" w:hAnsi="ＭＳ 明朝" w:hint="eastAsia"/>
                <w:szCs w:val="21"/>
              </w:rPr>
              <w:t>・「昼と夜、2回に分けてパトロールを行い、その際独居高齢者の近所の方たちに最近異変はないか聞き取りを行う」ことを会員全員で共有。会員は近所の対象者を担当し、日ごろの生活の中に見守りを位置づけ</w:t>
            </w:r>
          </w:p>
          <w:p w:rsidR="007469FE" w:rsidRPr="007469FE" w:rsidRDefault="007469FE" w:rsidP="007469FE">
            <w:pPr>
              <w:ind w:left="210" w:hangingChars="100" w:hanging="210"/>
              <w:rPr>
                <w:rFonts w:ascii="ＭＳ 明朝" w:hAnsi="ＭＳ 明朝"/>
                <w:szCs w:val="21"/>
              </w:rPr>
            </w:pPr>
            <w:r w:rsidRPr="007469FE">
              <w:rPr>
                <w:rFonts w:ascii="ＭＳ 明朝" w:hAnsi="ＭＳ 明朝" w:hint="eastAsia"/>
                <w:szCs w:val="21"/>
              </w:rPr>
              <w:t>・年に2回見守り対象者に花を贈呈し、花の世話を通した交流を実施</w:t>
            </w:r>
          </w:p>
          <w:p w:rsidR="003939A9" w:rsidRPr="007469FE" w:rsidRDefault="007469FE" w:rsidP="007469FE">
            <w:pPr>
              <w:ind w:left="210" w:hangingChars="100" w:hanging="210"/>
              <w:rPr>
                <w:rFonts w:ascii="ＭＳ 明朝" w:hAnsi="ＭＳ 明朝"/>
                <w:szCs w:val="21"/>
              </w:rPr>
            </w:pPr>
            <w:r w:rsidRPr="007469FE">
              <w:rPr>
                <w:rFonts w:ascii="ＭＳ 明朝" w:hAnsi="ＭＳ 明朝" w:hint="eastAsia"/>
                <w:szCs w:val="21"/>
              </w:rPr>
              <w:t>・「ふれあい生き生きサロン活動」として、ふれあい体操や昼食会、自主ウォーキンググループ活動等を行い、高齢者の孤立化を防止</w:t>
            </w:r>
          </w:p>
        </w:tc>
      </w:tr>
    </w:tbl>
    <w:p w:rsidR="003939A9" w:rsidRDefault="003939A9" w:rsidP="002026E2">
      <w:pPr>
        <w:rPr>
          <w:rFonts w:ascii="ＭＳ 明朝" w:hAnsi="ＭＳ 明朝"/>
          <w:szCs w:val="21"/>
        </w:rPr>
      </w:pPr>
    </w:p>
    <w:p w:rsidR="007469FE" w:rsidRDefault="007469FE" w:rsidP="002026E2">
      <w:pPr>
        <w:rPr>
          <w:rFonts w:ascii="ＭＳ 明朝" w:hAnsi="ＭＳ 明朝"/>
          <w:szCs w:val="21"/>
        </w:rPr>
      </w:pP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7"/>
        <w:gridCol w:w="2236"/>
        <w:gridCol w:w="5725"/>
      </w:tblGrid>
      <w:tr w:rsidR="007469FE" w:rsidRPr="007469FE" w:rsidTr="00955AA7">
        <w:tc>
          <w:tcPr>
            <w:tcW w:w="1668" w:type="dxa"/>
            <w:tcBorders>
              <w:bottom w:val="single" w:sz="12" w:space="0" w:color="auto"/>
            </w:tcBorders>
          </w:tcPr>
          <w:p w:rsidR="007469FE" w:rsidRPr="007469FE" w:rsidRDefault="007469FE" w:rsidP="00955AA7">
            <w:pPr>
              <w:jc w:val="center"/>
              <w:rPr>
                <w:rFonts w:ascii="ＭＳ 明朝" w:hAnsi="ＭＳ 明朝"/>
                <w:szCs w:val="21"/>
              </w:rPr>
            </w:pPr>
            <w:r w:rsidRPr="007469FE">
              <w:rPr>
                <w:rFonts w:ascii="ＭＳ 明朝" w:hAnsi="ＭＳ 明朝" w:hint="eastAsia"/>
                <w:szCs w:val="21"/>
              </w:rPr>
              <w:t>団体名</w:t>
            </w:r>
          </w:p>
        </w:tc>
        <w:tc>
          <w:tcPr>
            <w:tcW w:w="2268" w:type="dxa"/>
            <w:tcBorders>
              <w:bottom w:val="single" w:sz="12" w:space="0" w:color="auto"/>
            </w:tcBorders>
          </w:tcPr>
          <w:p w:rsidR="007469FE" w:rsidRPr="007469FE" w:rsidRDefault="007469FE" w:rsidP="00955AA7">
            <w:pPr>
              <w:jc w:val="center"/>
              <w:rPr>
                <w:rFonts w:ascii="ＭＳ 明朝" w:hAnsi="ＭＳ 明朝"/>
                <w:szCs w:val="21"/>
              </w:rPr>
            </w:pPr>
            <w:r w:rsidRPr="007469FE">
              <w:rPr>
                <w:rFonts w:ascii="ＭＳ 明朝" w:hAnsi="ＭＳ 明朝" w:hint="eastAsia"/>
                <w:szCs w:val="21"/>
              </w:rPr>
              <w:t>特 徴</w:t>
            </w:r>
          </w:p>
        </w:tc>
        <w:tc>
          <w:tcPr>
            <w:tcW w:w="5822" w:type="dxa"/>
            <w:tcBorders>
              <w:bottom w:val="single" w:sz="12" w:space="0" w:color="auto"/>
            </w:tcBorders>
          </w:tcPr>
          <w:p w:rsidR="007469FE" w:rsidRPr="007469FE" w:rsidRDefault="007469FE" w:rsidP="00955AA7">
            <w:pPr>
              <w:jc w:val="center"/>
              <w:rPr>
                <w:rFonts w:ascii="ＭＳ 明朝" w:hAnsi="ＭＳ 明朝"/>
                <w:szCs w:val="21"/>
              </w:rPr>
            </w:pPr>
            <w:r w:rsidRPr="007469FE">
              <w:rPr>
                <w:rFonts w:ascii="ＭＳ 明朝" w:hAnsi="ＭＳ 明朝" w:hint="eastAsia"/>
                <w:szCs w:val="21"/>
              </w:rPr>
              <w:t>活動内容</w:t>
            </w:r>
          </w:p>
        </w:tc>
      </w:tr>
      <w:tr w:rsidR="007469FE" w:rsidRPr="007469FE" w:rsidTr="007469FE">
        <w:tc>
          <w:tcPr>
            <w:tcW w:w="1668" w:type="dxa"/>
            <w:tcBorders>
              <w:top w:val="single" w:sz="12" w:space="0" w:color="auto"/>
              <w:bottom w:val="single" w:sz="12" w:space="0" w:color="auto"/>
            </w:tcBorders>
          </w:tcPr>
          <w:p w:rsidR="007469FE" w:rsidRDefault="007469FE" w:rsidP="00955AA7">
            <w:pPr>
              <w:rPr>
                <w:rFonts w:ascii="ＭＳ 明朝" w:hAnsi="ＭＳ 明朝"/>
                <w:szCs w:val="21"/>
              </w:rPr>
            </w:pPr>
            <w:r w:rsidRPr="007469FE">
              <w:rPr>
                <w:rFonts w:ascii="ＭＳ 明朝" w:hAnsi="ＭＳ 明朝" w:hint="eastAsia"/>
                <w:szCs w:val="21"/>
              </w:rPr>
              <w:t>エフコープ生活協同組合</w:t>
            </w:r>
          </w:p>
          <w:p w:rsidR="007469FE" w:rsidRPr="007469FE" w:rsidRDefault="007469FE" w:rsidP="00955AA7">
            <w:pPr>
              <w:rPr>
                <w:rFonts w:ascii="ＭＳ 明朝" w:hAnsi="ＭＳ 明朝"/>
                <w:szCs w:val="21"/>
              </w:rPr>
            </w:pPr>
            <w:r w:rsidRPr="007469FE">
              <w:rPr>
                <w:rFonts w:ascii="ＭＳ 明朝" w:hAnsi="ＭＳ 明朝" w:hint="eastAsia"/>
                <w:szCs w:val="21"/>
              </w:rPr>
              <w:t>（篠栗町）</w:t>
            </w:r>
          </w:p>
        </w:tc>
        <w:tc>
          <w:tcPr>
            <w:tcW w:w="2268" w:type="dxa"/>
            <w:tcBorders>
              <w:top w:val="single" w:sz="12" w:space="0" w:color="auto"/>
              <w:bottom w:val="single" w:sz="12" w:space="0" w:color="auto"/>
            </w:tcBorders>
          </w:tcPr>
          <w:p w:rsidR="007469FE" w:rsidRPr="007469FE" w:rsidRDefault="007469FE" w:rsidP="00955AA7">
            <w:pPr>
              <w:rPr>
                <w:rFonts w:ascii="ＭＳ 明朝" w:hAnsi="ＭＳ 明朝"/>
                <w:szCs w:val="21"/>
              </w:rPr>
            </w:pPr>
            <w:r w:rsidRPr="007469FE">
              <w:rPr>
                <w:rFonts w:ascii="ＭＳ 明朝" w:hAnsi="ＭＳ 明朝" w:hint="eastAsia"/>
                <w:szCs w:val="21"/>
              </w:rPr>
              <w:t>配達担当者等に対して十分な研修を行った上で、日常業務を通じて全県的に見守りを実施。市町村とも緊密に連携。</w:t>
            </w:r>
          </w:p>
        </w:tc>
        <w:tc>
          <w:tcPr>
            <w:tcW w:w="5822" w:type="dxa"/>
            <w:tcBorders>
              <w:top w:val="single" w:sz="12" w:space="0" w:color="auto"/>
              <w:bottom w:val="single" w:sz="12" w:space="0" w:color="auto"/>
            </w:tcBorders>
            <w:vAlign w:val="center"/>
          </w:tcPr>
          <w:p w:rsidR="007469FE" w:rsidRPr="007469FE" w:rsidRDefault="007469FE" w:rsidP="007469FE">
            <w:pPr>
              <w:spacing w:line="260" w:lineRule="exact"/>
              <w:ind w:left="210" w:right="50" w:hangingChars="100" w:hanging="210"/>
              <w:rPr>
                <w:rFonts w:ascii="ＭＳ 明朝" w:hAnsi="ＭＳ 明朝"/>
                <w:szCs w:val="21"/>
              </w:rPr>
            </w:pPr>
            <w:r w:rsidRPr="007469FE">
              <w:rPr>
                <w:rFonts w:ascii="ＭＳ 明朝" w:hAnsi="ＭＳ 明朝" w:hint="eastAsia"/>
                <w:szCs w:val="21"/>
              </w:rPr>
              <w:t>・日常業務（食料品や雑貨などの配達、夕食宅配等の訪問活動）において、訪問時に異変を察知した場合や各種相談を受けた場合に、各市町村の連絡窓口に通報・相談する活動を県内全域で展開</w:t>
            </w:r>
          </w:p>
          <w:p w:rsidR="007469FE" w:rsidRPr="007469FE" w:rsidRDefault="007469FE" w:rsidP="007469FE">
            <w:pPr>
              <w:spacing w:line="260" w:lineRule="exact"/>
              <w:ind w:left="210" w:right="50" w:hangingChars="100" w:hanging="210"/>
              <w:rPr>
                <w:rFonts w:ascii="ＭＳ 明朝" w:hAnsi="ＭＳ 明朝"/>
                <w:szCs w:val="21"/>
              </w:rPr>
            </w:pPr>
            <w:r w:rsidRPr="007469FE">
              <w:rPr>
                <w:rFonts w:ascii="ＭＳ 明朝" w:hAnsi="ＭＳ 明朝" w:hint="eastAsia"/>
                <w:szCs w:val="21"/>
              </w:rPr>
              <w:t>・配達担当者をはじめ、職員に対し、見守り活動、認知症サポーター養成、特殊詐欺事例、AED</w:t>
            </w:r>
            <w:r>
              <w:rPr>
                <w:rFonts w:ascii="ＭＳ 明朝" w:hAnsi="ＭＳ 明朝" w:hint="eastAsia"/>
                <w:szCs w:val="21"/>
              </w:rPr>
              <w:t>操作等に係る各種研修を実施</w:t>
            </w:r>
          </w:p>
          <w:p w:rsidR="007469FE" w:rsidRPr="007469FE" w:rsidRDefault="007469FE" w:rsidP="007469FE">
            <w:pPr>
              <w:spacing w:line="260" w:lineRule="exact"/>
              <w:ind w:left="210" w:right="50" w:hangingChars="100" w:hanging="210"/>
              <w:rPr>
                <w:rFonts w:ascii="ＭＳ 明朝" w:hAnsi="ＭＳ 明朝"/>
                <w:szCs w:val="21"/>
              </w:rPr>
            </w:pPr>
            <w:r w:rsidRPr="007469FE">
              <w:rPr>
                <w:rFonts w:ascii="ＭＳ 明朝" w:hAnsi="ＭＳ 明朝" w:hint="eastAsia"/>
                <w:szCs w:val="21"/>
              </w:rPr>
              <w:t>・見守り等に関し、他の模範となる行動を行った職員に対しては、事業所長会議にて表彰状等を授与</w:t>
            </w:r>
          </w:p>
          <w:p w:rsidR="007469FE" w:rsidRPr="007469FE" w:rsidRDefault="007469FE" w:rsidP="007469FE">
            <w:pPr>
              <w:spacing w:line="260" w:lineRule="exact"/>
              <w:ind w:left="210" w:right="50" w:hangingChars="100" w:hanging="210"/>
              <w:rPr>
                <w:rFonts w:ascii="ＭＳ 明朝" w:hAnsi="ＭＳ 明朝"/>
                <w:szCs w:val="21"/>
              </w:rPr>
            </w:pPr>
            <w:r w:rsidRPr="007469FE">
              <w:rPr>
                <w:rFonts w:ascii="ＭＳ 明朝" w:hAnsi="ＭＳ 明朝" w:hint="eastAsia"/>
                <w:szCs w:val="21"/>
              </w:rPr>
              <w:t>・平成28年5月には、県内市町村の見守り担当職員と</w:t>
            </w:r>
            <w:r>
              <w:rPr>
                <w:rFonts w:ascii="ＭＳ 明朝" w:hAnsi="ＭＳ 明朝" w:hint="eastAsia"/>
                <w:szCs w:val="21"/>
              </w:rPr>
              <w:t>生協職員による「地域見守り活動に関する研修・交流会」を開催</w:t>
            </w:r>
          </w:p>
          <w:p w:rsidR="007469FE" w:rsidRPr="007469FE" w:rsidRDefault="007469FE" w:rsidP="007469FE">
            <w:pPr>
              <w:spacing w:line="260" w:lineRule="exact"/>
              <w:ind w:left="210" w:right="50" w:hangingChars="100" w:hanging="210"/>
              <w:rPr>
                <w:rFonts w:ascii="ＭＳ 明朝" w:hAnsi="ＭＳ 明朝"/>
                <w:szCs w:val="21"/>
              </w:rPr>
            </w:pPr>
            <w:r w:rsidRPr="007469FE">
              <w:rPr>
                <w:rFonts w:ascii="ＭＳ 明朝" w:hAnsi="ＭＳ 明朝" w:hint="eastAsia"/>
                <w:szCs w:val="21"/>
              </w:rPr>
              <w:t>・県との「見守りネットふくおか」協定締結（平成25年12月）以降、救命実績15件、特殊詐欺の未然防止実績2件</w:t>
            </w:r>
          </w:p>
        </w:tc>
      </w:tr>
    </w:tbl>
    <w:p w:rsidR="007469FE" w:rsidRPr="007469FE" w:rsidRDefault="007469FE" w:rsidP="002026E2">
      <w:pPr>
        <w:rPr>
          <w:rFonts w:ascii="ＭＳ 明朝" w:hAnsi="ＭＳ 明朝"/>
          <w:szCs w:val="21"/>
        </w:rPr>
      </w:pPr>
    </w:p>
    <w:p w:rsidR="00CA068A" w:rsidRDefault="00CA068A">
      <w:pPr>
        <w:widowControl/>
        <w:jc w:val="left"/>
        <w:rPr>
          <w:rFonts w:ascii="ＭＳ 明朝" w:hAnsi="ＭＳ 明朝"/>
          <w:szCs w:val="21"/>
        </w:rPr>
      </w:pPr>
      <w:r>
        <w:rPr>
          <w:rFonts w:ascii="ＭＳ 明朝" w:hAnsi="ＭＳ 明朝"/>
          <w:szCs w:val="21"/>
        </w:rPr>
        <w:br w:type="page"/>
      </w:r>
    </w:p>
    <w:p w:rsidR="00A52CFC" w:rsidRPr="007469FE" w:rsidRDefault="00A52CFC" w:rsidP="00A52CFC">
      <w:pPr>
        <w:jc w:val="center"/>
        <w:rPr>
          <w:rFonts w:ascii="ＭＳ 明朝" w:hAnsi="ＭＳ 明朝"/>
          <w:szCs w:val="21"/>
        </w:rPr>
      </w:pPr>
      <w:r w:rsidRPr="007469FE">
        <w:rPr>
          <w:rFonts w:ascii="ＭＳ 明朝" w:hAnsi="ＭＳ 明朝" w:hint="eastAsia"/>
          <w:szCs w:val="21"/>
        </w:rPr>
        <w:lastRenderedPageBreak/>
        <w:t>平成</w:t>
      </w:r>
      <w:r>
        <w:rPr>
          <w:rFonts w:ascii="ＭＳ 明朝" w:hAnsi="ＭＳ 明朝" w:hint="eastAsia"/>
          <w:szCs w:val="21"/>
        </w:rPr>
        <w:t>2</w:t>
      </w:r>
      <w:r>
        <w:rPr>
          <w:rFonts w:ascii="ＭＳ 明朝" w:hAnsi="ＭＳ 明朝"/>
          <w:szCs w:val="21"/>
        </w:rPr>
        <w:t>9</w:t>
      </w:r>
      <w:r w:rsidRPr="007469FE">
        <w:rPr>
          <w:rFonts w:ascii="ＭＳ 明朝" w:hAnsi="ＭＳ 明朝" w:hint="eastAsia"/>
          <w:szCs w:val="21"/>
        </w:rPr>
        <w:t>年度　福岡県ひとり暮らし高齢者等見守り活動　表彰団体</w:t>
      </w: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7"/>
        <w:gridCol w:w="2235"/>
        <w:gridCol w:w="5726"/>
      </w:tblGrid>
      <w:tr w:rsidR="00A52CFC" w:rsidRPr="007469FE" w:rsidTr="006A7FD0">
        <w:tc>
          <w:tcPr>
            <w:tcW w:w="1647" w:type="dxa"/>
            <w:tcBorders>
              <w:bottom w:val="single" w:sz="12" w:space="0" w:color="auto"/>
            </w:tcBorders>
          </w:tcPr>
          <w:p w:rsidR="00A52CFC" w:rsidRPr="007469FE" w:rsidRDefault="00A52CFC" w:rsidP="004504E2">
            <w:pPr>
              <w:jc w:val="center"/>
              <w:rPr>
                <w:rFonts w:ascii="ＭＳ 明朝" w:hAnsi="ＭＳ 明朝"/>
                <w:szCs w:val="21"/>
              </w:rPr>
            </w:pPr>
            <w:r w:rsidRPr="007469FE">
              <w:rPr>
                <w:rFonts w:ascii="ＭＳ 明朝" w:hAnsi="ＭＳ 明朝" w:hint="eastAsia"/>
                <w:szCs w:val="21"/>
              </w:rPr>
              <w:t>団体名</w:t>
            </w:r>
          </w:p>
        </w:tc>
        <w:tc>
          <w:tcPr>
            <w:tcW w:w="2235" w:type="dxa"/>
            <w:tcBorders>
              <w:bottom w:val="single" w:sz="12" w:space="0" w:color="auto"/>
            </w:tcBorders>
          </w:tcPr>
          <w:p w:rsidR="00A52CFC" w:rsidRPr="007469FE" w:rsidRDefault="00A52CFC" w:rsidP="004504E2">
            <w:pPr>
              <w:jc w:val="center"/>
              <w:rPr>
                <w:rFonts w:ascii="ＭＳ 明朝" w:hAnsi="ＭＳ 明朝"/>
                <w:szCs w:val="21"/>
              </w:rPr>
            </w:pPr>
            <w:r w:rsidRPr="007469FE">
              <w:rPr>
                <w:rFonts w:ascii="ＭＳ 明朝" w:hAnsi="ＭＳ 明朝" w:hint="eastAsia"/>
                <w:szCs w:val="21"/>
              </w:rPr>
              <w:t>特 徴</w:t>
            </w:r>
          </w:p>
        </w:tc>
        <w:tc>
          <w:tcPr>
            <w:tcW w:w="5726" w:type="dxa"/>
            <w:tcBorders>
              <w:bottom w:val="single" w:sz="12" w:space="0" w:color="auto"/>
            </w:tcBorders>
          </w:tcPr>
          <w:p w:rsidR="00A52CFC" w:rsidRPr="007469FE" w:rsidRDefault="00A52CFC" w:rsidP="004504E2">
            <w:pPr>
              <w:jc w:val="center"/>
              <w:rPr>
                <w:rFonts w:ascii="ＭＳ 明朝" w:hAnsi="ＭＳ 明朝"/>
                <w:szCs w:val="21"/>
              </w:rPr>
            </w:pPr>
            <w:r w:rsidRPr="007469FE">
              <w:rPr>
                <w:rFonts w:ascii="ＭＳ 明朝" w:hAnsi="ＭＳ 明朝" w:hint="eastAsia"/>
                <w:szCs w:val="21"/>
              </w:rPr>
              <w:t>活動内容</w:t>
            </w:r>
          </w:p>
        </w:tc>
      </w:tr>
      <w:tr w:rsidR="00A52CFC" w:rsidRPr="007469FE" w:rsidTr="006A7FD0">
        <w:tc>
          <w:tcPr>
            <w:tcW w:w="1647" w:type="dxa"/>
            <w:tcBorders>
              <w:top w:val="single" w:sz="12" w:space="0" w:color="auto"/>
              <w:bottom w:val="single" w:sz="4" w:space="0" w:color="auto"/>
            </w:tcBorders>
          </w:tcPr>
          <w:p w:rsidR="00A52CFC" w:rsidRDefault="00A52CFC" w:rsidP="00A52CFC">
            <w:pPr>
              <w:rPr>
                <w:rFonts w:ascii="ＭＳ 明朝" w:hAnsi="ＭＳ 明朝"/>
                <w:szCs w:val="21"/>
              </w:rPr>
            </w:pPr>
            <w:r w:rsidRPr="00A52CFC">
              <w:rPr>
                <w:rFonts w:ascii="ＭＳ 明朝" w:hAnsi="ＭＳ 明朝" w:hint="eastAsia"/>
                <w:szCs w:val="21"/>
              </w:rPr>
              <w:t>高取校区社会福祉協議会</w:t>
            </w:r>
          </w:p>
          <w:p w:rsidR="00A52CFC" w:rsidRPr="007469FE" w:rsidRDefault="00A52CFC" w:rsidP="00A52CFC">
            <w:pPr>
              <w:rPr>
                <w:rFonts w:ascii="ＭＳ 明朝" w:hAnsi="ＭＳ 明朝"/>
                <w:szCs w:val="21"/>
              </w:rPr>
            </w:pPr>
            <w:r>
              <w:rPr>
                <w:rFonts w:ascii="ＭＳ 明朝" w:hAnsi="ＭＳ 明朝" w:hint="eastAsia"/>
                <w:szCs w:val="21"/>
              </w:rPr>
              <w:t>（福岡市</w:t>
            </w:r>
            <w:r w:rsidRPr="007469FE">
              <w:rPr>
                <w:rFonts w:ascii="ＭＳ 明朝" w:hAnsi="ＭＳ 明朝" w:hint="eastAsia"/>
                <w:szCs w:val="21"/>
              </w:rPr>
              <w:t>）</w:t>
            </w:r>
          </w:p>
        </w:tc>
        <w:tc>
          <w:tcPr>
            <w:tcW w:w="2235" w:type="dxa"/>
            <w:tcBorders>
              <w:top w:val="single" w:sz="12" w:space="0" w:color="auto"/>
              <w:bottom w:val="single" w:sz="4" w:space="0" w:color="auto"/>
            </w:tcBorders>
          </w:tcPr>
          <w:p w:rsidR="00A52CFC" w:rsidRPr="007469FE" w:rsidRDefault="00A52CFC" w:rsidP="004504E2">
            <w:pPr>
              <w:rPr>
                <w:rFonts w:ascii="ＭＳ 明朝" w:hAnsi="ＭＳ 明朝"/>
                <w:szCs w:val="21"/>
              </w:rPr>
            </w:pPr>
            <w:r w:rsidRPr="00A52CFC">
              <w:rPr>
                <w:rFonts w:ascii="ＭＳ 明朝" w:hAnsi="ＭＳ 明朝" w:hint="eastAsia"/>
                <w:szCs w:val="21"/>
              </w:rPr>
              <w:t>高齢者のお困り事に対応する「シルバー110番」を地域の社会資源も活用しながら実施</w:t>
            </w:r>
          </w:p>
        </w:tc>
        <w:tc>
          <w:tcPr>
            <w:tcW w:w="5726" w:type="dxa"/>
            <w:tcBorders>
              <w:top w:val="single" w:sz="12" w:space="0" w:color="auto"/>
              <w:bottom w:val="single" w:sz="4" w:space="0" w:color="auto"/>
            </w:tcBorders>
            <w:vAlign w:val="center"/>
          </w:tcPr>
          <w:p w:rsidR="00A52CFC" w:rsidRPr="00A52CFC" w:rsidRDefault="00A52CFC" w:rsidP="00A52CFC">
            <w:pPr>
              <w:spacing w:line="260" w:lineRule="exact"/>
              <w:ind w:left="210" w:right="50" w:hangingChars="100" w:hanging="210"/>
              <w:rPr>
                <w:rFonts w:ascii="ＭＳ 明朝" w:hAnsi="ＭＳ 明朝"/>
                <w:szCs w:val="21"/>
              </w:rPr>
            </w:pPr>
            <w:r w:rsidRPr="00A52CFC">
              <w:rPr>
                <w:rFonts w:ascii="ＭＳ 明朝" w:hAnsi="ＭＳ 明朝" w:hint="eastAsia"/>
                <w:szCs w:val="21"/>
              </w:rPr>
              <w:t>・月３回の見守り訪問活動や高齢者の集いの場（以下「サロン」という。）の開催ではカバーされない手助けを必要とする高齢者に対応するため、平成28年５月から、見守り活動員宅や地域の社会資源（商店、介護保険事業所、薬局等）の協力を得て、「シルバー110番」（子ども110番の家の高齢者版）を開始した。</w:t>
            </w:r>
          </w:p>
          <w:p w:rsidR="00A52CFC" w:rsidRPr="00A52CFC" w:rsidRDefault="00A52CFC" w:rsidP="00A52CFC">
            <w:pPr>
              <w:spacing w:line="260" w:lineRule="exact"/>
              <w:ind w:left="210" w:right="50" w:hangingChars="100" w:hanging="210"/>
              <w:rPr>
                <w:rFonts w:ascii="ＭＳ 明朝" w:hAnsi="ＭＳ 明朝"/>
                <w:szCs w:val="21"/>
              </w:rPr>
            </w:pPr>
            <w:r w:rsidRPr="00A52CFC">
              <w:rPr>
                <w:rFonts w:ascii="ＭＳ 明朝" w:hAnsi="ＭＳ 明朝" w:hint="eastAsia"/>
                <w:szCs w:val="21"/>
              </w:rPr>
              <w:t>・シルバー110番のプレートを設置した見守り活動員宅や協力施設では、地域の高齢者のお困り事（例：道に迷った。気分が悪くなった）に、マニュアルに基づいて対応している。</w:t>
            </w:r>
          </w:p>
          <w:p w:rsidR="00A52CFC" w:rsidRPr="00A52CFC" w:rsidRDefault="00A52CFC" w:rsidP="00A52CFC">
            <w:pPr>
              <w:spacing w:line="260" w:lineRule="exact"/>
              <w:ind w:left="210" w:right="50" w:hangingChars="100" w:hanging="210"/>
              <w:rPr>
                <w:rFonts w:ascii="ＭＳ 明朝" w:hAnsi="ＭＳ 明朝"/>
                <w:szCs w:val="21"/>
              </w:rPr>
            </w:pPr>
            <w:r w:rsidRPr="00A52CFC">
              <w:rPr>
                <w:rFonts w:ascii="ＭＳ 明朝" w:hAnsi="ＭＳ 明朝" w:hint="eastAsia"/>
                <w:szCs w:val="21"/>
              </w:rPr>
              <w:t>・シルバー110番を多世代に向けて周知するため、29年11月、児童・保護者や老人クラブなどを対象としたウォークラリー大会「捜そう、シルバー110番」を開催した。</w:t>
            </w:r>
          </w:p>
          <w:p w:rsidR="00A52CFC" w:rsidRPr="007469FE" w:rsidRDefault="00A52CFC" w:rsidP="00A52CFC">
            <w:pPr>
              <w:spacing w:line="260" w:lineRule="exact"/>
              <w:ind w:left="210" w:right="50" w:hangingChars="100" w:hanging="210"/>
              <w:rPr>
                <w:rFonts w:ascii="ＭＳ 明朝" w:hAnsi="ＭＳ 明朝"/>
                <w:szCs w:val="21"/>
              </w:rPr>
            </w:pPr>
            <w:r w:rsidRPr="00A52CFC">
              <w:rPr>
                <w:rFonts w:ascii="ＭＳ 明朝" w:hAnsi="ＭＳ 明朝" w:hint="eastAsia"/>
                <w:szCs w:val="21"/>
              </w:rPr>
              <w:t>・シルバー110番の協力施設も、従来からの見守り活動の定例会議に参加するようになり、情報共有や相互の連携が図られている。</w:t>
            </w:r>
          </w:p>
        </w:tc>
      </w:tr>
      <w:tr w:rsidR="00A52CFC" w:rsidRPr="007469FE" w:rsidTr="006A7FD0">
        <w:tc>
          <w:tcPr>
            <w:tcW w:w="1647" w:type="dxa"/>
            <w:tcBorders>
              <w:top w:val="single" w:sz="4" w:space="0" w:color="auto"/>
              <w:bottom w:val="single" w:sz="4" w:space="0" w:color="auto"/>
            </w:tcBorders>
          </w:tcPr>
          <w:p w:rsidR="00A52CFC" w:rsidRDefault="00A52CFC" w:rsidP="00A52CFC">
            <w:pPr>
              <w:rPr>
                <w:rFonts w:ascii="ＭＳ 明朝" w:hAnsi="ＭＳ 明朝"/>
                <w:szCs w:val="21"/>
              </w:rPr>
            </w:pPr>
            <w:r w:rsidRPr="00A52CFC">
              <w:rPr>
                <w:rFonts w:ascii="ＭＳ 明朝" w:hAnsi="ＭＳ 明朝" w:hint="eastAsia"/>
                <w:szCs w:val="21"/>
              </w:rPr>
              <w:t>高良内校区ふれあい明星の会</w:t>
            </w:r>
          </w:p>
          <w:p w:rsidR="00A52CFC" w:rsidRPr="007469FE" w:rsidRDefault="00A52CFC" w:rsidP="00A52CFC">
            <w:pPr>
              <w:rPr>
                <w:rFonts w:ascii="ＭＳ 明朝" w:hAnsi="ＭＳ 明朝"/>
                <w:szCs w:val="21"/>
              </w:rPr>
            </w:pPr>
            <w:r w:rsidRPr="00A52CFC">
              <w:rPr>
                <w:rFonts w:ascii="ＭＳ 明朝" w:hAnsi="ＭＳ 明朝" w:hint="eastAsia"/>
                <w:szCs w:val="21"/>
              </w:rPr>
              <w:t>（久留米市）</w:t>
            </w:r>
          </w:p>
        </w:tc>
        <w:tc>
          <w:tcPr>
            <w:tcW w:w="2235" w:type="dxa"/>
            <w:tcBorders>
              <w:top w:val="single" w:sz="4" w:space="0" w:color="auto"/>
              <w:bottom w:val="single" w:sz="4" w:space="0" w:color="auto"/>
            </w:tcBorders>
          </w:tcPr>
          <w:p w:rsidR="00A52CFC" w:rsidRPr="007469FE" w:rsidRDefault="00A52CFC" w:rsidP="004504E2">
            <w:pPr>
              <w:rPr>
                <w:rFonts w:ascii="ＭＳ 明朝" w:hAnsi="ＭＳ 明朝"/>
                <w:szCs w:val="21"/>
              </w:rPr>
            </w:pPr>
            <w:r w:rsidRPr="00A52CFC">
              <w:rPr>
                <w:rFonts w:ascii="ＭＳ 明朝" w:hAnsi="ＭＳ 明朝" w:hint="eastAsia"/>
                <w:szCs w:val="21"/>
              </w:rPr>
              <w:t>長年に渡る見守り訪問活動やサロンの開催と、活動を通じて把握した困難事例への組織的な対応</w:t>
            </w:r>
          </w:p>
        </w:tc>
        <w:tc>
          <w:tcPr>
            <w:tcW w:w="5726" w:type="dxa"/>
            <w:tcBorders>
              <w:top w:val="single" w:sz="4" w:space="0" w:color="auto"/>
              <w:bottom w:val="single" w:sz="4" w:space="0" w:color="auto"/>
            </w:tcBorders>
          </w:tcPr>
          <w:p w:rsidR="00A52CFC" w:rsidRPr="00A52CFC" w:rsidRDefault="00A52CFC" w:rsidP="00A52CFC">
            <w:pPr>
              <w:ind w:left="210" w:hangingChars="100" w:hanging="210"/>
              <w:rPr>
                <w:rFonts w:ascii="ＭＳ 明朝" w:hAnsi="ＭＳ 明朝"/>
                <w:szCs w:val="21"/>
              </w:rPr>
            </w:pPr>
            <w:r w:rsidRPr="00A52CFC">
              <w:rPr>
                <w:rFonts w:ascii="ＭＳ 明朝" w:hAnsi="ＭＳ 明朝" w:hint="eastAsia"/>
                <w:szCs w:val="21"/>
              </w:rPr>
              <w:t>・15班編成により月１回の訪問及び年６回の配食活動を行っている。</w:t>
            </w:r>
          </w:p>
          <w:p w:rsidR="00A52CFC" w:rsidRPr="00A52CFC" w:rsidRDefault="00A52CFC" w:rsidP="00A52CFC">
            <w:pPr>
              <w:ind w:left="210" w:hangingChars="100" w:hanging="210"/>
              <w:rPr>
                <w:rFonts w:ascii="ＭＳ 明朝" w:hAnsi="ＭＳ 明朝"/>
                <w:szCs w:val="21"/>
              </w:rPr>
            </w:pPr>
            <w:r w:rsidRPr="00A52CFC">
              <w:rPr>
                <w:rFonts w:ascii="ＭＳ 明朝" w:hAnsi="ＭＳ 明朝" w:hint="eastAsia"/>
                <w:szCs w:val="21"/>
              </w:rPr>
              <w:t>・高齢者の交流のため、サロンを開催し（H28年度実績14回）、各種レクリエーション、会食、防犯学習会、健康講話、遠足など、参加者を飽きさせないようプログラム内容を工夫している。</w:t>
            </w:r>
          </w:p>
          <w:p w:rsidR="00A52CFC" w:rsidRPr="00A52CFC" w:rsidRDefault="00A52CFC" w:rsidP="00A52CFC">
            <w:pPr>
              <w:ind w:left="210" w:hangingChars="100" w:hanging="210"/>
              <w:rPr>
                <w:rFonts w:ascii="ＭＳ 明朝" w:hAnsi="ＭＳ 明朝"/>
                <w:szCs w:val="21"/>
              </w:rPr>
            </w:pPr>
            <w:r w:rsidRPr="00A52CFC">
              <w:rPr>
                <w:rFonts w:ascii="ＭＳ 明朝" w:hAnsi="ＭＳ 明朝" w:hint="eastAsia"/>
                <w:szCs w:val="21"/>
              </w:rPr>
              <w:t>・月１回班長定例会を開催し、訪問活動時に気づいた点や心配な点を報告し会全体で情報共有するとともに、困難事例について協議して（H28年度の協議実績数38件）組織的に対応方針を決めており、個人や班に対応を任せきりにすることがないようにしている。</w:t>
            </w:r>
          </w:p>
          <w:p w:rsidR="00A52CFC" w:rsidRPr="007469FE" w:rsidRDefault="00A52CFC" w:rsidP="00A52CFC">
            <w:pPr>
              <w:ind w:left="210" w:hangingChars="100" w:hanging="210"/>
              <w:rPr>
                <w:rFonts w:ascii="ＭＳ 明朝" w:hAnsi="ＭＳ 明朝"/>
                <w:szCs w:val="21"/>
              </w:rPr>
            </w:pPr>
            <w:r w:rsidRPr="00A52CFC">
              <w:rPr>
                <w:rFonts w:ascii="ＭＳ 明朝" w:hAnsi="ＭＳ 明朝" w:hint="eastAsia"/>
                <w:szCs w:val="21"/>
              </w:rPr>
              <w:t>・訪問活動等によって判明した個別の問題について、地域包括支援センターなどの機関に情報提供し、見守り以上の支援が必要と判断された場合は連携して対応している。</w:t>
            </w:r>
          </w:p>
        </w:tc>
      </w:tr>
      <w:tr w:rsidR="00A52CFC" w:rsidRPr="007469FE" w:rsidTr="006A7FD0">
        <w:tc>
          <w:tcPr>
            <w:tcW w:w="1647" w:type="dxa"/>
            <w:tcBorders>
              <w:top w:val="single" w:sz="4" w:space="0" w:color="auto"/>
              <w:bottom w:val="single" w:sz="12" w:space="0" w:color="auto"/>
            </w:tcBorders>
          </w:tcPr>
          <w:p w:rsidR="00A52CFC" w:rsidRPr="007469FE" w:rsidRDefault="00A52CFC" w:rsidP="00A52CFC">
            <w:pPr>
              <w:rPr>
                <w:rFonts w:ascii="ＭＳ 明朝" w:hAnsi="ＭＳ 明朝"/>
                <w:szCs w:val="21"/>
              </w:rPr>
            </w:pPr>
            <w:r w:rsidRPr="00A52CFC">
              <w:rPr>
                <w:rFonts w:ascii="ＭＳ 明朝" w:hAnsi="ＭＳ 明朝" w:hint="eastAsia"/>
                <w:szCs w:val="21"/>
              </w:rPr>
              <w:t>四三嶋区（筑前町）</w:t>
            </w:r>
          </w:p>
        </w:tc>
        <w:tc>
          <w:tcPr>
            <w:tcW w:w="2235" w:type="dxa"/>
            <w:tcBorders>
              <w:top w:val="single" w:sz="4" w:space="0" w:color="auto"/>
              <w:bottom w:val="single" w:sz="12" w:space="0" w:color="auto"/>
            </w:tcBorders>
          </w:tcPr>
          <w:p w:rsidR="00A52CFC" w:rsidRPr="007469FE" w:rsidRDefault="00A52CFC" w:rsidP="004504E2">
            <w:pPr>
              <w:rPr>
                <w:rFonts w:ascii="ＭＳ 明朝" w:hAnsi="ＭＳ 明朝"/>
                <w:szCs w:val="21"/>
              </w:rPr>
            </w:pPr>
            <w:r w:rsidRPr="00A52CFC">
              <w:rPr>
                <w:rFonts w:ascii="ＭＳ 明朝" w:hAnsi="ＭＳ 明朝" w:hint="eastAsia"/>
                <w:szCs w:val="21"/>
              </w:rPr>
              <w:t>見守り訪問と生活支援サービスの密接な連携とサロンの毎週開催による閉じこもりの防止</w:t>
            </w:r>
          </w:p>
        </w:tc>
        <w:tc>
          <w:tcPr>
            <w:tcW w:w="5726" w:type="dxa"/>
            <w:tcBorders>
              <w:top w:val="single" w:sz="4" w:space="0" w:color="auto"/>
              <w:bottom w:val="single" w:sz="12" w:space="0" w:color="auto"/>
            </w:tcBorders>
            <w:vAlign w:val="center"/>
          </w:tcPr>
          <w:p w:rsidR="00A52CFC" w:rsidRPr="00A52CFC" w:rsidRDefault="00A52CFC" w:rsidP="00A52CFC">
            <w:pPr>
              <w:spacing w:line="260" w:lineRule="exact"/>
              <w:ind w:left="210" w:rightChars="50" w:right="105" w:hangingChars="100" w:hanging="210"/>
              <w:rPr>
                <w:rFonts w:ascii="ＭＳ 明朝" w:hAnsi="ＭＳ 明朝"/>
                <w:szCs w:val="21"/>
              </w:rPr>
            </w:pPr>
            <w:r w:rsidRPr="00A52CFC">
              <w:rPr>
                <w:rFonts w:ascii="ＭＳ 明朝" w:hAnsi="ＭＳ 明朝" w:hint="eastAsia"/>
                <w:szCs w:val="21"/>
              </w:rPr>
              <w:t>・月３回の見守り訪問と、家事手伝い、資源ゴミの運搬、病院の付き添い等の生活支援サービスを連携して行っている</w:t>
            </w:r>
          </w:p>
          <w:p w:rsidR="00A52CFC" w:rsidRPr="00A52CFC" w:rsidRDefault="00A52CFC" w:rsidP="00A52CFC">
            <w:pPr>
              <w:spacing w:line="260" w:lineRule="exact"/>
              <w:ind w:left="210" w:rightChars="50" w:right="105" w:hangingChars="100" w:hanging="210"/>
              <w:rPr>
                <w:rFonts w:ascii="ＭＳ 明朝" w:hAnsi="ＭＳ 明朝"/>
                <w:szCs w:val="21"/>
              </w:rPr>
            </w:pPr>
            <w:r w:rsidRPr="00A52CFC">
              <w:rPr>
                <w:rFonts w:ascii="ＭＳ 明朝" w:hAnsi="ＭＳ 明朝" w:hint="eastAsia"/>
                <w:szCs w:val="21"/>
              </w:rPr>
              <w:t>・高齢者の閉じこもり防止や交流促進のため、週１回サロンを開催している。</w:t>
            </w:r>
          </w:p>
          <w:p w:rsidR="00A52CFC" w:rsidRPr="00A52CFC" w:rsidRDefault="00A52CFC" w:rsidP="00A52CFC">
            <w:pPr>
              <w:spacing w:line="260" w:lineRule="exact"/>
              <w:ind w:left="210" w:rightChars="50" w:right="105" w:hangingChars="100" w:hanging="210"/>
              <w:rPr>
                <w:rFonts w:ascii="ＭＳ 明朝" w:hAnsi="ＭＳ 明朝"/>
                <w:szCs w:val="21"/>
              </w:rPr>
            </w:pPr>
            <w:r w:rsidRPr="00A52CFC">
              <w:rPr>
                <w:rFonts w:ascii="ＭＳ 明朝" w:hAnsi="ＭＳ 明朝" w:hint="eastAsia"/>
                <w:szCs w:val="21"/>
              </w:rPr>
              <w:t>・気軽な参加を促すため出入り自由とし、参加者が話し合って、ゲームや体操、歌唱等のやりたいことを決めることができるサロンとして運営している。</w:t>
            </w:r>
          </w:p>
          <w:p w:rsidR="00A52CFC" w:rsidRPr="007469FE" w:rsidRDefault="00A52CFC" w:rsidP="00A52CFC">
            <w:pPr>
              <w:spacing w:line="260" w:lineRule="exact"/>
              <w:ind w:left="210" w:rightChars="50" w:right="105" w:hangingChars="100" w:hanging="210"/>
              <w:rPr>
                <w:rFonts w:ascii="ＭＳ 明朝" w:hAnsi="ＭＳ 明朝"/>
                <w:szCs w:val="21"/>
              </w:rPr>
            </w:pPr>
            <w:r w:rsidRPr="00A52CFC">
              <w:rPr>
                <w:rFonts w:ascii="ＭＳ 明朝" w:hAnsi="ＭＳ 明朝" w:hint="eastAsia"/>
                <w:szCs w:val="21"/>
              </w:rPr>
              <w:t>・地域全体、特に若い世代への見守り意識啓発のため、平成28年度から地区の中学校と連携し、中学生ボランティアの受け入れを始め、資源ゴミの運搬等を手伝ってもらっている。</w:t>
            </w:r>
          </w:p>
        </w:tc>
      </w:tr>
    </w:tbl>
    <w:p w:rsidR="00A52CFC" w:rsidRDefault="00A52CFC" w:rsidP="00A52CFC">
      <w:pPr>
        <w:rPr>
          <w:rFonts w:ascii="ＭＳ 明朝" w:hAnsi="ＭＳ 明朝"/>
          <w:szCs w:val="21"/>
        </w:rPr>
      </w:pPr>
    </w:p>
    <w:p w:rsidR="00264BF2" w:rsidRDefault="00264BF2">
      <w:pPr>
        <w:widowControl/>
        <w:jc w:val="left"/>
        <w:rPr>
          <w:rFonts w:ascii="ＭＳ 明朝" w:hAnsi="ＭＳ 明朝"/>
          <w:szCs w:val="21"/>
        </w:rPr>
      </w:pPr>
      <w:r>
        <w:rPr>
          <w:rFonts w:ascii="ＭＳ 明朝" w:hAnsi="ＭＳ 明朝"/>
          <w:szCs w:val="21"/>
        </w:rPr>
        <w:br w:type="page"/>
      </w:r>
    </w:p>
    <w:tbl>
      <w:tblPr>
        <w:tblpPr w:leftFromText="142" w:rightFromText="142" w:vertAnchor="page" w:horzAnchor="margin" w:tblpY="154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2232"/>
        <w:gridCol w:w="5728"/>
      </w:tblGrid>
      <w:tr w:rsidR="00264BF2" w:rsidRPr="007469FE" w:rsidTr="00264BF2">
        <w:tc>
          <w:tcPr>
            <w:tcW w:w="1648" w:type="dxa"/>
            <w:tcBorders>
              <w:bottom w:val="single" w:sz="12" w:space="0" w:color="auto"/>
            </w:tcBorders>
          </w:tcPr>
          <w:p w:rsidR="00264BF2" w:rsidRPr="007469FE" w:rsidRDefault="00264BF2" w:rsidP="00264BF2">
            <w:pPr>
              <w:jc w:val="center"/>
              <w:rPr>
                <w:rFonts w:ascii="ＭＳ 明朝" w:hAnsi="ＭＳ 明朝"/>
                <w:szCs w:val="21"/>
              </w:rPr>
            </w:pPr>
            <w:r w:rsidRPr="007469FE">
              <w:rPr>
                <w:rFonts w:ascii="ＭＳ 明朝" w:hAnsi="ＭＳ 明朝" w:hint="eastAsia"/>
                <w:szCs w:val="21"/>
              </w:rPr>
              <w:lastRenderedPageBreak/>
              <w:t>団体名</w:t>
            </w:r>
          </w:p>
        </w:tc>
        <w:tc>
          <w:tcPr>
            <w:tcW w:w="2232" w:type="dxa"/>
            <w:tcBorders>
              <w:bottom w:val="single" w:sz="12" w:space="0" w:color="auto"/>
            </w:tcBorders>
          </w:tcPr>
          <w:p w:rsidR="00264BF2" w:rsidRPr="007469FE" w:rsidRDefault="00264BF2" w:rsidP="00264BF2">
            <w:pPr>
              <w:jc w:val="center"/>
              <w:rPr>
                <w:rFonts w:ascii="ＭＳ 明朝" w:hAnsi="ＭＳ 明朝"/>
                <w:szCs w:val="21"/>
              </w:rPr>
            </w:pPr>
            <w:r w:rsidRPr="007469FE">
              <w:rPr>
                <w:rFonts w:ascii="ＭＳ 明朝" w:hAnsi="ＭＳ 明朝" w:hint="eastAsia"/>
                <w:szCs w:val="21"/>
              </w:rPr>
              <w:t>特 徴</w:t>
            </w:r>
          </w:p>
        </w:tc>
        <w:tc>
          <w:tcPr>
            <w:tcW w:w="5728" w:type="dxa"/>
            <w:tcBorders>
              <w:bottom w:val="single" w:sz="12" w:space="0" w:color="auto"/>
            </w:tcBorders>
          </w:tcPr>
          <w:p w:rsidR="00264BF2" w:rsidRPr="007469FE" w:rsidRDefault="00264BF2" w:rsidP="00264BF2">
            <w:pPr>
              <w:jc w:val="center"/>
              <w:rPr>
                <w:rFonts w:ascii="ＭＳ 明朝" w:hAnsi="ＭＳ 明朝"/>
                <w:szCs w:val="21"/>
              </w:rPr>
            </w:pPr>
            <w:r w:rsidRPr="007469FE">
              <w:rPr>
                <w:rFonts w:ascii="ＭＳ 明朝" w:hAnsi="ＭＳ 明朝" w:hint="eastAsia"/>
                <w:szCs w:val="21"/>
              </w:rPr>
              <w:t>活動内容</w:t>
            </w:r>
          </w:p>
        </w:tc>
      </w:tr>
      <w:tr w:rsidR="00264BF2" w:rsidRPr="007469FE" w:rsidTr="00264BF2">
        <w:tc>
          <w:tcPr>
            <w:tcW w:w="1648" w:type="dxa"/>
            <w:tcBorders>
              <w:top w:val="single" w:sz="12" w:space="0" w:color="auto"/>
              <w:bottom w:val="single" w:sz="4" w:space="0" w:color="auto"/>
            </w:tcBorders>
          </w:tcPr>
          <w:p w:rsidR="00264BF2" w:rsidRPr="00A52CFC" w:rsidRDefault="00264BF2" w:rsidP="00264BF2">
            <w:pPr>
              <w:rPr>
                <w:rFonts w:ascii="ＭＳ 明朝" w:hAnsi="ＭＳ 明朝"/>
                <w:szCs w:val="21"/>
              </w:rPr>
            </w:pPr>
            <w:r w:rsidRPr="00A52CFC">
              <w:rPr>
                <w:rFonts w:ascii="ＭＳ 明朝" w:hAnsi="ＭＳ 明朝" w:hint="eastAsia"/>
                <w:szCs w:val="21"/>
              </w:rPr>
              <w:t>愛のネットワーク推進会</w:t>
            </w:r>
          </w:p>
          <w:p w:rsidR="00264BF2" w:rsidRPr="007469FE" w:rsidRDefault="00264BF2" w:rsidP="00264BF2">
            <w:pPr>
              <w:rPr>
                <w:rFonts w:ascii="ＭＳ 明朝" w:hAnsi="ＭＳ 明朝"/>
                <w:color w:val="FF0000"/>
                <w:szCs w:val="21"/>
              </w:rPr>
            </w:pPr>
            <w:r w:rsidRPr="00A52CFC">
              <w:rPr>
                <w:rFonts w:ascii="ＭＳ 明朝" w:hAnsi="ＭＳ 明朝" w:hint="eastAsia"/>
                <w:szCs w:val="21"/>
              </w:rPr>
              <w:t>（吉富町）</w:t>
            </w:r>
          </w:p>
        </w:tc>
        <w:tc>
          <w:tcPr>
            <w:tcW w:w="2232" w:type="dxa"/>
            <w:tcBorders>
              <w:top w:val="single" w:sz="12" w:space="0" w:color="auto"/>
              <w:bottom w:val="single" w:sz="4" w:space="0" w:color="auto"/>
            </w:tcBorders>
          </w:tcPr>
          <w:p w:rsidR="00264BF2" w:rsidRPr="007469FE" w:rsidRDefault="00264BF2" w:rsidP="00264BF2">
            <w:pPr>
              <w:rPr>
                <w:rFonts w:ascii="ＭＳ 明朝" w:hAnsi="ＭＳ 明朝"/>
                <w:szCs w:val="21"/>
              </w:rPr>
            </w:pPr>
            <w:r w:rsidRPr="00A52CFC">
              <w:rPr>
                <w:rFonts w:ascii="ＭＳ 明朝" w:hAnsi="ＭＳ 明朝" w:hint="eastAsia"/>
                <w:szCs w:val="21"/>
              </w:rPr>
              <w:t>長年に渡る緊急通報システム利用者への通報があった際の援助活動、見守り訪問及び生活上の相談への対応</w:t>
            </w:r>
          </w:p>
        </w:tc>
        <w:tc>
          <w:tcPr>
            <w:tcW w:w="5728" w:type="dxa"/>
            <w:tcBorders>
              <w:top w:val="single" w:sz="12" w:space="0" w:color="auto"/>
              <w:bottom w:val="single" w:sz="4" w:space="0" w:color="auto"/>
            </w:tcBorders>
            <w:vAlign w:val="center"/>
          </w:tcPr>
          <w:p w:rsidR="00264BF2" w:rsidRPr="00A52CFC" w:rsidRDefault="00264BF2" w:rsidP="00264BF2">
            <w:pPr>
              <w:ind w:left="210" w:hangingChars="100" w:hanging="210"/>
              <w:rPr>
                <w:rFonts w:ascii="ＭＳ 明朝" w:hAnsi="ＭＳ 明朝"/>
                <w:szCs w:val="21"/>
              </w:rPr>
            </w:pPr>
            <w:r w:rsidRPr="00A52CFC">
              <w:rPr>
                <w:rFonts w:ascii="ＭＳ 明朝" w:hAnsi="ＭＳ 明朝" w:hint="eastAsia"/>
                <w:szCs w:val="21"/>
              </w:rPr>
              <w:t>・「一人の不幸も見逃さないネットワーク・暖かく支えあう地域社会づくり」を目的として会を設置して以来、長年に渡って緊急通報システム利用者に対する通報があった際の援助活動のほか、月１回の自宅訪問による声かけ、見守り、安否確認を実施し、生活上の相談にも対応している。</w:t>
            </w:r>
          </w:p>
          <w:p w:rsidR="00264BF2" w:rsidRPr="006A7FD0" w:rsidRDefault="00264BF2" w:rsidP="00264BF2">
            <w:pPr>
              <w:spacing w:line="260" w:lineRule="exact"/>
              <w:ind w:left="210" w:right="50" w:hangingChars="100" w:hanging="210"/>
              <w:rPr>
                <w:rFonts w:ascii="ＭＳ 明朝" w:hAnsi="ＭＳ 明朝"/>
                <w:szCs w:val="21"/>
              </w:rPr>
            </w:pPr>
            <w:r w:rsidRPr="00A52CFC">
              <w:rPr>
                <w:rFonts w:ascii="ＭＳ 明朝" w:hAnsi="ＭＳ 明朝" w:hint="eastAsia"/>
                <w:szCs w:val="21"/>
              </w:rPr>
              <w:t>・定期的に地区分会長、副分会長会議を開催し、困難事例を含めた事例報告や対象者の生活状況などについて意見交換を行い、地域の課題を共有して、見守りの必要性について理解を深めている。</w:t>
            </w:r>
          </w:p>
        </w:tc>
      </w:tr>
      <w:tr w:rsidR="00264BF2" w:rsidRPr="007469FE" w:rsidTr="00264BF2">
        <w:tc>
          <w:tcPr>
            <w:tcW w:w="1648" w:type="dxa"/>
            <w:tcBorders>
              <w:top w:val="single" w:sz="4" w:space="0" w:color="auto"/>
              <w:bottom w:val="single" w:sz="12" w:space="0" w:color="auto"/>
            </w:tcBorders>
          </w:tcPr>
          <w:p w:rsidR="00264BF2" w:rsidRDefault="00264BF2" w:rsidP="00264BF2">
            <w:pPr>
              <w:rPr>
                <w:rFonts w:ascii="ＭＳ 明朝" w:hAnsi="ＭＳ 明朝"/>
                <w:szCs w:val="21"/>
              </w:rPr>
            </w:pPr>
            <w:r w:rsidRPr="00A52CFC">
              <w:rPr>
                <w:rFonts w:ascii="ＭＳ 明朝" w:hAnsi="ＭＳ 明朝" w:hint="eastAsia"/>
                <w:szCs w:val="21"/>
              </w:rPr>
              <w:t>北福朝日会</w:t>
            </w:r>
          </w:p>
          <w:p w:rsidR="00264BF2" w:rsidRPr="007469FE" w:rsidRDefault="00264BF2" w:rsidP="00264BF2">
            <w:pPr>
              <w:rPr>
                <w:rFonts w:ascii="ＭＳ 明朝" w:hAnsi="ＭＳ 明朝"/>
                <w:szCs w:val="21"/>
              </w:rPr>
            </w:pPr>
            <w:r w:rsidRPr="00A52CFC">
              <w:rPr>
                <w:rFonts w:ascii="ＭＳ 明朝" w:hAnsi="ＭＳ 明朝" w:hint="eastAsia"/>
                <w:szCs w:val="21"/>
              </w:rPr>
              <w:t>（北九州市）</w:t>
            </w:r>
          </w:p>
        </w:tc>
        <w:tc>
          <w:tcPr>
            <w:tcW w:w="2232" w:type="dxa"/>
            <w:tcBorders>
              <w:top w:val="single" w:sz="4" w:space="0" w:color="auto"/>
              <w:bottom w:val="single" w:sz="12" w:space="0" w:color="auto"/>
            </w:tcBorders>
          </w:tcPr>
          <w:p w:rsidR="00264BF2" w:rsidRPr="007469FE" w:rsidRDefault="00264BF2" w:rsidP="00264BF2">
            <w:pPr>
              <w:rPr>
                <w:rFonts w:ascii="ＭＳ 明朝" w:hAnsi="ＭＳ 明朝"/>
                <w:szCs w:val="21"/>
              </w:rPr>
            </w:pPr>
            <w:r w:rsidRPr="00A52CFC">
              <w:rPr>
                <w:rFonts w:ascii="ＭＳ 明朝" w:hAnsi="ＭＳ 明朝" w:hint="eastAsia"/>
                <w:szCs w:val="21"/>
              </w:rPr>
              <w:t>定期的な見守り活動への意識付けと新聞配達業務を通じた見守りの実施</w:t>
            </w:r>
          </w:p>
        </w:tc>
        <w:tc>
          <w:tcPr>
            <w:tcW w:w="5728" w:type="dxa"/>
            <w:tcBorders>
              <w:top w:val="single" w:sz="4" w:space="0" w:color="auto"/>
              <w:bottom w:val="single" w:sz="12" w:space="0" w:color="auto"/>
            </w:tcBorders>
            <w:vAlign w:val="center"/>
          </w:tcPr>
          <w:p w:rsidR="00264BF2" w:rsidRPr="00A52CFC" w:rsidRDefault="00264BF2" w:rsidP="00264BF2">
            <w:pPr>
              <w:spacing w:line="260" w:lineRule="exact"/>
              <w:ind w:left="210" w:right="50" w:hangingChars="100" w:hanging="210"/>
              <w:rPr>
                <w:rFonts w:ascii="ＭＳ 明朝" w:hAnsi="ＭＳ 明朝"/>
                <w:szCs w:val="21"/>
              </w:rPr>
            </w:pPr>
            <w:r w:rsidRPr="00A52CFC">
              <w:rPr>
                <w:rFonts w:ascii="ＭＳ 明朝" w:hAnsi="ＭＳ 明朝" w:hint="eastAsia"/>
                <w:szCs w:val="21"/>
              </w:rPr>
              <w:t>・各配達員は、郵便受けの状況や集金時の会話等において異変がないかを確認している。</w:t>
            </w:r>
          </w:p>
          <w:p w:rsidR="00264BF2" w:rsidRPr="00A52CFC" w:rsidRDefault="00264BF2" w:rsidP="00264BF2">
            <w:pPr>
              <w:spacing w:line="260" w:lineRule="exact"/>
              <w:ind w:left="210" w:right="50" w:hangingChars="100" w:hanging="210"/>
              <w:rPr>
                <w:rFonts w:ascii="ＭＳ 明朝" w:hAnsi="ＭＳ 明朝"/>
                <w:szCs w:val="21"/>
              </w:rPr>
            </w:pPr>
            <w:r w:rsidRPr="00A52CFC">
              <w:rPr>
                <w:rFonts w:ascii="ＭＳ 明朝" w:hAnsi="ＭＳ 明朝" w:hint="eastAsia"/>
                <w:szCs w:val="21"/>
              </w:rPr>
              <w:t>・店長定例会議において、顧客か否かに限らず、困っている様子や具合が悪そうな高齢者を見かけたら積極的に声をかけるよう定期的に周知し、各店舗において、店長から配達員に伝達している。</w:t>
            </w:r>
          </w:p>
          <w:p w:rsidR="00264BF2" w:rsidRPr="00A52CFC" w:rsidRDefault="00264BF2" w:rsidP="00264BF2">
            <w:pPr>
              <w:spacing w:line="260" w:lineRule="exact"/>
              <w:ind w:left="210" w:right="50" w:hangingChars="100" w:hanging="210"/>
              <w:rPr>
                <w:rFonts w:ascii="ＭＳ 明朝" w:hAnsi="ＭＳ 明朝"/>
                <w:szCs w:val="21"/>
              </w:rPr>
            </w:pPr>
            <w:r w:rsidRPr="00A52CFC">
              <w:rPr>
                <w:rFonts w:ascii="ＭＳ 明朝" w:hAnsi="ＭＳ 明朝" w:hint="eastAsia"/>
                <w:szCs w:val="21"/>
              </w:rPr>
              <w:t>・北九州市の「いのちをつなぐネットワーク」への参加、福岡県との「見守りネットふくおか」協定締結により行政と連携し、異変に気付いた配達員が北九州市に連絡したことで、救命につながった実績がある。</w:t>
            </w:r>
          </w:p>
          <w:p w:rsidR="00264BF2" w:rsidRPr="007469FE" w:rsidRDefault="00264BF2" w:rsidP="00264BF2">
            <w:pPr>
              <w:spacing w:line="260" w:lineRule="exact"/>
              <w:ind w:left="210" w:right="50" w:hangingChars="100" w:hanging="210"/>
              <w:rPr>
                <w:rFonts w:ascii="ＭＳ 明朝" w:hAnsi="ＭＳ 明朝"/>
                <w:szCs w:val="21"/>
              </w:rPr>
            </w:pPr>
            <w:r w:rsidRPr="00A52CFC">
              <w:rPr>
                <w:rFonts w:ascii="ＭＳ 明朝" w:hAnsi="ＭＳ 明朝" w:hint="eastAsia"/>
                <w:szCs w:val="21"/>
              </w:rPr>
              <w:t>・販売店店長を中心に認知症サポーター養成講座を積極的に受講している（平成29年２月現在148人受講）。</w:t>
            </w:r>
          </w:p>
        </w:tc>
      </w:tr>
    </w:tbl>
    <w:p w:rsidR="00A52CFC" w:rsidRDefault="00A52CFC" w:rsidP="00A52CFC">
      <w:pPr>
        <w:rPr>
          <w:rFonts w:ascii="ＭＳ 明朝" w:hAnsi="ＭＳ 明朝"/>
          <w:szCs w:val="21"/>
        </w:rPr>
      </w:pPr>
    </w:p>
    <w:p w:rsidR="00ED19BC" w:rsidRDefault="00ED19BC" w:rsidP="002026E2">
      <w:pPr>
        <w:rPr>
          <w:rFonts w:ascii="ＭＳ 明朝" w:hAnsi="ＭＳ 明朝"/>
          <w:szCs w:val="21"/>
        </w:rPr>
      </w:pPr>
    </w:p>
    <w:p w:rsidR="00264BF2" w:rsidRDefault="00264BF2">
      <w:pPr>
        <w:widowControl/>
        <w:jc w:val="left"/>
        <w:rPr>
          <w:rFonts w:ascii="ＭＳ 明朝" w:hAnsi="ＭＳ 明朝"/>
          <w:szCs w:val="21"/>
        </w:rPr>
      </w:pPr>
      <w:r>
        <w:rPr>
          <w:rFonts w:ascii="ＭＳ 明朝" w:hAnsi="ＭＳ 明朝"/>
          <w:szCs w:val="21"/>
        </w:rPr>
        <w:br w:type="page"/>
      </w:r>
    </w:p>
    <w:p w:rsidR="00ED19BC" w:rsidRPr="00ED19BC" w:rsidRDefault="00ED19BC" w:rsidP="00ED19BC">
      <w:pPr>
        <w:jc w:val="center"/>
        <w:rPr>
          <w:rFonts w:ascii="ＭＳ 明朝" w:hAnsi="ＭＳ 明朝"/>
          <w:szCs w:val="21"/>
        </w:rPr>
      </w:pPr>
      <w:r w:rsidRPr="00ED19BC">
        <w:rPr>
          <w:rFonts w:ascii="ＭＳ 明朝" w:hAnsi="ＭＳ 明朝" w:hint="eastAsia"/>
          <w:szCs w:val="21"/>
        </w:rPr>
        <w:lastRenderedPageBreak/>
        <w:t>平成</w:t>
      </w:r>
      <w:r>
        <w:rPr>
          <w:rFonts w:ascii="ＭＳ 明朝" w:hAnsi="ＭＳ 明朝" w:hint="eastAsia"/>
          <w:szCs w:val="21"/>
        </w:rPr>
        <w:t>30</w:t>
      </w:r>
      <w:r w:rsidRPr="00ED19BC">
        <w:rPr>
          <w:rFonts w:ascii="ＭＳ 明朝" w:hAnsi="ＭＳ 明朝" w:hint="eastAsia"/>
          <w:szCs w:val="21"/>
        </w:rPr>
        <w:t>年度　福岡県ひとり暮らし高齢者等見守り活動　表彰団体</w:t>
      </w: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7"/>
        <w:gridCol w:w="2235"/>
        <w:gridCol w:w="5726"/>
      </w:tblGrid>
      <w:tr w:rsidR="00ED19BC" w:rsidRPr="00ED19BC" w:rsidTr="00197850">
        <w:tc>
          <w:tcPr>
            <w:tcW w:w="1668" w:type="dxa"/>
            <w:tcBorders>
              <w:bottom w:val="single" w:sz="12" w:space="0" w:color="auto"/>
            </w:tcBorders>
          </w:tcPr>
          <w:p w:rsidR="00ED19BC" w:rsidRPr="00ED19BC" w:rsidRDefault="00ED19BC" w:rsidP="00ED19BC">
            <w:pPr>
              <w:jc w:val="center"/>
              <w:rPr>
                <w:rFonts w:ascii="ＭＳ 明朝" w:hAnsi="ＭＳ 明朝"/>
                <w:szCs w:val="21"/>
              </w:rPr>
            </w:pPr>
            <w:r w:rsidRPr="00ED19BC">
              <w:rPr>
                <w:rFonts w:ascii="ＭＳ 明朝" w:hAnsi="ＭＳ 明朝" w:hint="eastAsia"/>
                <w:szCs w:val="21"/>
              </w:rPr>
              <w:t>団体名</w:t>
            </w:r>
          </w:p>
        </w:tc>
        <w:tc>
          <w:tcPr>
            <w:tcW w:w="2268" w:type="dxa"/>
            <w:tcBorders>
              <w:bottom w:val="single" w:sz="12" w:space="0" w:color="auto"/>
            </w:tcBorders>
          </w:tcPr>
          <w:p w:rsidR="00ED19BC" w:rsidRPr="00ED19BC" w:rsidRDefault="00ED19BC" w:rsidP="00ED19BC">
            <w:pPr>
              <w:jc w:val="center"/>
              <w:rPr>
                <w:rFonts w:ascii="ＭＳ 明朝" w:hAnsi="ＭＳ 明朝"/>
                <w:szCs w:val="21"/>
              </w:rPr>
            </w:pPr>
            <w:r w:rsidRPr="00ED19BC">
              <w:rPr>
                <w:rFonts w:ascii="ＭＳ 明朝" w:hAnsi="ＭＳ 明朝" w:hint="eastAsia"/>
                <w:szCs w:val="21"/>
              </w:rPr>
              <w:t>特 徴</w:t>
            </w:r>
          </w:p>
        </w:tc>
        <w:tc>
          <w:tcPr>
            <w:tcW w:w="5822" w:type="dxa"/>
            <w:tcBorders>
              <w:bottom w:val="single" w:sz="12" w:space="0" w:color="auto"/>
            </w:tcBorders>
          </w:tcPr>
          <w:p w:rsidR="00ED19BC" w:rsidRPr="00ED19BC" w:rsidRDefault="00ED19BC" w:rsidP="00ED19BC">
            <w:pPr>
              <w:jc w:val="center"/>
              <w:rPr>
                <w:rFonts w:ascii="ＭＳ 明朝" w:hAnsi="ＭＳ 明朝"/>
                <w:szCs w:val="21"/>
              </w:rPr>
            </w:pPr>
            <w:r w:rsidRPr="00ED19BC">
              <w:rPr>
                <w:rFonts w:ascii="ＭＳ 明朝" w:hAnsi="ＭＳ 明朝" w:hint="eastAsia"/>
                <w:szCs w:val="21"/>
              </w:rPr>
              <w:t>活動内容</w:t>
            </w:r>
          </w:p>
        </w:tc>
      </w:tr>
      <w:tr w:rsidR="00ED19BC" w:rsidRPr="00ED19BC" w:rsidTr="00197850">
        <w:tc>
          <w:tcPr>
            <w:tcW w:w="1668" w:type="dxa"/>
            <w:tcBorders>
              <w:top w:val="single" w:sz="12" w:space="0" w:color="auto"/>
              <w:bottom w:val="single" w:sz="4" w:space="0" w:color="auto"/>
            </w:tcBorders>
          </w:tcPr>
          <w:p w:rsidR="00ED19BC" w:rsidRPr="00ED19BC" w:rsidRDefault="00ED19BC" w:rsidP="00A47331">
            <w:pPr>
              <w:rPr>
                <w:rFonts w:ascii="ＭＳ 明朝" w:hAnsi="ＭＳ 明朝"/>
                <w:szCs w:val="21"/>
              </w:rPr>
            </w:pPr>
            <w:r w:rsidRPr="00ED19BC">
              <w:rPr>
                <w:rFonts w:ascii="ＭＳ 明朝" w:hAnsi="ＭＳ 明朝" w:hint="eastAsia"/>
                <w:szCs w:val="21"/>
              </w:rPr>
              <w:t>笹丘校区社会福祉協議会（福岡市</w:t>
            </w:r>
          </w:p>
        </w:tc>
        <w:tc>
          <w:tcPr>
            <w:tcW w:w="2268" w:type="dxa"/>
            <w:tcBorders>
              <w:top w:val="single" w:sz="12" w:space="0" w:color="auto"/>
              <w:bottom w:val="single" w:sz="4" w:space="0" w:color="auto"/>
            </w:tcBorders>
          </w:tcPr>
          <w:p w:rsidR="00ED19BC" w:rsidRPr="00ED19BC" w:rsidRDefault="00ED19BC" w:rsidP="00ED19BC">
            <w:pPr>
              <w:rPr>
                <w:rFonts w:ascii="ＭＳ 明朝" w:hAnsi="ＭＳ 明朝"/>
                <w:szCs w:val="21"/>
              </w:rPr>
            </w:pPr>
            <w:r w:rsidRPr="00ED19BC">
              <w:rPr>
                <w:rFonts w:ascii="ＭＳ 明朝" w:hAnsi="ＭＳ 明朝" w:hint="eastAsia"/>
                <w:szCs w:val="21"/>
              </w:rPr>
              <w:t>地域住民と福祉・医療等の専門職が連携しながら地域福祉活動を展開、地域に根付いた多彩な活動による高齢者の孤立防止</w:t>
            </w:r>
          </w:p>
        </w:tc>
        <w:tc>
          <w:tcPr>
            <w:tcW w:w="5822" w:type="dxa"/>
            <w:tcBorders>
              <w:top w:val="single" w:sz="12" w:space="0" w:color="auto"/>
              <w:bottom w:val="single" w:sz="4" w:space="0" w:color="auto"/>
            </w:tcBorders>
            <w:vAlign w:val="center"/>
          </w:tcPr>
          <w:p w:rsidR="00ED19BC" w:rsidRPr="00A47331" w:rsidRDefault="00ED19BC" w:rsidP="00ED19BC">
            <w:pPr>
              <w:spacing w:line="320" w:lineRule="exact"/>
              <w:ind w:left="210" w:rightChars="50" w:right="105" w:hangingChars="100" w:hanging="210"/>
              <w:rPr>
                <w:rFonts w:ascii="ＭＳ 明朝" w:hAnsi="ＭＳ 明朝"/>
              </w:rPr>
            </w:pPr>
            <w:r w:rsidRPr="00A47331">
              <w:rPr>
                <w:rFonts w:ascii="ＭＳ 明朝" w:hAnsi="ＭＳ 明朝" w:hint="eastAsia"/>
              </w:rPr>
              <w:t>・定例の見守り訪問のほか、ふれあいネットワーク回覧板（高齢者福祉情報掲載）及び一般の回覧板を回す際にも見守りを行うことを各町内会に徹底しており、住民同士の「顔が見える関係づくり」につながっている。</w:t>
            </w:r>
          </w:p>
          <w:p w:rsidR="00ED19BC" w:rsidRPr="00A47331" w:rsidRDefault="00ED19BC" w:rsidP="00ED19BC">
            <w:pPr>
              <w:spacing w:line="320" w:lineRule="exact"/>
              <w:ind w:left="210" w:rightChars="50" w:right="105" w:hangingChars="100" w:hanging="210"/>
              <w:rPr>
                <w:rFonts w:ascii="ＭＳ 明朝" w:hAnsi="ＭＳ 明朝"/>
              </w:rPr>
            </w:pPr>
            <w:r w:rsidRPr="00A47331">
              <w:rPr>
                <w:rFonts w:ascii="ＭＳ 明朝" w:hAnsi="ＭＳ 明朝" w:hint="eastAsia"/>
              </w:rPr>
              <w:t>・２ヶ月に１回、校区の福祉関係団体、行政、区社会福祉協議会、圏域ケアマネジャー会（介護事業所・医療機関）等が参加する「校区ネットワーク包括会議」を開催し、見守り活動に関する情報共有や課題解決に向けた協議を行っている。</w:t>
            </w:r>
          </w:p>
          <w:p w:rsidR="00ED19BC" w:rsidRPr="00A47331" w:rsidRDefault="00ED19BC" w:rsidP="00ED19BC">
            <w:pPr>
              <w:spacing w:line="320" w:lineRule="exact"/>
              <w:ind w:left="210" w:rightChars="50" w:right="105" w:hangingChars="100" w:hanging="210"/>
              <w:rPr>
                <w:rFonts w:ascii="ＭＳ 明朝" w:hAnsi="ＭＳ 明朝"/>
              </w:rPr>
            </w:pPr>
            <w:r w:rsidRPr="00A47331">
              <w:rPr>
                <w:rFonts w:ascii="ＭＳ 明朝" w:hAnsi="ＭＳ 明朝" w:hint="eastAsia"/>
              </w:rPr>
              <w:t>・昼食の提供も行うふれあいカフェ（週１回）、こども食堂・世代間交流を兼ねたふれあい食堂（月２回）、犬の散歩時に高齢者の安否確認も行うわんわんパトロールなどを行っている。</w:t>
            </w:r>
          </w:p>
          <w:p w:rsidR="00ED19BC" w:rsidRPr="00A47331" w:rsidRDefault="00ED19BC" w:rsidP="00ED19BC">
            <w:pPr>
              <w:spacing w:line="260" w:lineRule="exact"/>
              <w:ind w:left="210" w:right="50" w:hangingChars="100" w:hanging="210"/>
              <w:rPr>
                <w:rFonts w:ascii="ＭＳ 明朝" w:hAnsi="ＭＳ 明朝"/>
                <w:sz w:val="18"/>
                <w:szCs w:val="21"/>
              </w:rPr>
            </w:pPr>
            <w:r w:rsidRPr="00A47331">
              <w:rPr>
                <w:rFonts w:ascii="ＭＳ 明朝" w:hAnsi="ＭＳ 明朝" w:hint="eastAsia"/>
              </w:rPr>
              <w:t>・昨年度から生活支援ボランティアグループの活動、今年度からは高齢者買い物支援バスの運行を開始するなど、積極的に新たな活動に取り組んでいる。</w:t>
            </w:r>
          </w:p>
          <w:p w:rsidR="00ED19BC" w:rsidRPr="00ED19BC" w:rsidRDefault="00ED19BC" w:rsidP="00ED19BC">
            <w:pPr>
              <w:spacing w:line="260" w:lineRule="exact"/>
              <w:ind w:left="210" w:right="50" w:hangingChars="100" w:hanging="210"/>
              <w:rPr>
                <w:rFonts w:ascii="ＭＳ 明朝" w:hAnsi="ＭＳ 明朝"/>
                <w:szCs w:val="21"/>
              </w:rPr>
            </w:pPr>
          </w:p>
        </w:tc>
      </w:tr>
      <w:tr w:rsidR="00ED19BC" w:rsidRPr="00ED19BC" w:rsidTr="00197850">
        <w:tc>
          <w:tcPr>
            <w:tcW w:w="1668" w:type="dxa"/>
            <w:tcBorders>
              <w:top w:val="single" w:sz="4" w:space="0" w:color="auto"/>
              <w:bottom w:val="single" w:sz="4" w:space="0" w:color="auto"/>
            </w:tcBorders>
          </w:tcPr>
          <w:p w:rsidR="00ED19BC" w:rsidRPr="00ED19BC" w:rsidRDefault="00ED19BC" w:rsidP="00A47331">
            <w:pPr>
              <w:rPr>
                <w:rFonts w:ascii="ＭＳ 明朝" w:hAnsi="ＭＳ 明朝"/>
                <w:szCs w:val="21"/>
              </w:rPr>
            </w:pPr>
            <w:r w:rsidRPr="00ED19BC">
              <w:rPr>
                <w:rFonts w:ascii="ＭＳ 明朝" w:hAnsi="ＭＳ 明朝" w:hint="eastAsia"/>
                <w:szCs w:val="21"/>
              </w:rPr>
              <w:t>周船寺校区社会福祉協議会（福岡市）</w:t>
            </w:r>
          </w:p>
        </w:tc>
        <w:tc>
          <w:tcPr>
            <w:tcW w:w="2268" w:type="dxa"/>
            <w:tcBorders>
              <w:top w:val="single" w:sz="4" w:space="0" w:color="auto"/>
              <w:bottom w:val="single" w:sz="4" w:space="0" w:color="auto"/>
            </w:tcBorders>
          </w:tcPr>
          <w:p w:rsidR="00ED19BC" w:rsidRPr="00ED19BC" w:rsidRDefault="00ED19BC" w:rsidP="00ED19BC">
            <w:pPr>
              <w:rPr>
                <w:rFonts w:ascii="ＭＳ 明朝" w:hAnsi="ＭＳ 明朝"/>
                <w:szCs w:val="21"/>
              </w:rPr>
            </w:pPr>
            <w:r w:rsidRPr="00ED19BC">
              <w:rPr>
                <w:rFonts w:ascii="ＭＳ 明朝" w:hAnsi="ＭＳ 明朝" w:hint="eastAsia"/>
                <w:szCs w:val="21"/>
              </w:rPr>
              <w:t>隣組長及び地域の民間企業や福祉施設等と連携した重層的な見守り体制の構築</w:t>
            </w:r>
          </w:p>
        </w:tc>
        <w:tc>
          <w:tcPr>
            <w:tcW w:w="5822" w:type="dxa"/>
            <w:tcBorders>
              <w:top w:val="single" w:sz="4" w:space="0" w:color="auto"/>
              <w:bottom w:val="single" w:sz="4" w:space="0" w:color="auto"/>
            </w:tcBorders>
          </w:tcPr>
          <w:p w:rsidR="00ED19BC" w:rsidRPr="00ED19BC" w:rsidRDefault="00ED19BC" w:rsidP="00ED19BC">
            <w:pPr>
              <w:ind w:left="210" w:hangingChars="100" w:hanging="210"/>
              <w:rPr>
                <w:rFonts w:ascii="ＭＳ 明朝" w:hAnsi="ＭＳ 明朝"/>
                <w:szCs w:val="21"/>
              </w:rPr>
            </w:pPr>
            <w:r w:rsidRPr="00ED19BC">
              <w:rPr>
                <w:rFonts w:ascii="ＭＳ 明朝" w:hAnsi="ＭＳ 明朝" w:hint="eastAsia"/>
                <w:szCs w:val="21"/>
              </w:rPr>
              <w:t>・民生委員を中心とした定例の見守り訪問に加え、各自治会を通して隣組長にもさりげない外からの見守りをお願いするなど、校区全体で組織的な見守りを行っている。</w:t>
            </w:r>
          </w:p>
          <w:p w:rsidR="00ED19BC" w:rsidRPr="00ED19BC" w:rsidRDefault="00ED19BC" w:rsidP="00ED19BC">
            <w:pPr>
              <w:ind w:left="210" w:hangingChars="100" w:hanging="210"/>
              <w:rPr>
                <w:rFonts w:ascii="ＭＳ 明朝" w:hAnsi="ＭＳ 明朝"/>
                <w:szCs w:val="21"/>
              </w:rPr>
            </w:pPr>
            <w:r w:rsidRPr="00ED19BC">
              <w:rPr>
                <w:rFonts w:ascii="ＭＳ 明朝" w:hAnsi="ＭＳ 明朝" w:hint="eastAsia"/>
                <w:szCs w:val="21"/>
              </w:rPr>
              <w:t>・「周船寺校区ふれあいネットワーク活動個人情報の手引き」を作成し、活動員間での個人情報の取扱いに関する認識を統一している。</w:t>
            </w:r>
          </w:p>
          <w:p w:rsidR="00ED19BC" w:rsidRPr="00ED19BC" w:rsidRDefault="00ED19BC" w:rsidP="00ED19BC">
            <w:pPr>
              <w:ind w:left="210" w:hangingChars="100" w:hanging="210"/>
              <w:rPr>
                <w:rFonts w:ascii="ＭＳ 明朝" w:hAnsi="ＭＳ 明朝"/>
                <w:szCs w:val="21"/>
              </w:rPr>
            </w:pPr>
            <w:r w:rsidRPr="00ED19BC">
              <w:rPr>
                <w:rFonts w:ascii="ＭＳ 明朝" w:hAnsi="ＭＳ 明朝" w:hint="eastAsia"/>
                <w:szCs w:val="21"/>
              </w:rPr>
              <w:t>・校区防災推進委員会と共催で、対象者の安否確認と避難誘導を行う「要支援者避難訓練」を行っており、緊急時の連携体制が整えられている。</w:t>
            </w:r>
          </w:p>
          <w:p w:rsidR="00ED19BC" w:rsidRPr="00ED19BC" w:rsidRDefault="00ED19BC" w:rsidP="00ED19BC">
            <w:pPr>
              <w:ind w:left="210" w:hangingChars="100" w:hanging="210"/>
              <w:rPr>
                <w:rFonts w:ascii="ＭＳ 明朝" w:hAnsi="ＭＳ 明朝"/>
                <w:szCs w:val="21"/>
              </w:rPr>
            </w:pPr>
            <w:r w:rsidRPr="00ED19BC">
              <w:rPr>
                <w:rFonts w:ascii="ＭＳ 明朝" w:hAnsi="ＭＳ 明朝" w:hint="eastAsia"/>
                <w:szCs w:val="21"/>
              </w:rPr>
              <w:t>・地域の民間企業や福祉施設等と連携し、業務中に住民の異変に気付いた際には地域活動者に通報を行う仕組みを構築している。</w:t>
            </w:r>
          </w:p>
        </w:tc>
      </w:tr>
      <w:tr w:rsidR="00ED19BC" w:rsidRPr="00ED19BC" w:rsidTr="00264BF2">
        <w:tc>
          <w:tcPr>
            <w:tcW w:w="1668" w:type="dxa"/>
            <w:tcBorders>
              <w:top w:val="single" w:sz="4" w:space="0" w:color="auto"/>
              <w:bottom w:val="single" w:sz="12" w:space="0" w:color="auto"/>
            </w:tcBorders>
          </w:tcPr>
          <w:p w:rsidR="00ED19BC" w:rsidRPr="00ED19BC" w:rsidRDefault="00ED19BC" w:rsidP="00A47331">
            <w:pPr>
              <w:rPr>
                <w:rFonts w:ascii="ＭＳ 明朝" w:hAnsi="ＭＳ 明朝"/>
                <w:szCs w:val="21"/>
              </w:rPr>
            </w:pPr>
            <w:r w:rsidRPr="00ED19BC">
              <w:rPr>
                <w:rFonts w:ascii="ＭＳ 明朝" w:hAnsi="ＭＳ 明朝" w:hint="eastAsia"/>
                <w:szCs w:val="21"/>
              </w:rPr>
              <w:t>三苫校区社会福祉協議会（福岡市）</w:t>
            </w:r>
          </w:p>
        </w:tc>
        <w:tc>
          <w:tcPr>
            <w:tcW w:w="2268" w:type="dxa"/>
            <w:tcBorders>
              <w:top w:val="single" w:sz="4" w:space="0" w:color="auto"/>
              <w:bottom w:val="single" w:sz="12" w:space="0" w:color="auto"/>
            </w:tcBorders>
          </w:tcPr>
          <w:p w:rsidR="00ED19BC" w:rsidRPr="00ED19BC" w:rsidRDefault="00ED19BC" w:rsidP="00ED19BC">
            <w:pPr>
              <w:rPr>
                <w:rFonts w:ascii="ＭＳ 明朝" w:hAnsi="ＭＳ 明朝"/>
                <w:szCs w:val="21"/>
              </w:rPr>
            </w:pPr>
            <w:r w:rsidRPr="00ED19BC">
              <w:rPr>
                <w:rFonts w:ascii="ＭＳ 明朝" w:hAnsi="ＭＳ 明朝" w:hint="eastAsia"/>
                <w:szCs w:val="21"/>
              </w:rPr>
              <w:t>見守り訪問と生活支援サービスの密接な連携と、ボランティア養成講座の開講による後継者の育成</w:t>
            </w:r>
          </w:p>
        </w:tc>
        <w:tc>
          <w:tcPr>
            <w:tcW w:w="5822" w:type="dxa"/>
            <w:tcBorders>
              <w:top w:val="single" w:sz="4" w:space="0" w:color="auto"/>
              <w:bottom w:val="single" w:sz="12" w:space="0" w:color="auto"/>
            </w:tcBorders>
            <w:vAlign w:val="center"/>
          </w:tcPr>
          <w:p w:rsidR="00ED19BC" w:rsidRPr="00ED19BC" w:rsidRDefault="00ED19BC" w:rsidP="00ED19BC">
            <w:pPr>
              <w:spacing w:line="260" w:lineRule="exact"/>
              <w:ind w:left="210" w:rightChars="50" w:right="105" w:hangingChars="100" w:hanging="210"/>
              <w:rPr>
                <w:rFonts w:ascii="ＭＳ 明朝" w:hAnsi="ＭＳ 明朝"/>
                <w:szCs w:val="21"/>
              </w:rPr>
            </w:pPr>
            <w:r w:rsidRPr="00ED19BC">
              <w:rPr>
                <w:rFonts w:ascii="ＭＳ 明朝" w:hAnsi="ＭＳ 明朝" w:hint="eastAsia"/>
                <w:szCs w:val="21"/>
              </w:rPr>
              <w:t>・生活支援ボランティアと連携し、見守りと生活支援サービスを兼ねた取組をしている。活動を通して、見守りが必要と思われる者及び生活支援の必要がある者相互の掘り起こしを行っている。</w:t>
            </w:r>
          </w:p>
          <w:p w:rsidR="00ED19BC" w:rsidRPr="00ED19BC" w:rsidRDefault="00ED19BC" w:rsidP="00ED19BC">
            <w:pPr>
              <w:spacing w:line="260" w:lineRule="exact"/>
              <w:ind w:left="210" w:rightChars="50" w:right="105" w:hangingChars="100" w:hanging="210"/>
              <w:rPr>
                <w:rFonts w:ascii="ＭＳ 明朝" w:hAnsi="ＭＳ 明朝"/>
                <w:szCs w:val="21"/>
              </w:rPr>
            </w:pPr>
            <w:r w:rsidRPr="00ED19BC">
              <w:rPr>
                <w:rFonts w:ascii="ＭＳ 明朝" w:hAnsi="ＭＳ 明朝" w:hint="eastAsia"/>
                <w:szCs w:val="21"/>
              </w:rPr>
              <w:t>・年３回の班会議で、見守り対象者とボランティアを地図に示した「見守りマップ」を確認しながら対象者の様子など情報交換し、班会議実施後は、校区会議を行い、班会議の報告や地域の課題の検討など行っている。</w:t>
            </w:r>
          </w:p>
          <w:p w:rsidR="00ED19BC" w:rsidRPr="00ED19BC" w:rsidRDefault="00ED19BC" w:rsidP="00ED19BC">
            <w:pPr>
              <w:spacing w:line="260" w:lineRule="exact"/>
              <w:ind w:left="210" w:rightChars="50" w:right="105" w:hangingChars="100" w:hanging="210"/>
              <w:rPr>
                <w:rFonts w:ascii="ＭＳ 明朝" w:hAnsi="ＭＳ 明朝"/>
                <w:szCs w:val="21"/>
              </w:rPr>
            </w:pPr>
            <w:r w:rsidRPr="00ED19BC">
              <w:rPr>
                <w:rFonts w:ascii="ＭＳ 明朝" w:hAnsi="ＭＳ 明朝" w:hint="eastAsia"/>
                <w:szCs w:val="21"/>
              </w:rPr>
              <w:t>・ボランティア養成講座を昨年度から行い、２年間で約20名が新たに地域活動（うち、５名が見守り活動員として活動）を始めている。</w:t>
            </w:r>
          </w:p>
          <w:p w:rsidR="00ED19BC" w:rsidRPr="00ED19BC" w:rsidRDefault="00ED19BC" w:rsidP="00ED19BC">
            <w:pPr>
              <w:spacing w:line="260" w:lineRule="exact"/>
              <w:ind w:left="210" w:rightChars="50" w:right="105" w:hangingChars="100" w:hanging="210"/>
              <w:rPr>
                <w:rFonts w:ascii="ＭＳ 明朝" w:hAnsi="ＭＳ 明朝"/>
                <w:szCs w:val="21"/>
              </w:rPr>
            </w:pPr>
            <w:r w:rsidRPr="00ED19BC">
              <w:rPr>
                <w:rFonts w:ascii="ＭＳ 明朝" w:hAnsi="ＭＳ 明朝" w:hint="eastAsia"/>
                <w:szCs w:val="21"/>
              </w:rPr>
              <w:t>・集いの場づくりとしてカフェを２箇所（月１回）、サロンを１箇所（月１回）、料理伝承会を通じた世代間交流事業などを実施している。</w:t>
            </w:r>
          </w:p>
        </w:tc>
      </w:tr>
    </w:tbl>
    <w:p w:rsidR="00ED19BC" w:rsidRPr="00ED19BC" w:rsidRDefault="00ED19BC" w:rsidP="00ED19BC">
      <w:pPr>
        <w:rPr>
          <w:rFonts w:ascii="ＭＳ 明朝" w:hAnsi="ＭＳ 明朝"/>
          <w:szCs w:val="21"/>
        </w:rPr>
      </w:pPr>
    </w:p>
    <w:p w:rsidR="00264BF2" w:rsidRDefault="00264BF2">
      <w:pPr>
        <w:widowControl/>
        <w:jc w:val="left"/>
        <w:rPr>
          <w:rFonts w:ascii="ＭＳ 明朝" w:hAnsi="ＭＳ 明朝"/>
          <w:szCs w:val="21"/>
        </w:rPr>
      </w:pPr>
      <w:r>
        <w:rPr>
          <w:rFonts w:ascii="ＭＳ 明朝" w:hAnsi="ＭＳ 明朝"/>
          <w:szCs w:val="21"/>
        </w:rPr>
        <w:br w:type="page"/>
      </w:r>
    </w:p>
    <w:p w:rsidR="00ED19BC" w:rsidRPr="00ED19BC" w:rsidRDefault="00ED19BC" w:rsidP="00ED19BC">
      <w:pPr>
        <w:rPr>
          <w:rFonts w:ascii="ＭＳ 明朝" w:hAnsi="ＭＳ 明朝"/>
          <w:szCs w:val="21"/>
        </w:rPr>
      </w:pPr>
    </w:p>
    <w:p w:rsidR="001D1060" w:rsidRPr="001D1060" w:rsidRDefault="001D1060" w:rsidP="002026E2">
      <w:pPr>
        <w:rPr>
          <w:rFonts w:ascii="ＭＳ 明朝" w:hAnsi="ＭＳ 明朝"/>
          <w:szCs w:val="21"/>
        </w:rPr>
      </w:pPr>
    </w:p>
    <w:p w:rsidR="001D1060" w:rsidRPr="00ED19BC" w:rsidRDefault="001D1060" w:rsidP="002026E2">
      <w:pPr>
        <w:rPr>
          <w:rFonts w:ascii="ＭＳ 明朝" w:hAnsi="ＭＳ 明朝"/>
          <w:szCs w:val="21"/>
        </w:rPr>
      </w:pPr>
    </w:p>
    <w:p w:rsidR="001D1060" w:rsidRDefault="001D1060" w:rsidP="002026E2">
      <w:pPr>
        <w:rPr>
          <w:rFonts w:ascii="ＭＳ 明朝" w:hAnsi="ＭＳ 明朝"/>
          <w:szCs w:val="21"/>
        </w:rPr>
      </w:pP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2235"/>
        <w:gridCol w:w="5725"/>
      </w:tblGrid>
      <w:tr w:rsidR="001D1060" w:rsidRPr="001D1060" w:rsidTr="00D7510F">
        <w:tc>
          <w:tcPr>
            <w:tcW w:w="1648" w:type="dxa"/>
            <w:tcBorders>
              <w:bottom w:val="single" w:sz="12" w:space="0" w:color="auto"/>
            </w:tcBorders>
          </w:tcPr>
          <w:p w:rsidR="001D1060" w:rsidRPr="001D1060" w:rsidRDefault="001D1060" w:rsidP="001D1060">
            <w:pPr>
              <w:jc w:val="center"/>
              <w:rPr>
                <w:rFonts w:ascii="ＭＳ 明朝" w:hAnsi="ＭＳ 明朝"/>
                <w:szCs w:val="21"/>
              </w:rPr>
            </w:pPr>
            <w:r w:rsidRPr="001D1060">
              <w:rPr>
                <w:rFonts w:ascii="ＭＳ 明朝" w:hAnsi="ＭＳ 明朝" w:hint="eastAsia"/>
                <w:szCs w:val="21"/>
              </w:rPr>
              <w:t>団体名</w:t>
            </w:r>
          </w:p>
        </w:tc>
        <w:tc>
          <w:tcPr>
            <w:tcW w:w="2235" w:type="dxa"/>
            <w:tcBorders>
              <w:bottom w:val="single" w:sz="12" w:space="0" w:color="auto"/>
            </w:tcBorders>
          </w:tcPr>
          <w:p w:rsidR="001D1060" w:rsidRPr="001D1060" w:rsidRDefault="001D1060" w:rsidP="001D1060">
            <w:pPr>
              <w:jc w:val="center"/>
              <w:rPr>
                <w:rFonts w:ascii="ＭＳ 明朝" w:hAnsi="ＭＳ 明朝"/>
                <w:szCs w:val="21"/>
              </w:rPr>
            </w:pPr>
            <w:r w:rsidRPr="001D1060">
              <w:rPr>
                <w:rFonts w:ascii="ＭＳ 明朝" w:hAnsi="ＭＳ 明朝" w:hint="eastAsia"/>
                <w:szCs w:val="21"/>
              </w:rPr>
              <w:t>特 徴</w:t>
            </w:r>
          </w:p>
        </w:tc>
        <w:tc>
          <w:tcPr>
            <w:tcW w:w="5725" w:type="dxa"/>
            <w:tcBorders>
              <w:bottom w:val="single" w:sz="12" w:space="0" w:color="auto"/>
            </w:tcBorders>
          </w:tcPr>
          <w:p w:rsidR="001D1060" w:rsidRPr="001D1060" w:rsidRDefault="001D1060" w:rsidP="001D1060">
            <w:pPr>
              <w:jc w:val="center"/>
              <w:rPr>
                <w:rFonts w:ascii="ＭＳ 明朝" w:hAnsi="ＭＳ 明朝"/>
                <w:szCs w:val="21"/>
              </w:rPr>
            </w:pPr>
            <w:r w:rsidRPr="001D1060">
              <w:rPr>
                <w:rFonts w:ascii="ＭＳ 明朝" w:hAnsi="ＭＳ 明朝" w:hint="eastAsia"/>
                <w:szCs w:val="21"/>
              </w:rPr>
              <w:t>活動内容</w:t>
            </w:r>
          </w:p>
        </w:tc>
      </w:tr>
      <w:tr w:rsidR="001D1060" w:rsidRPr="001D1060" w:rsidTr="008602DC">
        <w:tc>
          <w:tcPr>
            <w:tcW w:w="1648" w:type="dxa"/>
            <w:tcBorders>
              <w:top w:val="single" w:sz="12" w:space="0" w:color="auto"/>
              <w:bottom w:val="single" w:sz="4" w:space="0" w:color="auto"/>
            </w:tcBorders>
          </w:tcPr>
          <w:p w:rsidR="001D1060" w:rsidRPr="001D1060" w:rsidRDefault="001D1060" w:rsidP="00A47331">
            <w:pPr>
              <w:rPr>
                <w:rFonts w:ascii="ＭＳ 明朝" w:hAnsi="ＭＳ 明朝"/>
                <w:szCs w:val="21"/>
              </w:rPr>
            </w:pPr>
            <w:r w:rsidRPr="001D1060">
              <w:rPr>
                <w:rFonts w:ascii="ＭＳ 明朝" w:hAnsi="ＭＳ 明朝" w:hint="eastAsia"/>
                <w:szCs w:val="21"/>
              </w:rPr>
              <w:t>ふれあい合川の会</w:t>
            </w:r>
            <w:r w:rsidR="00A47331">
              <w:rPr>
                <w:rFonts w:ascii="ＭＳ 明朝" w:hAnsi="ＭＳ 明朝" w:hint="eastAsia"/>
                <w:szCs w:val="21"/>
              </w:rPr>
              <w:t>（</w:t>
            </w:r>
            <w:r w:rsidRPr="001D1060">
              <w:rPr>
                <w:rFonts w:ascii="ＭＳ 明朝" w:hAnsi="ＭＳ 明朝" w:hint="eastAsia"/>
                <w:szCs w:val="21"/>
              </w:rPr>
              <w:t>久留米市）</w:t>
            </w:r>
          </w:p>
        </w:tc>
        <w:tc>
          <w:tcPr>
            <w:tcW w:w="2235" w:type="dxa"/>
            <w:tcBorders>
              <w:top w:val="single" w:sz="12" w:space="0" w:color="auto"/>
              <w:bottom w:val="single" w:sz="4" w:space="0" w:color="auto"/>
            </w:tcBorders>
          </w:tcPr>
          <w:p w:rsidR="001D1060" w:rsidRPr="001D1060" w:rsidRDefault="001D1060" w:rsidP="001D1060">
            <w:pPr>
              <w:rPr>
                <w:rFonts w:ascii="ＭＳ 明朝" w:hAnsi="ＭＳ 明朝"/>
                <w:szCs w:val="21"/>
              </w:rPr>
            </w:pPr>
            <w:r w:rsidRPr="001D1060">
              <w:rPr>
                <w:rFonts w:ascii="ＭＳ 明朝" w:hAnsi="ＭＳ 明朝" w:hint="eastAsia"/>
                <w:szCs w:val="21"/>
              </w:rPr>
              <w:t>長年に渡る見守り訪問活動やサロンの開催と、ボランティアスクールを通じた会員の資質向上</w:t>
            </w:r>
          </w:p>
        </w:tc>
        <w:tc>
          <w:tcPr>
            <w:tcW w:w="5725" w:type="dxa"/>
            <w:tcBorders>
              <w:top w:val="single" w:sz="12" w:space="0" w:color="auto"/>
              <w:bottom w:val="single" w:sz="4" w:space="0" w:color="auto"/>
            </w:tcBorders>
            <w:vAlign w:val="center"/>
          </w:tcPr>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・月２回程度の訪問及び年８回の会食会を行っている。</w:t>
            </w:r>
          </w:p>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・見守り対象者の検討及び訪問については、民生委員と連携し、実施している。</w:t>
            </w:r>
          </w:p>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・高齢者の交流のため、各自治会でいきいきサロン(年３回以上)を開催し、健康体操、講話や脳トレなど、参加者を飽きさせないようプログラム内容を工夫している。</w:t>
            </w:r>
          </w:p>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・月１回、班長会（定例会）を実施し、訪問活動時の気づきや相談ごとを共有化し、対応について協議を行っている。</w:t>
            </w:r>
          </w:p>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・年２回、ボランティアスクールを実施し、訪問活動における基本姿勢、気づきのポイントなどの訪問の際に役に立つ知識を学ぶ場を設けることで、会員の資質向上に努めている。</w:t>
            </w:r>
          </w:p>
        </w:tc>
      </w:tr>
      <w:tr w:rsidR="001D1060" w:rsidRPr="001D1060" w:rsidTr="008602DC">
        <w:tc>
          <w:tcPr>
            <w:tcW w:w="1648" w:type="dxa"/>
            <w:tcBorders>
              <w:top w:val="single" w:sz="4" w:space="0" w:color="auto"/>
              <w:bottom w:val="single" w:sz="4" w:space="0" w:color="auto"/>
            </w:tcBorders>
          </w:tcPr>
          <w:p w:rsidR="001D1060" w:rsidRPr="001D1060" w:rsidRDefault="001D1060" w:rsidP="00A47331">
            <w:pPr>
              <w:rPr>
                <w:rFonts w:ascii="ＭＳ 明朝" w:hAnsi="ＭＳ 明朝"/>
                <w:szCs w:val="21"/>
              </w:rPr>
            </w:pPr>
            <w:r w:rsidRPr="001D1060">
              <w:rPr>
                <w:rFonts w:ascii="ＭＳ 明朝" w:hAnsi="ＭＳ 明朝" w:hint="eastAsia"/>
                <w:szCs w:val="21"/>
              </w:rPr>
              <w:t>頃末南区福祉会（水巻町）</w:t>
            </w:r>
          </w:p>
        </w:tc>
        <w:tc>
          <w:tcPr>
            <w:tcW w:w="2235" w:type="dxa"/>
            <w:tcBorders>
              <w:top w:val="single" w:sz="4" w:space="0" w:color="auto"/>
              <w:bottom w:val="single" w:sz="4" w:space="0" w:color="auto"/>
            </w:tcBorders>
          </w:tcPr>
          <w:p w:rsidR="001D1060" w:rsidRPr="001D1060" w:rsidRDefault="001D1060" w:rsidP="001D1060">
            <w:pPr>
              <w:rPr>
                <w:rFonts w:ascii="ＭＳ 明朝" w:hAnsi="ＭＳ 明朝"/>
                <w:szCs w:val="21"/>
              </w:rPr>
            </w:pPr>
            <w:r w:rsidRPr="001D1060">
              <w:rPr>
                <w:rFonts w:ascii="ＭＳ 明朝" w:hAnsi="ＭＳ 明朝" w:hint="eastAsia"/>
                <w:szCs w:val="21"/>
              </w:rPr>
              <w:t>会員の負担軽減に配慮した訪問体制及びサロン活動等を通じた高齢者の閉じこもりの防止</w:t>
            </w:r>
          </w:p>
        </w:tc>
        <w:tc>
          <w:tcPr>
            <w:tcW w:w="5725" w:type="dxa"/>
            <w:tcBorders>
              <w:top w:val="single" w:sz="4" w:space="0" w:color="auto"/>
              <w:bottom w:val="single" w:sz="4" w:space="0" w:color="auto"/>
            </w:tcBorders>
            <w:vAlign w:val="center"/>
          </w:tcPr>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町から提供される高齢者台帳を、会において見守りの必要性に応じて分類し、見守り対象者を決定している。また、困難事例が発生した際は、会の構成員でもある民生委員が引き継いで対応するなど、個々の会員の負担が過重にならないよう工夫している。</w:t>
            </w:r>
          </w:p>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・会員全員による定例会議を月1回開催し、会員間で情報共有を行っている。</w:t>
            </w:r>
          </w:p>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サロン活動として、高齢者のふれあい昼食会（年４回）、ふれあい体操（月２回）、施設見学会（年１回）、勉強会（年１回）を開催している。ふれあい体操後には、血圧測定や健康相談の他、参加者の親睦を深めるための茶話会も開くなど、高齢者の閉じこもり防止に寄与している。</w:t>
            </w:r>
          </w:p>
        </w:tc>
      </w:tr>
      <w:tr w:rsidR="001D1060" w:rsidRPr="001D1060" w:rsidTr="008602DC">
        <w:tc>
          <w:tcPr>
            <w:tcW w:w="1648" w:type="dxa"/>
            <w:tcBorders>
              <w:top w:val="single" w:sz="4" w:space="0" w:color="auto"/>
              <w:bottom w:val="single" w:sz="12" w:space="0" w:color="auto"/>
            </w:tcBorders>
          </w:tcPr>
          <w:p w:rsidR="001D1060" w:rsidRPr="001D1060" w:rsidRDefault="001D1060" w:rsidP="001D1060">
            <w:pPr>
              <w:rPr>
                <w:rFonts w:ascii="ＭＳ 明朝" w:hAnsi="ＭＳ 明朝"/>
                <w:szCs w:val="21"/>
              </w:rPr>
            </w:pPr>
            <w:r w:rsidRPr="001D1060">
              <w:rPr>
                <w:rFonts w:ascii="ＭＳ 明朝" w:hAnsi="ＭＳ 明朝" w:hint="eastAsia"/>
                <w:szCs w:val="21"/>
              </w:rPr>
              <w:t>桂川町民生児童委員協議会（桂川町）</w:t>
            </w:r>
          </w:p>
        </w:tc>
        <w:tc>
          <w:tcPr>
            <w:tcW w:w="2235" w:type="dxa"/>
            <w:tcBorders>
              <w:top w:val="single" w:sz="4" w:space="0" w:color="auto"/>
              <w:bottom w:val="single" w:sz="12" w:space="0" w:color="auto"/>
            </w:tcBorders>
          </w:tcPr>
          <w:p w:rsidR="001D1060" w:rsidRPr="001D1060" w:rsidRDefault="001D1060" w:rsidP="001D1060">
            <w:pPr>
              <w:rPr>
                <w:rFonts w:ascii="ＭＳ 明朝" w:hAnsi="ＭＳ 明朝"/>
                <w:szCs w:val="21"/>
              </w:rPr>
            </w:pPr>
            <w:r w:rsidRPr="001D1060">
              <w:rPr>
                <w:rFonts w:ascii="ＭＳ 明朝" w:hAnsi="ＭＳ 明朝" w:hint="eastAsia"/>
                <w:szCs w:val="21"/>
              </w:rPr>
              <w:t>配食サービスを兼ねた高頻度の訪問と「支え合いマップ」等を活用した見守り対象者の掘り起し</w:t>
            </w:r>
          </w:p>
        </w:tc>
        <w:tc>
          <w:tcPr>
            <w:tcW w:w="5725" w:type="dxa"/>
            <w:tcBorders>
              <w:top w:val="single" w:sz="4" w:space="0" w:color="auto"/>
              <w:bottom w:val="single" w:sz="12" w:space="0" w:color="auto"/>
            </w:tcBorders>
            <w:vAlign w:val="center"/>
          </w:tcPr>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月１回、社会福祉協議会の広報誌を一人暮らし高齢者等に配布して、安否確認を行っている。また、月３回、一人暮らし高齢者や高齢者夫婦、身体障がい者等に対し、お弁当を作り、家に配達をして安否確認を行っている。</w:t>
            </w:r>
          </w:p>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・「支え合いマップ」を作成し、ひとり暮らし高齢者や支援者といった地域住民のつながりを視覚化することで孤立している人を見つけ、随時更新のうえ支援を行っている。</w:t>
            </w:r>
          </w:p>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・月１回、定例会を開催し、会員間で地域の課題を共有している。</w:t>
            </w:r>
          </w:p>
          <w:p w:rsidR="001D1060" w:rsidRPr="001D1060" w:rsidRDefault="001D1060" w:rsidP="001D1060">
            <w:pPr>
              <w:spacing w:line="260" w:lineRule="exact"/>
              <w:ind w:left="210" w:right="50" w:hangingChars="100" w:hanging="210"/>
              <w:rPr>
                <w:rFonts w:ascii="ＭＳ 明朝" w:hAnsi="ＭＳ 明朝"/>
                <w:szCs w:val="21"/>
              </w:rPr>
            </w:pPr>
            <w:r w:rsidRPr="001D1060">
              <w:rPr>
                <w:rFonts w:ascii="ＭＳ 明朝" w:hAnsi="ＭＳ 明朝" w:hint="eastAsia"/>
                <w:szCs w:val="21"/>
              </w:rPr>
              <w:t>・各行政区福祉委員や町社会福祉協議会等と連携し、活動を実施しており、各地区で福祉部が開催するお花見や七夕まつり、介護予防教室などに積極的に参加し、子どもや高齢者の話を聞き情報交換を行っている。</w:t>
            </w:r>
          </w:p>
        </w:tc>
      </w:tr>
    </w:tbl>
    <w:p w:rsidR="00D7510F" w:rsidRDefault="00D7510F" w:rsidP="00A47331">
      <w:pPr>
        <w:rPr>
          <w:rFonts w:ascii="ＭＳ 明朝" w:hAnsi="ＭＳ 明朝"/>
          <w:szCs w:val="21"/>
        </w:rPr>
      </w:pPr>
    </w:p>
    <w:p w:rsidR="00D7510F" w:rsidRDefault="00D7510F">
      <w:pPr>
        <w:widowControl/>
        <w:jc w:val="left"/>
        <w:rPr>
          <w:rFonts w:ascii="ＭＳ 明朝" w:hAnsi="ＭＳ 明朝"/>
          <w:szCs w:val="21"/>
        </w:rPr>
      </w:pPr>
      <w:r>
        <w:rPr>
          <w:rFonts w:ascii="ＭＳ 明朝" w:hAnsi="ＭＳ 明朝"/>
          <w:szCs w:val="21"/>
        </w:rPr>
        <w:br w:type="page"/>
      </w:r>
    </w:p>
    <w:p w:rsidR="00C12B0E" w:rsidRDefault="00C12B0E" w:rsidP="00A47331">
      <w:pPr>
        <w:rPr>
          <w:rFonts w:ascii="ＭＳ 明朝" w:hAnsi="ＭＳ 明朝"/>
          <w:szCs w:val="21"/>
        </w:rPr>
      </w:pPr>
    </w:p>
    <w:p w:rsidR="00D7510F" w:rsidRDefault="00D7510F" w:rsidP="00A47331">
      <w:pPr>
        <w:rPr>
          <w:rFonts w:ascii="ＭＳ 明朝" w:hAnsi="ＭＳ 明朝"/>
          <w:szCs w:val="21"/>
        </w:rPr>
      </w:pP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2235"/>
        <w:gridCol w:w="5725"/>
      </w:tblGrid>
      <w:tr w:rsidR="00D7510F" w:rsidRPr="001D1060" w:rsidTr="00D7510F">
        <w:tc>
          <w:tcPr>
            <w:tcW w:w="1648" w:type="dxa"/>
            <w:tcBorders>
              <w:bottom w:val="single" w:sz="12" w:space="0" w:color="auto"/>
            </w:tcBorders>
          </w:tcPr>
          <w:p w:rsidR="00D7510F" w:rsidRPr="001D1060" w:rsidRDefault="00D7510F" w:rsidP="009D43E8">
            <w:pPr>
              <w:jc w:val="center"/>
              <w:rPr>
                <w:rFonts w:ascii="ＭＳ 明朝" w:hAnsi="ＭＳ 明朝"/>
                <w:szCs w:val="21"/>
              </w:rPr>
            </w:pPr>
            <w:r w:rsidRPr="001D1060">
              <w:rPr>
                <w:rFonts w:ascii="ＭＳ 明朝" w:hAnsi="ＭＳ 明朝" w:hint="eastAsia"/>
                <w:szCs w:val="21"/>
              </w:rPr>
              <w:t>団体名</w:t>
            </w:r>
          </w:p>
        </w:tc>
        <w:tc>
          <w:tcPr>
            <w:tcW w:w="2235" w:type="dxa"/>
            <w:tcBorders>
              <w:bottom w:val="single" w:sz="12" w:space="0" w:color="auto"/>
            </w:tcBorders>
          </w:tcPr>
          <w:p w:rsidR="00D7510F" w:rsidRPr="001D1060" w:rsidRDefault="00D7510F" w:rsidP="009D43E8">
            <w:pPr>
              <w:jc w:val="center"/>
              <w:rPr>
                <w:rFonts w:ascii="ＭＳ 明朝" w:hAnsi="ＭＳ 明朝"/>
                <w:szCs w:val="21"/>
              </w:rPr>
            </w:pPr>
            <w:r w:rsidRPr="001D1060">
              <w:rPr>
                <w:rFonts w:ascii="ＭＳ 明朝" w:hAnsi="ＭＳ 明朝" w:hint="eastAsia"/>
                <w:szCs w:val="21"/>
              </w:rPr>
              <w:t>特 徴</w:t>
            </w:r>
          </w:p>
        </w:tc>
        <w:tc>
          <w:tcPr>
            <w:tcW w:w="5725" w:type="dxa"/>
            <w:tcBorders>
              <w:bottom w:val="single" w:sz="12" w:space="0" w:color="auto"/>
            </w:tcBorders>
          </w:tcPr>
          <w:p w:rsidR="00D7510F" w:rsidRPr="001D1060" w:rsidRDefault="00D7510F" w:rsidP="009D43E8">
            <w:pPr>
              <w:jc w:val="center"/>
              <w:rPr>
                <w:rFonts w:ascii="ＭＳ 明朝" w:hAnsi="ＭＳ 明朝"/>
                <w:szCs w:val="21"/>
              </w:rPr>
            </w:pPr>
            <w:r w:rsidRPr="001D1060">
              <w:rPr>
                <w:rFonts w:ascii="ＭＳ 明朝" w:hAnsi="ＭＳ 明朝" w:hint="eastAsia"/>
                <w:szCs w:val="21"/>
              </w:rPr>
              <w:t>活動内容</w:t>
            </w:r>
          </w:p>
        </w:tc>
      </w:tr>
      <w:tr w:rsidR="00D7510F" w:rsidRPr="001D1060" w:rsidTr="00D7510F">
        <w:tc>
          <w:tcPr>
            <w:tcW w:w="1648" w:type="dxa"/>
            <w:tcBorders>
              <w:top w:val="single" w:sz="12" w:space="0" w:color="auto"/>
              <w:bottom w:val="single" w:sz="12" w:space="0" w:color="auto"/>
            </w:tcBorders>
          </w:tcPr>
          <w:p w:rsidR="00D7510F" w:rsidRPr="001D1060" w:rsidRDefault="00D7510F" w:rsidP="009D43E8">
            <w:pPr>
              <w:rPr>
                <w:rFonts w:ascii="ＭＳ 明朝" w:hAnsi="ＭＳ 明朝"/>
                <w:szCs w:val="21"/>
              </w:rPr>
            </w:pPr>
            <w:r w:rsidRPr="001D1060">
              <w:rPr>
                <w:rFonts w:ascii="ＭＳ 明朝" w:hAnsi="ＭＳ 明朝" w:hint="eastAsia"/>
                <w:szCs w:val="21"/>
              </w:rPr>
              <w:t>福岡読売防犯協力会（福岡市）</w:t>
            </w:r>
          </w:p>
        </w:tc>
        <w:tc>
          <w:tcPr>
            <w:tcW w:w="2235" w:type="dxa"/>
            <w:tcBorders>
              <w:top w:val="single" w:sz="12" w:space="0" w:color="auto"/>
              <w:bottom w:val="single" w:sz="12" w:space="0" w:color="auto"/>
            </w:tcBorders>
          </w:tcPr>
          <w:p w:rsidR="00D7510F" w:rsidRPr="001D1060" w:rsidRDefault="00D7510F" w:rsidP="009D43E8">
            <w:pPr>
              <w:rPr>
                <w:rFonts w:ascii="ＭＳ 明朝" w:hAnsi="ＭＳ 明朝"/>
                <w:szCs w:val="21"/>
              </w:rPr>
            </w:pPr>
            <w:r w:rsidRPr="001D1060">
              <w:rPr>
                <w:rFonts w:ascii="ＭＳ 明朝" w:hAnsi="ＭＳ 明朝" w:hint="eastAsia"/>
                <w:szCs w:val="21"/>
              </w:rPr>
              <w:t>新聞配達業務を通じた見守り活動、独自表彰の実施による会員のモチベーション向上</w:t>
            </w:r>
          </w:p>
        </w:tc>
        <w:tc>
          <w:tcPr>
            <w:tcW w:w="5725" w:type="dxa"/>
            <w:tcBorders>
              <w:top w:val="single" w:sz="12" w:space="0" w:color="auto"/>
              <w:bottom w:val="single" w:sz="12" w:space="0" w:color="auto"/>
            </w:tcBorders>
            <w:vAlign w:val="center"/>
          </w:tcPr>
          <w:p w:rsidR="00D7510F" w:rsidRPr="001D1060" w:rsidRDefault="00D7510F" w:rsidP="009D43E8">
            <w:pPr>
              <w:spacing w:line="260" w:lineRule="exact"/>
              <w:ind w:left="210" w:right="50" w:hangingChars="100" w:hanging="210"/>
              <w:rPr>
                <w:rFonts w:ascii="ＭＳ 明朝" w:hAnsi="ＭＳ 明朝"/>
                <w:szCs w:val="21"/>
              </w:rPr>
            </w:pPr>
            <w:r w:rsidRPr="001D1060">
              <w:rPr>
                <w:rFonts w:ascii="ＭＳ 明朝" w:hAnsi="ＭＳ 明朝" w:hint="eastAsia"/>
                <w:szCs w:val="21"/>
              </w:rPr>
              <w:t>・新聞配達員が配達時のポスト視認、集金時における会話など日常の業務のなかで、防犯・孤立死防止の観点から見守り活動を行っている。</w:t>
            </w:r>
          </w:p>
          <w:p w:rsidR="00D7510F" w:rsidRPr="001D1060" w:rsidRDefault="00D7510F" w:rsidP="009D43E8">
            <w:pPr>
              <w:spacing w:line="260" w:lineRule="exact"/>
              <w:ind w:left="210" w:right="50" w:hangingChars="100" w:hanging="210"/>
              <w:rPr>
                <w:rFonts w:ascii="ＭＳ 明朝" w:hAnsi="ＭＳ 明朝"/>
                <w:szCs w:val="21"/>
              </w:rPr>
            </w:pPr>
            <w:r w:rsidRPr="001D1060">
              <w:rPr>
                <w:rFonts w:ascii="ＭＳ 明朝" w:hAnsi="ＭＳ 明朝" w:hint="eastAsia"/>
                <w:szCs w:val="21"/>
              </w:rPr>
              <w:t>・異変を察知した際には、H25に福岡市と締結した高齢者見守りに関する協定（「福岡見守るっ隊」）に基づき、「福岡市見守りダイヤル」へ通報している。</w:t>
            </w:r>
          </w:p>
          <w:p w:rsidR="00D7510F" w:rsidRPr="001D1060" w:rsidRDefault="00D7510F" w:rsidP="009D43E8">
            <w:pPr>
              <w:spacing w:line="260" w:lineRule="exact"/>
              <w:ind w:left="210" w:right="50" w:hangingChars="100" w:hanging="210"/>
              <w:rPr>
                <w:rFonts w:ascii="ＭＳ 明朝" w:hAnsi="ＭＳ 明朝"/>
                <w:szCs w:val="21"/>
              </w:rPr>
            </w:pPr>
            <w:r w:rsidRPr="001D1060">
              <w:rPr>
                <w:rFonts w:ascii="ＭＳ 明朝" w:hAnsi="ＭＳ 明朝" w:hint="eastAsia"/>
                <w:szCs w:val="21"/>
              </w:rPr>
              <w:t>・年１回、市開催の「福岡見守るっ隊」の連絡協議会に参加し、同協議会の内容を社内誌の「販売ニュース」に掲載し、全販売店に向け伝達している。</w:t>
            </w:r>
          </w:p>
          <w:p w:rsidR="00D7510F" w:rsidRPr="001D1060" w:rsidRDefault="00D7510F" w:rsidP="009D43E8">
            <w:pPr>
              <w:spacing w:line="260" w:lineRule="exact"/>
              <w:ind w:left="210" w:right="50" w:hangingChars="100" w:hanging="210"/>
              <w:rPr>
                <w:rFonts w:ascii="ＭＳ 明朝" w:hAnsi="ＭＳ 明朝"/>
                <w:szCs w:val="21"/>
              </w:rPr>
            </w:pPr>
            <w:r w:rsidRPr="001D1060">
              <w:rPr>
                <w:rFonts w:ascii="ＭＳ 明朝" w:hAnsi="ＭＳ 明朝" w:hint="eastAsia"/>
                <w:szCs w:val="21"/>
              </w:rPr>
              <w:t>・活動において人命救助等の特に優良な事例があった際には、月１回開催している地域毎の販売所所長会において表彰の場を設け、モチベーション向上や、見守りに取り組むことへの動機づけとしている。</w:t>
            </w:r>
          </w:p>
          <w:p w:rsidR="00D7510F" w:rsidRPr="001D1060" w:rsidRDefault="00D7510F" w:rsidP="009D43E8">
            <w:pPr>
              <w:spacing w:line="260" w:lineRule="exact"/>
              <w:ind w:left="210" w:right="50" w:hangingChars="100" w:hanging="210"/>
              <w:rPr>
                <w:rFonts w:ascii="ＭＳ 明朝" w:hAnsi="ＭＳ 明朝"/>
                <w:szCs w:val="21"/>
              </w:rPr>
            </w:pPr>
            <w:r w:rsidRPr="001D1060">
              <w:rPr>
                <w:rFonts w:ascii="ＭＳ 明朝" w:hAnsi="ＭＳ 明朝" w:hint="eastAsia"/>
                <w:szCs w:val="21"/>
              </w:rPr>
              <w:t>・「福岡市見守りダイヤル」の通報件数は協定事業者の中で最も多く、そのうち、H28年度１件、H29年度２件が人命救助につながるなど、優れた実績を挙げている。</w:t>
            </w:r>
          </w:p>
        </w:tc>
      </w:tr>
    </w:tbl>
    <w:p w:rsidR="00D7510F" w:rsidRPr="00D7510F" w:rsidRDefault="00D7510F" w:rsidP="00A47331">
      <w:pPr>
        <w:rPr>
          <w:rFonts w:ascii="ＭＳ 明朝" w:hAnsi="ＭＳ 明朝"/>
          <w:szCs w:val="21"/>
        </w:rPr>
      </w:pPr>
    </w:p>
    <w:p w:rsidR="00885413" w:rsidRDefault="00885413">
      <w:pPr>
        <w:widowControl/>
        <w:jc w:val="left"/>
        <w:rPr>
          <w:rFonts w:ascii="ＭＳ 明朝" w:hAnsi="ＭＳ 明朝"/>
          <w:szCs w:val="21"/>
        </w:rPr>
      </w:pPr>
      <w:r>
        <w:rPr>
          <w:rFonts w:ascii="ＭＳ 明朝" w:hAnsi="ＭＳ 明朝"/>
          <w:szCs w:val="21"/>
        </w:rPr>
        <w:br w:type="page"/>
      </w:r>
    </w:p>
    <w:p w:rsidR="00D7510F" w:rsidRDefault="00D7510F" w:rsidP="00A47331">
      <w:pPr>
        <w:rPr>
          <w:rFonts w:ascii="ＭＳ 明朝" w:hAnsi="ＭＳ 明朝"/>
          <w:szCs w:val="21"/>
        </w:rPr>
      </w:pPr>
    </w:p>
    <w:p w:rsidR="00CA7FEA" w:rsidRDefault="00C12B0E" w:rsidP="00C12B0E">
      <w:pPr>
        <w:jc w:val="center"/>
        <w:rPr>
          <w:rFonts w:ascii="ＭＳ 明朝" w:hAnsi="ＭＳ 明朝"/>
          <w:szCs w:val="21"/>
        </w:rPr>
      </w:pPr>
      <w:r>
        <w:rPr>
          <w:rFonts w:ascii="ＭＳ 明朝" w:hAnsi="ＭＳ 明朝"/>
          <w:szCs w:val="21"/>
        </w:rPr>
        <w:br w:type="page"/>
      </w:r>
    </w:p>
    <w:tbl>
      <w:tblPr>
        <w:tblpPr w:leftFromText="142" w:rightFromText="142" w:vertAnchor="page" w:horzAnchor="margin" w:tblpY="172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6"/>
        <w:gridCol w:w="2234"/>
        <w:gridCol w:w="5728"/>
      </w:tblGrid>
      <w:tr w:rsidR="00CA7FEA" w:rsidRPr="00ED19BC" w:rsidTr="00CA7FEA">
        <w:tc>
          <w:tcPr>
            <w:tcW w:w="1646" w:type="dxa"/>
            <w:tcBorders>
              <w:bottom w:val="single" w:sz="12" w:space="0" w:color="auto"/>
            </w:tcBorders>
          </w:tcPr>
          <w:p w:rsidR="00CA7FEA" w:rsidRPr="00ED19BC" w:rsidRDefault="00CA7FEA" w:rsidP="00CA7FEA">
            <w:pPr>
              <w:jc w:val="center"/>
              <w:rPr>
                <w:rFonts w:ascii="ＭＳ 明朝" w:hAnsi="ＭＳ 明朝"/>
                <w:szCs w:val="21"/>
              </w:rPr>
            </w:pPr>
            <w:r w:rsidRPr="00ED19BC">
              <w:rPr>
                <w:rFonts w:ascii="ＭＳ 明朝" w:hAnsi="ＭＳ 明朝" w:hint="eastAsia"/>
                <w:szCs w:val="21"/>
              </w:rPr>
              <w:lastRenderedPageBreak/>
              <w:t>団体名</w:t>
            </w:r>
          </w:p>
        </w:tc>
        <w:tc>
          <w:tcPr>
            <w:tcW w:w="2234" w:type="dxa"/>
            <w:tcBorders>
              <w:bottom w:val="single" w:sz="12" w:space="0" w:color="auto"/>
            </w:tcBorders>
          </w:tcPr>
          <w:p w:rsidR="00CA7FEA" w:rsidRPr="00ED19BC" w:rsidRDefault="00CA7FEA" w:rsidP="00CA7FEA">
            <w:pPr>
              <w:jc w:val="center"/>
              <w:rPr>
                <w:rFonts w:ascii="ＭＳ 明朝" w:hAnsi="ＭＳ 明朝"/>
                <w:szCs w:val="21"/>
              </w:rPr>
            </w:pPr>
            <w:r w:rsidRPr="00ED19BC">
              <w:rPr>
                <w:rFonts w:ascii="ＭＳ 明朝" w:hAnsi="ＭＳ 明朝" w:hint="eastAsia"/>
                <w:szCs w:val="21"/>
              </w:rPr>
              <w:t>特 徴</w:t>
            </w:r>
          </w:p>
        </w:tc>
        <w:tc>
          <w:tcPr>
            <w:tcW w:w="5728" w:type="dxa"/>
            <w:tcBorders>
              <w:bottom w:val="single" w:sz="12" w:space="0" w:color="auto"/>
            </w:tcBorders>
          </w:tcPr>
          <w:p w:rsidR="00CA7FEA" w:rsidRPr="00ED19BC" w:rsidRDefault="00CA7FEA" w:rsidP="00CA7FEA">
            <w:pPr>
              <w:jc w:val="center"/>
              <w:rPr>
                <w:rFonts w:ascii="ＭＳ 明朝" w:hAnsi="ＭＳ 明朝"/>
                <w:szCs w:val="21"/>
              </w:rPr>
            </w:pPr>
            <w:r w:rsidRPr="00ED19BC">
              <w:rPr>
                <w:rFonts w:ascii="ＭＳ 明朝" w:hAnsi="ＭＳ 明朝" w:hint="eastAsia"/>
                <w:szCs w:val="21"/>
              </w:rPr>
              <w:t>活動内容</w:t>
            </w:r>
          </w:p>
        </w:tc>
      </w:tr>
      <w:tr w:rsidR="00CA7FEA" w:rsidRPr="00ED19BC" w:rsidTr="00CA7FEA">
        <w:tc>
          <w:tcPr>
            <w:tcW w:w="1646" w:type="dxa"/>
            <w:tcBorders>
              <w:top w:val="single" w:sz="12" w:space="0" w:color="auto"/>
              <w:bottom w:val="single" w:sz="4" w:space="0" w:color="auto"/>
            </w:tcBorders>
          </w:tcPr>
          <w:p w:rsidR="00CA7FEA" w:rsidRPr="00C12B0E" w:rsidRDefault="00CA7FEA" w:rsidP="00CA7FEA">
            <w:pPr>
              <w:rPr>
                <w:rFonts w:ascii="ＭＳ 明朝" w:hAnsi="ＭＳ 明朝"/>
                <w:szCs w:val="21"/>
              </w:rPr>
            </w:pPr>
            <w:r w:rsidRPr="00C12B0E">
              <w:rPr>
                <w:rFonts w:ascii="ＭＳ 明朝" w:hAnsi="ＭＳ 明朝" w:hint="eastAsia"/>
                <w:szCs w:val="21"/>
              </w:rPr>
              <w:t>壱岐南校区社会福祉協議会</w:t>
            </w:r>
          </w:p>
          <w:p w:rsidR="00CA7FEA" w:rsidRPr="00C12B0E" w:rsidRDefault="00CA7FEA" w:rsidP="00CA7FEA">
            <w:pPr>
              <w:jc w:val="center"/>
              <w:rPr>
                <w:rFonts w:ascii="ＭＳ 明朝" w:hAnsi="ＭＳ 明朝"/>
                <w:szCs w:val="21"/>
              </w:rPr>
            </w:pPr>
          </w:p>
          <w:p w:rsidR="00CA7FEA" w:rsidRPr="00C12B0E" w:rsidRDefault="00CA7FEA" w:rsidP="00CA7FEA">
            <w:pPr>
              <w:rPr>
                <w:rFonts w:ascii="ＭＳ 明朝" w:hAnsi="ＭＳ 明朝"/>
                <w:szCs w:val="21"/>
              </w:rPr>
            </w:pPr>
            <w:r w:rsidRPr="00C12B0E">
              <w:rPr>
                <w:rFonts w:ascii="ＭＳ 明朝" w:hAnsi="ＭＳ 明朝" w:hint="eastAsia"/>
                <w:szCs w:val="21"/>
              </w:rPr>
              <w:t>ＬＣＩ（地域包括ケア壱岐南）会議"</w:t>
            </w:r>
          </w:p>
        </w:tc>
        <w:tc>
          <w:tcPr>
            <w:tcW w:w="2234" w:type="dxa"/>
            <w:tcBorders>
              <w:top w:val="single" w:sz="12" w:space="0" w:color="auto"/>
              <w:bottom w:val="single" w:sz="4" w:space="0" w:color="auto"/>
            </w:tcBorders>
          </w:tcPr>
          <w:p w:rsidR="00CA7FEA" w:rsidRPr="00ED19BC" w:rsidRDefault="00CA7FEA" w:rsidP="00CA7FEA">
            <w:pPr>
              <w:rPr>
                <w:rFonts w:ascii="ＭＳ 明朝" w:hAnsi="ＭＳ 明朝"/>
                <w:szCs w:val="21"/>
              </w:rPr>
            </w:pPr>
            <w:r>
              <w:rPr>
                <w:rFonts w:ascii="ＭＳ 明朝" w:hAnsi="ＭＳ 明朝" w:hint="eastAsia"/>
                <w:szCs w:val="21"/>
              </w:rPr>
              <w:t>行政、地域包括支援センター、介護事業所等を構成メンバーとしたLCI会議を開催し、校区全体の福祉活動を活発化。</w:t>
            </w:r>
          </w:p>
        </w:tc>
        <w:tc>
          <w:tcPr>
            <w:tcW w:w="5728" w:type="dxa"/>
            <w:tcBorders>
              <w:top w:val="single" w:sz="12" w:space="0" w:color="auto"/>
              <w:bottom w:val="single" w:sz="4" w:space="0" w:color="auto"/>
            </w:tcBorders>
            <w:vAlign w:val="center"/>
          </w:tcPr>
          <w:p w:rsidR="00CA7FEA" w:rsidRDefault="00CA7FEA" w:rsidP="00CA7FEA">
            <w:pPr>
              <w:spacing w:line="260" w:lineRule="exact"/>
              <w:ind w:left="210" w:right="50" w:hangingChars="100" w:hanging="210"/>
              <w:rPr>
                <w:rFonts w:ascii="ＭＳ 明朝" w:hAnsi="ＭＳ 明朝"/>
                <w:szCs w:val="21"/>
              </w:rPr>
            </w:pPr>
            <w:r w:rsidRPr="00A60404">
              <w:rPr>
                <w:rFonts w:ascii="ＭＳ 明朝" w:hAnsi="ＭＳ 明朝" w:hint="eastAsia"/>
                <w:szCs w:val="21"/>
              </w:rPr>
              <w:t>・行政、地域包括支援センター、地域資源（介護・福祉事業所、医療機関、老人クラブ</w:t>
            </w:r>
            <w:r>
              <w:rPr>
                <w:rFonts w:ascii="ＭＳ 明朝" w:hAnsi="ＭＳ 明朝" w:hint="eastAsia"/>
                <w:szCs w:val="21"/>
              </w:rPr>
              <w:t>、地元商店街等）も構成メンバーに加えたＬＣＩ会議を偶数月に開催。</w:t>
            </w:r>
          </w:p>
          <w:p w:rsidR="00CA7FEA" w:rsidRDefault="00CA7FEA" w:rsidP="00CA7FEA">
            <w:pPr>
              <w:spacing w:line="260" w:lineRule="exact"/>
              <w:ind w:left="210" w:right="50" w:hangingChars="100" w:hanging="210"/>
              <w:rPr>
                <w:rFonts w:ascii="ＭＳ 明朝" w:hAnsi="ＭＳ 明朝"/>
                <w:szCs w:val="21"/>
              </w:rPr>
            </w:pPr>
            <w:r>
              <w:rPr>
                <w:rFonts w:ascii="ＭＳ 明朝" w:hAnsi="ＭＳ 明朝" w:hint="eastAsia"/>
                <w:szCs w:val="21"/>
              </w:rPr>
              <w:t>・</w:t>
            </w:r>
            <w:r w:rsidRPr="00A60404">
              <w:rPr>
                <w:rFonts w:ascii="ＭＳ 明朝" w:hAnsi="ＭＳ 明朝" w:hint="eastAsia"/>
                <w:szCs w:val="21"/>
              </w:rPr>
              <w:t>ＬＣＩ会議は緊急時連絡網として機能しているほか、認知症高齢者が不必要に買い物すること</w:t>
            </w:r>
            <w:r>
              <w:rPr>
                <w:rFonts w:ascii="ＭＳ 明朝" w:hAnsi="ＭＳ 明朝" w:hint="eastAsia"/>
                <w:szCs w:val="21"/>
              </w:rPr>
              <w:t>を防いだり、行方不明となることを防ぐ支援体制構築へもつながった</w:t>
            </w:r>
          </w:p>
          <w:p w:rsidR="00CA7FEA" w:rsidRPr="00A60404" w:rsidRDefault="00CA7FEA" w:rsidP="00CA7FEA">
            <w:pPr>
              <w:spacing w:line="260" w:lineRule="exact"/>
              <w:ind w:left="210" w:right="50" w:hangingChars="100" w:hanging="210"/>
              <w:rPr>
                <w:rFonts w:ascii="ＭＳ 明朝" w:hAnsi="ＭＳ 明朝"/>
                <w:szCs w:val="21"/>
              </w:rPr>
            </w:pPr>
            <w:r w:rsidRPr="00A60404">
              <w:rPr>
                <w:rFonts w:ascii="ＭＳ 明朝" w:hAnsi="ＭＳ 明朝" w:hint="eastAsia"/>
                <w:szCs w:val="21"/>
              </w:rPr>
              <w:t>・高齢者の日常の困り</w:t>
            </w:r>
            <w:r>
              <w:rPr>
                <w:rFonts w:ascii="ＭＳ 明朝" w:hAnsi="ＭＳ 明朝" w:hint="eastAsia"/>
                <w:szCs w:val="21"/>
              </w:rPr>
              <w:t>ごと解決のため生活支援ボランティアグループ「てつだい隊」を結成</w:t>
            </w:r>
            <w:r w:rsidRPr="00A60404">
              <w:rPr>
                <w:rFonts w:ascii="ＭＳ 明朝" w:hAnsi="ＭＳ 明朝" w:hint="eastAsia"/>
                <w:szCs w:val="21"/>
              </w:rPr>
              <w:t>、中学生も学校帰りにゴミだしボランティアとして活動するなど、地域全体の取組となっている。</w:t>
            </w:r>
          </w:p>
          <w:p w:rsidR="00CA7FEA" w:rsidRPr="00ED19BC" w:rsidRDefault="00CA7FEA" w:rsidP="00CA7FEA">
            <w:pPr>
              <w:spacing w:line="260" w:lineRule="exact"/>
              <w:ind w:left="210" w:right="50" w:hangingChars="100" w:hanging="210"/>
              <w:rPr>
                <w:rFonts w:ascii="ＭＳ 明朝" w:hAnsi="ＭＳ 明朝"/>
                <w:szCs w:val="21"/>
              </w:rPr>
            </w:pPr>
            <w:r w:rsidRPr="00A60404">
              <w:rPr>
                <w:rFonts w:ascii="ＭＳ 明朝" w:hAnsi="ＭＳ 明朝" w:hint="eastAsia"/>
                <w:szCs w:val="21"/>
              </w:rPr>
              <w:t>・介護施設を利用した地域カフェ「ふら～っとカフェ壱岐南」を月１回開催。ボランティアを含め毎回約200人が参加している。必要な人には送迎も手配し、食事の提供、物販、福祉・健康相談、美容ブースの設置など数々の催しも行い、子どもから高齢者まで多世代交流の場となっている。</w:t>
            </w:r>
            <w:r w:rsidRPr="00A60404">
              <w:rPr>
                <w:rFonts w:ascii="ＭＳ 明朝" w:hAnsi="ＭＳ 明朝"/>
                <w:szCs w:val="21"/>
              </w:rPr>
              <w:tab/>
            </w:r>
            <w:r w:rsidRPr="00A60404">
              <w:rPr>
                <w:rFonts w:ascii="ＭＳ 明朝" w:hAnsi="ＭＳ 明朝"/>
                <w:szCs w:val="21"/>
              </w:rPr>
              <w:tab/>
            </w:r>
          </w:p>
        </w:tc>
      </w:tr>
      <w:tr w:rsidR="00CA7FEA" w:rsidRPr="00ED19BC" w:rsidTr="00CA7FEA">
        <w:tc>
          <w:tcPr>
            <w:tcW w:w="1646" w:type="dxa"/>
            <w:tcBorders>
              <w:top w:val="single" w:sz="4" w:space="0" w:color="auto"/>
              <w:bottom w:val="single" w:sz="4" w:space="0" w:color="auto"/>
            </w:tcBorders>
          </w:tcPr>
          <w:p w:rsidR="00CA7FEA" w:rsidRPr="00A60404" w:rsidRDefault="00CA7FEA" w:rsidP="00CA7FEA">
            <w:pPr>
              <w:rPr>
                <w:rFonts w:ascii="ＭＳ 明朝" w:hAnsi="ＭＳ 明朝"/>
                <w:szCs w:val="21"/>
              </w:rPr>
            </w:pPr>
            <w:r w:rsidRPr="00A60404">
              <w:rPr>
                <w:rFonts w:ascii="ＭＳ 明朝" w:hAnsi="ＭＳ 明朝" w:hint="eastAsia"/>
                <w:szCs w:val="21"/>
              </w:rPr>
              <w:t>草ヶ江校区社会福祉協議会</w:t>
            </w:r>
          </w:p>
          <w:p w:rsidR="00CA7FEA" w:rsidRPr="00A60404" w:rsidRDefault="00CA7FEA" w:rsidP="00CA7FEA">
            <w:pPr>
              <w:rPr>
                <w:rFonts w:ascii="ＭＳ 明朝" w:hAnsi="ＭＳ 明朝"/>
                <w:szCs w:val="21"/>
              </w:rPr>
            </w:pPr>
          </w:p>
          <w:p w:rsidR="00CA7FEA" w:rsidRPr="00A60404" w:rsidRDefault="00CA7FEA" w:rsidP="00CA7FEA">
            <w:pPr>
              <w:rPr>
                <w:rFonts w:ascii="ＭＳ 明朝" w:hAnsi="ＭＳ 明朝"/>
                <w:szCs w:val="21"/>
              </w:rPr>
            </w:pPr>
          </w:p>
          <w:p w:rsidR="00CA7FEA" w:rsidRPr="00A60404" w:rsidRDefault="00CA7FEA" w:rsidP="00CA7FEA">
            <w:pPr>
              <w:rPr>
                <w:rFonts w:ascii="ＭＳ 明朝" w:hAnsi="ＭＳ 明朝"/>
                <w:szCs w:val="21"/>
              </w:rPr>
            </w:pPr>
          </w:p>
        </w:tc>
        <w:tc>
          <w:tcPr>
            <w:tcW w:w="2234" w:type="dxa"/>
            <w:tcBorders>
              <w:top w:val="single" w:sz="4" w:space="0" w:color="auto"/>
              <w:bottom w:val="single" w:sz="4" w:space="0" w:color="auto"/>
            </w:tcBorders>
          </w:tcPr>
          <w:p w:rsidR="00CA7FEA" w:rsidRPr="00ED19BC" w:rsidRDefault="00CA7FEA" w:rsidP="00CA7FEA">
            <w:pPr>
              <w:rPr>
                <w:rFonts w:ascii="ＭＳ 明朝" w:hAnsi="ＭＳ 明朝"/>
                <w:szCs w:val="21"/>
              </w:rPr>
            </w:pPr>
            <w:r>
              <w:rPr>
                <w:rFonts w:ascii="ＭＳ 明朝" w:hAnsi="ＭＳ 明朝" w:hint="eastAsia"/>
                <w:szCs w:val="21"/>
              </w:rPr>
              <w:t>見守りマップ（年4回更新）を作成し、見守る側と見守られる側の明確化を図っている。</w:t>
            </w:r>
          </w:p>
        </w:tc>
        <w:tc>
          <w:tcPr>
            <w:tcW w:w="5728" w:type="dxa"/>
            <w:tcBorders>
              <w:top w:val="single" w:sz="4" w:space="0" w:color="auto"/>
              <w:bottom w:val="single" w:sz="4" w:space="0" w:color="auto"/>
            </w:tcBorders>
          </w:tcPr>
          <w:p w:rsidR="00CA7FEA" w:rsidRPr="00A60404" w:rsidRDefault="00CA7FEA" w:rsidP="00CA7FEA">
            <w:pPr>
              <w:ind w:left="210" w:hangingChars="100" w:hanging="210"/>
              <w:rPr>
                <w:rFonts w:ascii="ＭＳ 明朝" w:hAnsi="ＭＳ 明朝"/>
                <w:szCs w:val="21"/>
              </w:rPr>
            </w:pPr>
            <w:r>
              <w:rPr>
                <w:rFonts w:ascii="ＭＳ 明朝" w:hAnsi="ＭＳ 明朝" w:hint="eastAsia"/>
                <w:szCs w:val="21"/>
              </w:rPr>
              <w:t>・</w:t>
            </w:r>
            <w:r w:rsidRPr="00A60404">
              <w:rPr>
                <w:rFonts w:ascii="ＭＳ 明朝" w:hAnsi="ＭＳ 明朝" w:hint="eastAsia"/>
                <w:szCs w:val="21"/>
              </w:rPr>
              <w:t>見守り</w:t>
            </w:r>
            <w:r>
              <w:rPr>
                <w:rFonts w:ascii="ＭＳ 明朝" w:hAnsi="ＭＳ 明朝" w:hint="eastAsia"/>
                <w:szCs w:val="21"/>
              </w:rPr>
              <w:t>マップを作成し、見守る側と見守られる側の明確化を図っている。</w:t>
            </w:r>
          </w:p>
          <w:p w:rsidR="00CA7FEA" w:rsidRDefault="00CA7FEA" w:rsidP="00CA7FEA">
            <w:pPr>
              <w:ind w:left="210" w:hangingChars="100" w:hanging="210"/>
              <w:rPr>
                <w:rFonts w:ascii="ＭＳ 明朝" w:hAnsi="ＭＳ 明朝"/>
                <w:szCs w:val="21"/>
              </w:rPr>
            </w:pPr>
            <w:r w:rsidRPr="00A60404">
              <w:rPr>
                <w:rFonts w:ascii="ＭＳ 明朝" w:hAnsi="ＭＳ 明朝" w:hint="eastAsia"/>
                <w:szCs w:val="21"/>
              </w:rPr>
              <w:t>・災害時避難行動要支援者名簿を上記の見守りマップに落とし込んでいる。今年度から災害時個別支援計画の作成にも取り組んでいる。</w:t>
            </w:r>
          </w:p>
          <w:p w:rsidR="00CA7FEA" w:rsidRPr="00A60404" w:rsidRDefault="00CA7FEA" w:rsidP="00CA7FEA">
            <w:pPr>
              <w:ind w:left="210" w:hangingChars="100" w:hanging="210"/>
              <w:rPr>
                <w:rFonts w:ascii="ＭＳ 明朝" w:hAnsi="ＭＳ 明朝"/>
                <w:szCs w:val="21"/>
              </w:rPr>
            </w:pPr>
            <w:r w:rsidRPr="00A60404">
              <w:rPr>
                <w:rFonts w:ascii="ＭＳ 明朝" w:hAnsi="ＭＳ 明朝" w:hint="eastAsia"/>
                <w:szCs w:val="21"/>
              </w:rPr>
              <w:t>・校区内６か所で「ふれあいサロン」を開催している。マンション単位など狭い地域などでのサロン立ち上げに努め、身近な場所で開催することによって高齢者が通いやすいようにしている。</w:t>
            </w:r>
          </w:p>
          <w:p w:rsidR="00CA7FEA" w:rsidRPr="00ED19BC" w:rsidRDefault="00CA7FEA" w:rsidP="00CA7FEA">
            <w:pPr>
              <w:ind w:left="210" w:hangingChars="100" w:hanging="210"/>
              <w:rPr>
                <w:rFonts w:ascii="ＭＳ 明朝" w:hAnsi="ＭＳ 明朝"/>
                <w:szCs w:val="21"/>
              </w:rPr>
            </w:pPr>
            <w:r w:rsidRPr="00A60404">
              <w:rPr>
                <w:rFonts w:ascii="ＭＳ 明朝" w:hAnsi="ＭＳ 明朝" w:hint="eastAsia"/>
                <w:szCs w:val="21"/>
              </w:rPr>
              <w:t>・手作りお弁当を年３回、赤飯を年１回（年末）、79歳以上のひとり暮らし高齢者等を対象に配っている。</w:t>
            </w:r>
          </w:p>
        </w:tc>
      </w:tr>
      <w:tr w:rsidR="00CA7FEA" w:rsidRPr="00ED19BC" w:rsidTr="00CA7FEA">
        <w:tc>
          <w:tcPr>
            <w:tcW w:w="1646" w:type="dxa"/>
            <w:tcBorders>
              <w:top w:val="single" w:sz="4" w:space="0" w:color="auto"/>
              <w:bottom w:val="single" w:sz="4" w:space="0" w:color="auto"/>
            </w:tcBorders>
          </w:tcPr>
          <w:p w:rsidR="00CA7FEA" w:rsidRPr="009F1834" w:rsidRDefault="00CA7FEA" w:rsidP="00CA7FEA">
            <w:pPr>
              <w:rPr>
                <w:rFonts w:ascii="ＭＳ 明朝" w:hAnsi="ＭＳ 明朝"/>
                <w:szCs w:val="21"/>
              </w:rPr>
            </w:pPr>
            <w:r w:rsidRPr="009F1834">
              <w:rPr>
                <w:rFonts w:ascii="ＭＳ 明朝" w:hAnsi="ＭＳ 明朝" w:hint="eastAsia"/>
                <w:szCs w:val="21"/>
              </w:rPr>
              <w:t>弥永校区社会福祉協議会</w:t>
            </w:r>
          </w:p>
          <w:p w:rsidR="00CA7FEA" w:rsidRPr="009F1834" w:rsidRDefault="00CA7FEA" w:rsidP="00CA7FEA">
            <w:pPr>
              <w:rPr>
                <w:rFonts w:ascii="ＭＳ 明朝" w:hAnsi="ＭＳ 明朝"/>
                <w:szCs w:val="21"/>
              </w:rPr>
            </w:pPr>
          </w:p>
          <w:p w:rsidR="00CA7FEA" w:rsidRPr="009F1834" w:rsidRDefault="00CA7FEA" w:rsidP="00CA7FEA">
            <w:pPr>
              <w:rPr>
                <w:rFonts w:ascii="ＭＳ 明朝" w:hAnsi="ＭＳ 明朝"/>
                <w:szCs w:val="21"/>
              </w:rPr>
            </w:pPr>
          </w:p>
          <w:p w:rsidR="00CA7FEA" w:rsidRPr="009F1834" w:rsidRDefault="00CA7FEA" w:rsidP="00CA7FEA">
            <w:pPr>
              <w:rPr>
                <w:rFonts w:ascii="ＭＳ 明朝" w:hAnsi="ＭＳ 明朝"/>
                <w:szCs w:val="21"/>
              </w:rPr>
            </w:pPr>
          </w:p>
          <w:p w:rsidR="00CA7FEA" w:rsidRPr="009F1834" w:rsidRDefault="00CA7FEA" w:rsidP="00CA7FEA">
            <w:pPr>
              <w:rPr>
                <w:rFonts w:ascii="ＭＳ 明朝" w:hAnsi="ＭＳ 明朝"/>
                <w:szCs w:val="21"/>
              </w:rPr>
            </w:pPr>
          </w:p>
          <w:p w:rsidR="00CA7FEA" w:rsidRPr="009F1834" w:rsidRDefault="00CA7FEA" w:rsidP="00CA7FEA">
            <w:pPr>
              <w:rPr>
                <w:rFonts w:ascii="ＭＳ 明朝" w:hAnsi="ＭＳ 明朝"/>
                <w:szCs w:val="21"/>
              </w:rPr>
            </w:pPr>
          </w:p>
          <w:p w:rsidR="00CA7FEA" w:rsidRPr="009F1834" w:rsidRDefault="00CA7FEA" w:rsidP="00CA7FEA">
            <w:pPr>
              <w:rPr>
                <w:rFonts w:ascii="ＭＳ 明朝" w:hAnsi="ＭＳ 明朝"/>
                <w:szCs w:val="21"/>
              </w:rPr>
            </w:pPr>
          </w:p>
        </w:tc>
        <w:tc>
          <w:tcPr>
            <w:tcW w:w="2234" w:type="dxa"/>
            <w:tcBorders>
              <w:top w:val="single" w:sz="4" w:space="0" w:color="auto"/>
              <w:bottom w:val="single" w:sz="4" w:space="0" w:color="auto"/>
            </w:tcBorders>
          </w:tcPr>
          <w:p w:rsidR="00CA7FEA" w:rsidRDefault="00CA7FEA" w:rsidP="00CA7FEA">
            <w:pPr>
              <w:rPr>
                <w:rFonts w:ascii="ＭＳ 明朝" w:hAnsi="ＭＳ 明朝"/>
                <w:szCs w:val="21"/>
              </w:rPr>
            </w:pPr>
            <w:r>
              <w:rPr>
                <w:rFonts w:ascii="ＭＳ 明朝" w:hAnsi="ＭＳ 明朝" w:hint="eastAsia"/>
                <w:szCs w:val="21"/>
              </w:rPr>
              <w:t>独自のオレンジプラン「弥永校区ほほえみオレンジプラン」を策定するなど、認知症高齢者に分厚い取組</w:t>
            </w:r>
          </w:p>
        </w:tc>
        <w:tc>
          <w:tcPr>
            <w:tcW w:w="5728" w:type="dxa"/>
            <w:tcBorders>
              <w:top w:val="single" w:sz="4" w:space="0" w:color="auto"/>
              <w:bottom w:val="single" w:sz="4" w:space="0" w:color="auto"/>
            </w:tcBorders>
          </w:tcPr>
          <w:p w:rsidR="00CA7FEA" w:rsidRDefault="00CA7FEA" w:rsidP="00CA7FEA">
            <w:pPr>
              <w:ind w:left="210" w:hangingChars="100" w:hanging="210"/>
              <w:rPr>
                <w:rFonts w:ascii="ＭＳ 明朝" w:hAnsi="ＭＳ 明朝"/>
                <w:szCs w:val="21"/>
              </w:rPr>
            </w:pPr>
            <w:r w:rsidRPr="009F1834">
              <w:rPr>
                <w:rFonts w:ascii="ＭＳ 明朝" w:hAnsi="ＭＳ 明朝" w:hint="eastAsia"/>
                <w:szCs w:val="21"/>
              </w:rPr>
              <w:t>・校区の介護事業所等で構成される「ほっとかれん隊」や地域包括支援センターと日頃から情報共有することで、認知症高齢者の行方不明を未然に防ぎ、万が一行方不明が発生した場合も協力して捜索できる体制を構築している。</w:t>
            </w:r>
          </w:p>
          <w:p w:rsidR="00CA7FEA" w:rsidRPr="009F1834" w:rsidRDefault="00CA7FEA" w:rsidP="00CA7FEA">
            <w:pPr>
              <w:ind w:left="210" w:hangingChars="100" w:hanging="210"/>
              <w:rPr>
                <w:rFonts w:ascii="ＭＳ 明朝" w:hAnsi="ＭＳ 明朝"/>
                <w:szCs w:val="21"/>
              </w:rPr>
            </w:pPr>
            <w:r w:rsidRPr="009F1834">
              <w:rPr>
                <w:rFonts w:ascii="ＭＳ 明朝" w:hAnsi="ＭＳ 明朝" w:hint="eastAsia"/>
                <w:szCs w:val="21"/>
              </w:rPr>
              <w:t>・地域カフェ「ほほえみカフェ」をスーパーマーケットで開催（月１回）しているほか、巡回カフェ（月１回）も開催し、住民同士のつながり、ふれあいのきっかけの場としている。</w:t>
            </w:r>
          </w:p>
          <w:p w:rsidR="00CA7FEA" w:rsidRDefault="00CA7FEA" w:rsidP="00CA7FEA">
            <w:pPr>
              <w:ind w:left="210" w:hangingChars="100" w:hanging="210"/>
              <w:rPr>
                <w:rFonts w:ascii="ＭＳ 明朝" w:hAnsi="ＭＳ 明朝"/>
                <w:szCs w:val="21"/>
              </w:rPr>
            </w:pPr>
            <w:r w:rsidRPr="009F1834">
              <w:rPr>
                <w:rFonts w:ascii="ＭＳ 明朝" w:hAnsi="ＭＳ 明朝" w:hint="eastAsia"/>
                <w:szCs w:val="21"/>
              </w:rPr>
              <w:t>・校区独自のオレンジプラン「弥永校区ほほえみオレンジプラン」を策定し、多くの人で認知症を見守り支え合う目標をたて、徘徊模擬訓練の実施などによって幅広い世代へ認知症への理解を呼び掛けている。</w:t>
            </w:r>
          </w:p>
        </w:tc>
      </w:tr>
      <w:tr w:rsidR="00CA7FEA" w:rsidRPr="00ED19BC" w:rsidTr="00CA7FEA">
        <w:tc>
          <w:tcPr>
            <w:tcW w:w="1646" w:type="dxa"/>
            <w:tcBorders>
              <w:top w:val="single" w:sz="4" w:space="0" w:color="auto"/>
              <w:bottom w:val="single" w:sz="12" w:space="0" w:color="auto"/>
            </w:tcBorders>
          </w:tcPr>
          <w:p w:rsidR="00CA7FEA" w:rsidRPr="009F1834" w:rsidRDefault="00CA7FEA" w:rsidP="00CA7FEA">
            <w:pPr>
              <w:rPr>
                <w:rFonts w:ascii="ＭＳ 明朝" w:hAnsi="ＭＳ 明朝"/>
                <w:szCs w:val="21"/>
              </w:rPr>
            </w:pPr>
            <w:r w:rsidRPr="009F1834">
              <w:rPr>
                <w:rFonts w:ascii="ＭＳ 明朝" w:hAnsi="ＭＳ 明朝" w:hint="eastAsia"/>
                <w:szCs w:val="21"/>
              </w:rPr>
              <w:t>ふれあい御井の会</w:t>
            </w:r>
          </w:p>
          <w:p w:rsidR="00CA7FEA" w:rsidRPr="009F1834" w:rsidRDefault="00CA7FEA" w:rsidP="00CA7FEA">
            <w:pPr>
              <w:rPr>
                <w:rFonts w:ascii="ＭＳ 明朝" w:hAnsi="ＭＳ 明朝"/>
                <w:szCs w:val="21"/>
              </w:rPr>
            </w:pPr>
          </w:p>
          <w:p w:rsidR="00CA7FEA" w:rsidRPr="009F1834" w:rsidRDefault="00CA7FEA" w:rsidP="00CA7FEA">
            <w:pPr>
              <w:rPr>
                <w:rFonts w:ascii="ＭＳ 明朝" w:hAnsi="ＭＳ 明朝"/>
                <w:szCs w:val="21"/>
              </w:rPr>
            </w:pPr>
          </w:p>
          <w:p w:rsidR="00CA7FEA" w:rsidRPr="00ED19BC" w:rsidRDefault="00CA7FEA" w:rsidP="00CA7FEA">
            <w:pPr>
              <w:rPr>
                <w:rFonts w:ascii="ＭＳ 明朝" w:hAnsi="ＭＳ 明朝"/>
                <w:szCs w:val="21"/>
              </w:rPr>
            </w:pPr>
          </w:p>
        </w:tc>
        <w:tc>
          <w:tcPr>
            <w:tcW w:w="2234" w:type="dxa"/>
            <w:tcBorders>
              <w:top w:val="single" w:sz="4" w:space="0" w:color="auto"/>
              <w:bottom w:val="single" w:sz="12" w:space="0" w:color="auto"/>
            </w:tcBorders>
          </w:tcPr>
          <w:p w:rsidR="00CA7FEA" w:rsidRPr="00ED19BC" w:rsidRDefault="00CA7FEA" w:rsidP="00CA7FEA">
            <w:pPr>
              <w:rPr>
                <w:rFonts w:ascii="ＭＳ 明朝" w:hAnsi="ＭＳ 明朝"/>
                <w:szCs w:val="21"/>
              </w:rPr>
            </w:pPr>
            <w:r>
              <w:rPr>
                <w:rFonts w:ascii="ＭＳ 明朝" w:hAnsi="ＭＳ 明朝" w:hint="eastAsia"/>
                <w:szCs w:val="21"/>
              </w:rPr>
              <w:t>サロンや交流会を行うこと、高齢者の孤立や閉じこもりを防止</w:t>
            </w:r>
          </w:p>
        </w:tc>
        <w:tc>
          <w:tcPr>
            <w:tcW w:w="5728" w:type="dxa"/>
            <w:tcBorders>
              <w:top w:val="single" w:sz="4" w:space="0" w:color="auto"/>
              <w:bottom w:val="single" w:sz="12" w:space="0" w:color="auto"/>
            </w:tcBorders>
            <w:vAlign w:val="center"/>
          </w:tcPr>
          <w:p w:rsidR="00CA7FEA" w:rsidRDefault="00CA7FEA" w:rsidP="00CA7FEA">
            <w:pPr>
              <w:spacing w:line="260" w:lineRule="exact"/>
              <w:ind w:left="210" w:rightChars="50" w:right="105" w:hangingChars="100" w:hanging="210"/>
              <w:rPr>
                <w:rFonts w:ascii="ＭＳ 明朝" w:hAnsi="ＭＳ 明朝"/>
                <w:szCs w:val="21"/>
              </w:rPr>
            </w:pPr>
            <w:r w:rsidRPr="009F1834">
              <w:rPr>
                <w:rFonts w:ascii="ＭＳ 明朝" w:hAnsi="ＭＳ 明朝" w:hint="eastAsia"/>
                <w:szCs w:val="21"/>
              </w:rPr>
              <w:t>・全15自治区で見守り活動班を編成。民生委員と情報共有することによって発見された課題への対応がスムーズに行われるようにしている。</w:t>
            </w:r>
          </w:p>
          <w:p w:rsidR="00CA7FEA" w:rsidRPr="009F1834" w:rsidRDefault="00CA7FEA" w:rsidP="00CA7FEA">
            <w:pPr>
              <w:spacing w:line="260" w:lineRule="exact"/>
              <w:ind w:left="210" w:rightChars="50" w:right="105" w:hangingChars="100" w:hanging="210"/>
              <w:rPr>
                <w:rFonts w:ascii="ＭＳ 明朝" w:hAnsi="ＭＳ 明朝"/>
                <w:szCs w:val="21"/>
              </w:rPr>
            </w:pPr>
            <w:r w:rsidRPr="009F1834">
              <w:rPr>
                <w:rFonts w:ascii="ＭＳ 明朝" w:hAnsi="ＭＳ 明朝" w:hint="eastAsia"/>
                <w:szCs w:val="21"/>
              </w:rPr>
              <w:t>・各班（15班）で集いの場「いきいきサロン」を開催し、高齢者の閉じこもりを防いでいる。</w:t>
            </w:r>
          </w:p>
          <w:p w:rsidR="00CA7FEA" w:rsidRPr="00ED19BC" w:rsidRDefault="00CA7FEA" w:rsidP="00CA7FEA">
            <w:pPr>
              <w:spacing w:line="260" w:lineRule="exact"/>
              <w:ind w:left="210" w:rightChars="50" w:right="105" w:hangingChars="100" w:hanging="210"/>
              <w:rPr>
                <w:rFonts w:ascii="ＭＳ 明朝" w:hAnsi="ＭＳ 明朝"/>
                <w:szCs w:val="21"/>
              </w:rPr>
            </w:pPr>
            <w:r w:rsidRPr="009F1834">
              <w:rPr>
                <w:rFonts w:ascii="ＭＳ 明朝" w:hAnsi="ＭＳ 明朝" w:hint="eastAsia"/>
                <w:szCs w:val="21"/>
              </w:rPr>
              <w:t>・配食サービス（年７回）、季節ごとの交流会（もみじ狩り、ウォーキング大会、餅つき交流会、留学生との交流会など）を開催し、高齢者同士の交流を促進し孤立を防いでいる。</w:t>
            </w:r>
          </w:p>
        </w:tc>
      </w:tr>
    </w:tbl>
    <w:p w:rsidR="00C12B0E" w:rsidRDefault="00C12B0E" w:rsidP="00C12B0E">
      <w:pPr>
        <w:jc w:val="center"/>
        <w:rPr>
          <w:rFonts w:ascii="ＭＳ 明朝" w:hAnsi="ＭＳ 明朝"/>
          <w:szCs w:val="21"/>
        </w:rPr>
      </w:pPr>
      <w:r>
        <w:rPr>
          <w:rFonts w:ascii="ＭＳ 明朝" w:hAnsi="ＭＳ 明朝" w:hint="eastAsia"/>
          <w:szCs w:val="21"/>
        </w:rPr>
        <w:t>令和元</w:t>
      </w:r>
      <w:r w:rsidRPr="00C12B0E">
        <w:rPr>
          <w:rFonts w:ascii="ＭＳ 明朝" w:hAnsi="ＭＳ 明朝" w:hint="eastAsia"/>
          <w:szCs w:val="21"/>
        </w:rPr>
        <w:t>年度　福岡県ひとり暮らし高齢者等見守り活動　表彰団体</w:t>
      </w:r>
    </w:p>
    <w:p w:rsidR="00C12B0E" w:rsidRPr="001D1060" w:rsidRDefault="00C12B0E" w:rsidP="00A47331">
      <w:pPr>
        <w:rPr>
          <w:rFonts w:ascii="ＭＳ 明朝" w:hAnsi="ＭＳ 明朝"/>
          <w:szCs w:val="21"/>
        </w:rPr>
      </w:pPr>
    </w:p>
    <w:tbl>
      <w:tblPr>
        <w:tblpPr w:leftFromText="142" w:rightFromText="142" w:vertAnchor="page" w:horzAnchor="margin" w:tblpY="153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6"/>
        <w:gridCol w:w="2234"/>
        <w:gridCol w:w="5728"/>
      </w:tblGrid>
      <w:tr w:rsidR="00CA7FEA" w:rsidRPr="00ED19BC" w:rsidTr="00CA7FEA">
        <w:tc>
          <w:tcPr>
            <w:tcW w:w="1646" w:type="dxa"/>
            <w:tcBorders>
              <w:bottom w:val="single" w:sz="12" w:space="0" w:color="auto"/>
            </w:tcBorders>
          </w:tcPr>
          <w:p w:rsidR="00CA7FEA" w:rsidRPr="00ED19BC" w:rsidRDefault="00CA7FEA" w:rsidP="00CA7FEA">
            <w:pPr>
              <w:jc w:val="center"/>
              <w:rPr>
                <w:rFonts w:ascii="ＭＳ 明朝" w:hAnsi="ＭＳ 明朝"/>
                <w:szCs w:val="21"/>
              </w:rPr>
            </w:pPr>
            <w:r w:rsidRPr="00ED19BC">
              <w:rPr>
                <w:rFonts w:ascii="ＭＳ 明朝" w:hAnsi="ＭＳ 明朝" w:hint="eastAsia"/>
                <w:szCs w:val="21"/>
              </w:rPr>
              <w:lastRenderedPageBreak/>
              <w:t>団体名</w:t>
            </w:r>
          </w:p>
        </w:tc>
        <w:tc>
          <w:tcPr>
            <w:tcW w:w="2234" w:type="dxa"/>
            <w:tcBorders>
              <w:bottom w:val="single" w:sz="12" w:space="0" w:color="auto"/>
            </w:tcBorders>
          </w:tcPr>
          <w:p w:rsidR="00CA7FEA" w:rsidRPr="00ED19BC" w:rsidRDefault="00CA7FEA" w:rsidP="00CA7FEA">
            <w:pPr>
              <w:jc w:val="center"/>
              <w:rPr>
                <w:rFonts w:ascii="ＭＳ 明朝" w:hAnsi="ＭＳ 明朝"/>
                <w:szCs w:val="21"/>
              </w:rPr>
            </w:pPr>
            <w:r w:rsidRPr="00ED19BC">
              <w:rPr>
                <w:rFonts w:ascii="ＭＳ 明朝" w:hAnsi="ＭＳ 明朝" w:hint="eastAsia"/>
                <w:szCs w:val="21"/>
              </w:rPr>
              <w:t>特 徴</w:t>
            </w:r>
          </w:p>
        </w:tc>
        <w:tc>
          <w:tcPr>
            <w:tcW w:w="5728" w:type="dxa"/>
            <w:tcBorders>
              <w:bottom w:val="single" w:sz="12" w:space="0" w:color="auto"/>
            </w:tcBorders>
          </w:tcPr>
          <w:p w:rsidR="00CA7FEA" w:rsidRPr="00ED19BC" w:rsidRDefault="00CA7FEA" w:rsidP="00CA7FEA">
            <w:pPr>
              <w:jc w:val="center"/>
              <w:rPr>
                <w:rFonts w:ascii="ＭＳ 明朝" w:hAnsi="ＭＳ 明朝"/>
                <w:szCs w:val="21"/>
              </w:rPr>
            </w:pPr>
            <w:r w:rsidRPr="00ED19BC">
              <w:rPr>
                <w:rFonts w:ascii="ＭＳ 明朝" w:hAnsi="ＭＳ 明朝" w:hint="eastAsia"/>
                <w:szCs w:val="21"/>
              </w:rPr>
              <w:t>活動内容</w:t>
            </w:r>
          </w:p>
        </w:tc>
      </w:tr>
      <w:tr w:rsidR="00CA7FEA" w:rsidRPr="00ED19BC" w:rsidTr="00CA7FEA">
        <w:tc>
          <w:tcPr>
            <w:tcW w:w="1646" w:type="dxa"/>
            <w:tcBorders>
              <w:top w:val="single" w:sz="12" w:space="0" w:color="auto"/>
              <w:bottom w:val="single" w:sz="4" w:space="0" w:color="auto"/>
            </w:tcBorders>
          </w:tcPr>
          <w:p w:rsidR="00CA7FEA" w:rsidRPr="00C12B0E" w:rsidRDefault="00CA7FEA" w:rsidP="00CA7FEA">
            <w:pPr>
              <w:rPr>
                <w:rFonts w:ascii="ＭＳ 明朝" w:hAnsi="ＭＳ 明朝"/>
                <w:szCs w:val="21"/>
              </w:rPr>
            </w:pPr>
            <w:r w:rsidRPr="00C12B0E">
              <w:rPr>
                <w:rFonts w:ascii="ＭＳ 明朝" w:hAnsi="ＭＳ 明朝" w:hint="eastAsia"/>
                <w:szCs w:val="21"/>
              </w:rPr>
              <w:t>壱岐南校区社会福祉協議会</w:t>
            </w:r>
          </w:p>
          <w:p w:rsidR="00CA7FEA" w:rsidRPr="00C12B0E" w:rsidRDefault="00CA7FEA" w:rsidP="00CA7FEA">
            <w:pPr>
              <w:jc w:val="center"/>
              <w:rPr>
                <w:rFonts w:ascii="ＭＳ 明朝" w:hAnsi="ＭＳ 明朝"/>
                <w:szCs w:val="21"/>
              </w:rPr>
            </w:pPr>
          </w:p>
          <w:p w:rsidR="00CA7FEA" w:rsidRDefault="00CA7FEA" w:rsidP="00CA7FEA">
            <w:pPr>
              <w:rPr>
                <w:rFonts w:ascii="ＭＳ 明朝" w:hAnsi="ＭＳ 明朝"/>
                <w:szCs w:val="21"/>
              </w:rPr>
            </w:pPr>
            <w:r w:rsidRPr="00C12B0E">
              <w:rPr>
                <w:rFonts w:ascii="ＭＳ 明朝" w:hAnsi="ＭＳ 明朝" w:hint="eastAsia"/>
                <w:szCs w:val="21"/>
              </w:rPr>
              <w:t>ＬＣＩ（地域包括ケア壱岐南）会議</w:t>
            </w:r>
          </w:p>
          <w:p w:rsidR="00CA7FEA" w:rsidRDefault="00CA7FEA" w:rsidP="00CA7FEA">
            <w:pPr>
              <w:rPr>
                <w:rFonts w:ascii="ＭＳ 明朝" w:hAnsi="ＭＳ 明朝"/>
                <w:szCs w:val="21"/>
              </w:rPr>
            </w:pPr>
          </w:p>
          <w:p w:rsidR="00CA7FEA" w:rsidRPr="00C12B0E" w:rsidRDefault="00CA7FEA" w:rsidP="00CA7FEA">
            <w:pPr>
              <w:rPr>
                <w:rFonts w:ascii="ＭＳ 明朝" w:hAnsi="ＭＳ 明朝"/>
                <w:szCs w:val="21"/>
              </w:rPr>
            </w:pPr>
            <w:r>
              <w:rPr>
                <w:rFonts w:ascii="ＭＳ 明朝" w:hAnsi="ＭＳ 明朝" w:hint="eastAsia"/>
                <w:szCs w:val="21"/>
              </w:rPr>
              <w:t>（福岡市）</w:t>
            </w:r>
          </w:p>
        </w:tc>
        <w:tc>
          <w:tcPr>
            <w:tcW w:w="2234" w:type="dxa"/>
            <w:tcBorders>
              <w:top w:val="single" w:sz="12" w:space="0" w:color="auto"/>
              <w:bottom w:val="single" w:sz="4" w:space="0" w:color="auto"/>
            </w:tcBorders>
          </w:tcPr>
          <w:p w:rsidR="00CA7FEA" w:rsidRPr="00ED19BC" w:rsidRDefault="00CA7FEA" w:rsidP="00CA7FEA">
            <w:pPr>
              <w:rPr>
                <w:rFonts w:ascii="ＭＳ 明朝" w:hAnsi="ＭＳ 明朝"/>
                <w:szCs w:val="21"/>
              </w:rPr>
            </w:pPr>
            <w:r>
              <w:rPr>
                <w:rFonts w:ascii="ＭＳ 明朝" w:hAnsi="ＭＳ 明朝" w:hint="eastAsia"/>
                <w:szCs w:val="21"/>
              </w:rPr>
              <w:t>行政、地域包括支援センター、介護事業所等を構成メンバーとしたLCI会議を開催し、校区全体の福祉活動を活発化。</w:t>
            </w:r>
          </w:p>
        </w:tc>
        <w:tc>
          <w:tcPr>
            <w:tcW w:w="5728" w:type="dxa"/>
            <w:tcBorders>
              <w:top w:val="single" w:sz="12" w:space="0" w:color="auto"/>
              <w:bottom w:val="single" w:sz="4" w:space="0" w:color="auto"/>
            </w:tcBorders>
            <w:vAlign w:val="center"/>
          </w:tcPr>
          <w:p w:rsidR="00CA7FEA" w:rsidRDefault="00CA7FEA" w:rsidP="00CA7FEA">
            <w:pPr>
              <w:spacing w:line="260" w:lineRule="exact"/>
              <w:ind w:left="210" w:right="50" w:hangingChars="100" w:hanging="210"/>
              <w:rPr>
                <w:rFonts w:ascii="ＭＳ 明朝" w:hAnsi="ＭＳ 明朝"/>
                <w:szCs w:val="21"/>
              </w:rPr>
            </w:pPr>
            <w:r w:rsidRPr="00A60404">
              <w:rPr>
                <w:rFonts w:ascii="ＭＳ 明朝" w:hAnsi="ＭＳ 明朝" w:hint="eastAsia"/>
                <w:szCs w:val="21"/>
              </w:rPr>
              <w:t>・行政、地域包括支援センター、地域資源（介護・福祉事業所、医療機関、老人クラブ</w:t>
            </w:r>
            <w:r>
              <w:rPr>
                <w:rFonts w:ascii="ＭＳ 明朝" w:hAnsi="ＭＳ 明朝" w:hint="eastAsia"/>
                <w:szCs w:val="21"/>
              </w:rPr>
              <w:t>、地元商店街等）も構成メンバーに加えたＬＣＩ会議を偶数月に開催。</w:t>
            </w:r>
          </w:p>
          <w:p w:rsidR="00CA7FEA" w:rsidRDefault="00CA7FEA" w:rsidP="00CA7FEA">
            <w:pPr>
              <w:spacing w:line="260" w:lineRule="exact"/>
              <w:ind w:left="210" w:right="50" w:hangingChars="100" w:hanging="210"/>
              <w:rPr>
                <w:rFonts w:ascii="ＭＳ 明朝" w:hAnsi="ＭＳ 明朝"/>
                <w:szCs w:val="21"/>
              </w:rPr>
            </w:pPr>
            <w:r>
              <w:rPr>
                <w:rFonts w:ascii="ＭＳ 明朝" w:hAnsi="ＭＳ 明朝" w:hint="eastAsia"/>
                <w:szCs w:val="21"/>
              </w:rPr>
              <w:t>・</w:t>
            </w:r>
            <w:r w:rsidRPr="00A60404">
              <w:rPr>
                <w:rFonts w:ascii="ＭＳ 明朝" w:hAnsi="ＭＳ 明朝" w:hint="eastAsia"/>
                <w:szCs w:val="21"/>
              </w:rPr>
              <w:t>ＬＣＩ会議は緊急時連絡網として機能しているほか、認知症高齢者が不必要に買い物すること</w:t>
            </w:r>
            <w:r>
              <w:rPr>
                <w:rFonts w:ascii="ＭＳ 明朝" w:hAnsi="ＭＳ 明朝" w:hint="eastAsia"/>
                <w:szCs w:val="21"/>
              </w:rPr>
              <w:t>を防いだり、行方不明となることを防ぐ支援体制構築へもつながった</w:t>
            </w:r>
          </w:p>
          <w:p w:rsidR="00CA7FEA" w:rsidRPr="00A60404" w:rsidRDefault="00CA7FEA" w:rsidP="00CA7FEA">
            <w:pPr>
              <w:spacing w:line="260" w:lineRule="exact"/>
              <w:ind w:left="210" w:right="50" w:hangingChars="100" w:hanging="210"/>
              <w:rPr>
                <w:rFonts w:ascii="ＭＳ 明朝" w:hAnsi="ＭＳ 明朝"/>
                <w:szCs w:val="21"/>
              </w:rPr>
            </w:pPr>
            <w:r w:rsidRPr="00A60404">
              <w:rPr>
                <w:rFonts w:ascii="ＭＳ 明朝" w:hAnsi="ＭＳ 明朝" w:hint="eastAsia"/>
                <w:szCs w:val="21"/>
              </w:rPr>
              <w:t>・高齢者の日常の困り</w:t>
            </w:r>
            <w:r>
              <w:rPr>
                <w:rFonts w:ascii="ＭＳ 明朝" w:hAnsi="ＭＳ 明朝" w:hint="eastAsia"/>
                <w:szCs w:val="21"/>
              </w:rPr>
              <w:t>ごと解決のため生活支援ボランティアグループ「てつだい隊」を結成</w:t>
            </w:r>
            <w:r w:rsidRPr="00A60404">
              <w:rPr>
                <w:rFonts w:ascii="ＭＳ 明朝" w:hAnsi="ＭＳ 明朝" w:hint="eastAsia"/>
                <w:szCs w:val="21"/>
              </w:rPr>
              <w:t>、中学生も学校帰りにゴミだしボランティアとして活動するなど、地域全体の取組となっている。</w:t>
            </w:r>
          </w:p>
          <w:p w:rsidR="00CA7FEA" w:rsidRPr="00ED19BC" w:rsidRDefault="00CA7FEA" w:rsidP="00CA7FEA">
            <w:pPr>
              <w:spacing w:line="260" w:lineRule="exact"/>
              <w:ind w:left="210" w:right="50" w:hangingChars="100" w:hanging="210"/>
              <w:rPr>
                <w:rFonts w:ascii="ＭＳ 明朝" w:hAnsi="ＭＳ 明朝"/>
                <w:szCs w:val="21"/>
              </w:rPr>
            </w:pPr>
            <w:r w:rsidRPr="00A60404">
              <w:rPr>
                <w:rFonts w:ascii="ＭＳ 明朝" w:hAnsi="ＭＳ 明朝" w:hint="eastAsia"/>
                <w:szCs w:val="21"/>
              </w:rPr>
              <w:t>・介護施設を利用した地域カフェ「ふら～っとカフェ壱岐南」を月１回開催。ボランティアを含め毎回約200人が参加している。必要な人には送迎も手配し、食事の提供、物販、福祉・健康相談、美容ブースの設置など数々の催しも行い、子どもから高齢者まで多世代交流の場となっている。</w:t>
            </w:r>
            <w:r w:rsidRPr="00A60404">
              <w:rPr>
                <w:rFonts w:ascii="ＭＳ 明朝" w:hAnsi="ＭＳ 明朝"/>
                <w:szCs w:val="21"/>
              </w:rPr>
              <w:tab/>
            </w:r>
            <w:r w:rsidRPr="00A60404">
              <w:rPr>
                <w:rFonts w:ascii="ＭＳ 明朝" w:hAnsi="ＭＳ 明朝"/>
                <w:szCs w:val="21"/>
              </w:rPr>
              <w:tab/>
            </w:r>
          </w:p>
        </w:tc>
      </w:tr>
      <w:tr w:rsidR="00CA7FEA" w:rsidRPr="00ED19BC" w:rsidTr="00CA7FEA">
        <w:tc>
          <w:tcPr>
            <w:tcW w:w="1646" w:type="dxa"/>
            <w:tcBorders>
              <w:top w:val="single" w:sz="4" w:space="0" w:color="auto"/>
              <w:bottom w:val="single" w:sz="4" w:space="0" w:color="auto"/>
            </w:tcBorders>
          </w:tcPr>
          <w:p w:rsidR="00CA7FEA" w:rsidRPr="00A60404" w:rsidRDefault="00CA7FEA" w:rsidP="00CA7FEA">
            <w:pPr>
              <w:rPr>
                <w:rFonts w:ascii="ＭＳ 明朝" w:hAnsi="ＭＳ 明朝"/>
                <w:szCs w:val="21"/>
              </w:rPr>
            </w:pPr>
            <w:r w:rsidRPr="00A60404">
              <w:rPr>
                <w:rFonts w:ascii="ＭＳ 明朝" w:hAnsi="ＭＳ 明朝" w:hint="eastAsia"/>
                <w:szCs w:val="21"/>
              </w:rPr>
              <w:t>草ヶ江校区社会福祉協議会</w:t>
            </w:r>
          </w:p>
          <w:p w:rsidR="00CA7FEA" w:rsidRPr="00A60404" w:rsidRDefault="00CA7FEA" w:rsidP="00CA7FEA">
            <w:pPr>
              <w:rPr>
                <w:rFonts w:ascii="ＭＳ 明朝" w:hAnsi="ＭＳ 明朝"/>
                <w:szCs w:val="21"/>
              </w:rPr>
            </w:pPr>
          </w:p>
          <w:p w:rsidR="00CA7FEA" w:rsidRPr="00A60404" w:rsidRDefault="00CA7FEA" w:rsidP="00CA7FEA">
            <w:pPr>
              <w:rPr>
                <w:rFonts w:ascii="ＭＳ 明朝" w:hAnsi="ＭＳ 明朝"/>
                <w:szCs w:val="21"/>
              </w:rPr>
            </w:pPr>
            <w:r>
              <w:rPr>
                <w:rFonts w:ascii="ＭＳ 明朝" w:hAnsi="ＭＳ 明朝" w:hint="eastAsia"/>
                <w:szCs w:val="21"/>
              </w:rPr>
              <w:t>（福岡市）</w:t>
            </w:r>
          </w:p>
        </w:tc>
        <w:tc>
          <w:tcPr>
            <w:tcW w:w="2234" w:type="dxa"/>
            <w:tcBorders>
              <w:top w:val="single" w:sz="4" w:space="0" w:color="auto"/>
              <w:bottom w:val="single" w:sz="4" w:space="0" w:color="auto"/>
            </w:tcBorders>
          </w:tcPr>
          <w:p w:rsidR="00CA7FEA" w:rsidRPr="00ED19BC" w:rsidRDefault="00CA7FEA" w:rsidP="00CA7FEA">
            <w:pPr>
              <w:rPr>
                <w:rFonts w:ascii="ＭＳ 明朝" w:hAnsi="ＭＳ 明朝"/>
                <w:szCs w:val="21"/>
              </w:rPr>
            </w:pPr>
            <w:r>
              <w:rPr>
                <w:rFonts w:ascii="ＭＳ 明朝" w:hAnsi="ＭＳ 明朝" w:hint="eastAsia"/>
                <w:szCs w:val="21"/>
              </w:rPr>
              <w:t>見守りマップ（年4回更新）を作成し、見守る側と見守られる側の明確化を図っている。</w:t>
            </w:r>
          </w:p>
        </w:tc>
        <w:tc>
          <w:tcPr>
            <w:tcW w:w="5728" w:type="dxa"/>
            <w:tcBorders>
              <w:top w:val="single" w:sz="4" w:space="0" w:color="auto"/>
              <w:bottom w:val="single" w:sz="4" w:space="0" w:color="auto"/>
            </w:tcBorders>
          </w:tcPr>
          <w:p w:rsidR="00CA7FEA" w:rsidRPr="00A60404" w:rsidRDefault="00CA7FEA" w:rsidP="00CA7FEA">
            <w:pPr>
              <w:ind w:left="210" w:hangingChars="100" w:hanging="210"/>
              <w:rPr>
                <w:rFonts w:ascii="ＭＳ 明朝" w:hAnsi="ＭＳ 明朝"/>
                <w:szCs w:val="21"/>
              </w:rPr>
            </w:pPr>
            <w:r>
              <w:rPr>
                <w:rFonts w:ascii="ＭＳ 明朝" w:hAnsi="ＭＳ 明朝" w:hint="eastAsia"/>
                <w:szCs w:val="21"/>
              </w:rPr>
              <w:t>・</w:t>
            </w:r>
            <w:r w:rsidRPr="00A60404">
              <w:rPr>
                <w:rFonts w:ascii="ＭＳ 明朝" w:hAnsi="ＭＳ 明朝" w:hint="eastAsia"/>
                <w:szCs w:val="21"/>
              </w:rPr>
              <w:t>見守り</w:t>
            </w:r>
            <w:r>
              <w:rPr>
                <w:rFonts w:ascii="ＭＳ 明朝" w:hAnsi="ＭＳ 明朝" w:hint="eastAsia"/>
                <w:szCs w:val="21"/>
              </w:rPr>
              <w:t>マップを作成し、見守る側と見守られる側の明確化を図っている。</w:t>
            </w:r>
          </w:p>
          <w:p w:rsidR="00CA7FEA" w:rsidRDefault="00CA7FEA" w:rsidP="00CA7FEA">
            <w:pPr>
              <w:ind w:left="210" w:hangingChars="100" w:hanging="210"/>
              <w:rPr>
                <w:rFonts w:ascii="ＭＳ 明朝" w:hAnsi="ＭＳ 明朝"/>
                <w:szCs w:val="21"/>
              </w:rPr>
            </w:pPr>
            <w:r w:rsidRPr="00A60404">
              <w:rPr>
                <w:rFonts w:ascii="ＭＳ 明朝" w:hAnsi="ＭＳ 明朝" w:hint="eastAsia"/>
                <w:szCs w:val="21"/>
              </w:rPr>
              <w:t>・災害時避難行動要支援者名簿を上記の見守りマップに落とし込んでいる。今年度から災害時個別支援計画の作成にも取り組んでいる。</w:t>
            </w:r>
          </w:p>
          <w:p w:rsidR="00CA7FEA" w:rsidRPr="00A60404" w:rsidRDefault="00CA7FEA" w:rsidP="00CA7FEA">
            <w:pPr>
              <w:ind w:left="210" w:hangingChars="100" w:hanging="210"/>
              <w:rPr>
                <w:rFonts w:ascii="ＭＳ 明朝" w:hAnsi="ＭＳ 明朝"/>
                <w:szCs w:val="21"/>
              </w:rPr>
            </w:pPr>
            <w:r w:rsidRPr="00A60404">
              <w:rPr>
                <w:rFonts w:ascii="ＭＳ 明朝" w:hAnsi="ＭＳ 明朝" w:hint="eastAsia"/>
                <w:szCs w:val="21"/>
              </w:rPr>
              <w:t>・校区内６か所で「ふれあいサロン」を開催している。マンション単位など狭い地域などでのサロン立ち上げに努め、身近な場所で開催することによって高齢者が通いやすいようにしている。</w:t>
            </w:r>
          </w:p>
          <w:p w:rsidR="00CA7FEA" w:rsidRPr="00ED19BC" w:rsidRDefault="00CA7FEA" w:rsidP="00CA7FEA">
            <w:pPr>
              <w:ind w:left="210" w:hangingChars="100" w:hanging="210"/>
              <w:rPr>
                <w:rFonts w:ascii="ＭＳ 明朝" w:hAnsi="ＭＳ 明朝"/>
                <w:szCs w:val="21"/>
              </w:rPr>
            </w:pPr>
            <w:r w:rsidRPr="00A60404">
              <w:rPr>
                <w:rFonts w:ascii="ＭＳ 明朝" w:hAnsi="ＭＳ 明朝" w:hint="eastAsia"/>
                <w:szCs w:val="21"/>
              </w:rPr>
              <w:t>・手作りお弁当を年３回、赤飯を年１回（年末）、79歳以上のひとり暮らし高齢者等を対象に配っている。</w:t>
            </w:r>
          </w:p>
        </w:tc>
      </w:tr>
      <w:tr w:rsidR="00CA7FEA" w:rsidRPr="00ED19BC" w:rsidTr="00CA7FEA">
        <w:tc>
          <w:tcPr>
            <w:tcW w:w="1646" w:type="dxa"/>
            <w:tcBorders>
              <w:top w:val="single" w:sz="4" w:space="0" w:color="auto"/>
              <w:bottom w:val="single" w:sz="4" w:space="0" w:color="auto"/>
            </w:tcBorders>
          </w:tcPr>
          <w:p w:rsidR="00CA7FEA" w:rsidRPr="009F1834" w:rsidRDefault="00CA7FEA" w:rsidP="00CA7FEA">
            <w:pPr>
              <w:rPr>
                <w:rFonts w:ascii="ＭＳ 明朝" w:hAnsi="ＭＳ 明朝"/>
                <w:szCs w:val="21"/>
              </w:rPr>
            </w:pPr>
            <w:r w:rsidRPr="009F1834">
              <w:rPr>
                <w:rFonts w:ascii="ＭＳ 明朝" w:hAnsi="ＭＳ 明朝" w:hint="eastAsia"/>
                <w:szCs w:val="21"/>
              </w:rPr>
              <w:t>弥永校区社会福祉協議会</w:t>
            </w:r>
          </w:p>
          <w:p w:rsidR="00CA7FEA" w:rsidRPr="009F1834" w:rsidRDefault="00CA7FEA" w:rsidP="00CA7FEA">
            <w:pPr>
              <w:rPr>
                <w:rFonts w:ascii="ＭＳ 明朝" w:hAnsi="ＭＳ 明朝"/>
                <w:szCs w:val="21"/>
              </w:rPr>
            </w:pPr>
          </w:p>
          <w:p w:rsidR="00CA7FEA" w:rsidRPr="009F1834" w:rsidRDefault="00CA7FEA" w:rsidP="00CA7FEA">
            <w:pPr>
              <w:rPr>
                <w:rFonts w:ascii="ＭＳ 明朝" w:hAnsi="ＭＳ 明朝"/>
                <w:szCs w:val="21"/>
              </w:rPr>
            </w:pPr>
            <w:r>
              <w:rPr>
                <w:rFonts w:ascii="ＭＳ 明朝" w:hAnsi="ＭＳ 明朝" w:hint="eastAsia"/>
                <w:szCs w:val="21"/>
              </w:rPr>
              <w:t>（福岡市）</w:t>
            </w:r>
          </w:p>
          <w:p w:rsidR="00CA7FEA" w:rsidRPr="009F1834" w:rsidRDefault="00CA7FEA" w:rsidP="00CA7FEA">
            <w:pPr>
              <w:rPr>
                <w:rFonts w:ascii="ＭＳ 明朝" w:hAnsi="ＭＳ 明朝"/>
                <w:szCs w:val="21"/>
              </w:rPr>
            </w:pPr>
          </w:p>
          <w:p w:rsidR="00CA7FEA" w:rsidRPr="009F1834" w:rsidRDefault="00CA7FEA" w:rsidP="00CA7FEA">
            <w:pPr>
              <w:rPr>
                <w:rFonts w:ascii="ＭＳ 明朝" w:hAnsi="ＭＳ 明朝"/>
                <w:szCs w:val="21"/>
              </w:rPr>
            </w:pPr>
          </w:p>
          <w:p w:rsidR="00CA7FEA" w:rsidRPr="009F1834" w:rsidRDefault="00CA7FEA" w:rsidP="00CA7FEA">
            <w:pPr>
              <w:rPr>
                <w:rFonts w:ascii="ＭＳ 明朝" w:hAnsi="ＭＳ 明朝"/>
                <w:szCs w:val="21"/>
              </w:rPr>
            </w:pPr>
          </w:p>
          <w:p w:rsidR="00CA7FEA" w:rsidRPr="009F1834" w:rsidRDefault="00CA7FEA" w:rsidP="00CA7FEA">
            <w:pPr>
              <w:rPr>
                <w:rFonts w:ascii="ＭＳ 明朝" w:hAnsi="ＭＳ 明朝"/>
                <w:szCs w:val="21"/>
              </w:rPr>
            </w:pPr>
          </w:p>
        </w:tc>
        <w:tc>
          <w:tcPr>
            <w:tcW w:w="2234" w:type="dxa"/>
            <w:tcBorders>
              <w:top w:val="single" w:sz="4" w:space="0" w:color="auto"/>
              <w:bottom w:val="single" w:sz="4" w:space="0" w:color="auto"/>
            </w:tcBorders>
          </w:tcPr>
          <w:p w:rsidR="00CA7FEA" w:rsidRDefault="00CA7FEA" w:rsidP="00CA7FEA">
            <w:pPr>
              <w:rPr>
                <w:rFonts w:ascii="ＭＳ 明朝" w:hAnsi="ＭＳ 明朝"/>
                <w:szCs w:val="21"/>
              </w:rPr>
            </w:pPr>
            <w:r>
              <w:rPr>
                <w:rFonts w:ascii="ＭＳ 明朝" w:hAnsi="ＭＳ 明朝" w:hint="eastAsia"/>
                <w:szCs w:val="21"/>
              </w:rPr>
              <w:t>独自のオレンジプラン「弥永校区ほほえみオレンジプラン」を策定するなど、認知症高齢者に分厚い取組</w:t>
            </w:r>
          </w:p>
        </w:tc>
        <w:tc>
          <w:tcPr>
            <w:tcW w:w="5728" w:type="dxa"/>
            <w:tcBorders>
              <w:top w:val="single" w:sz="4" w:space="0" w:color="auto"/>
              <w:bottom w:val="single" w:sz="4" w:space="0" w:color="auto"/>
            </w:tcBorders>
          </w:tcPr>
          <w:p w:rsidR="00CA7FEA" w:rsidRDefault="00CA7FEA" w:rsidP="00CA7FEA">
            <w:pPr>
              <w:ind w:left="210" w:hangingChars="100" w:hanging="210"/>
              <w:rPr>
                <w:rFonts w:ascii="ＭＳ 明朝" w:hAnsi="ＭＳ 明朝"/>
                <w:szCs w:val="21"/>
              </w:rPr>
            </w:pPr>
            <w:r w:rsidRPr="009F1834">
              <w:rPr>
                <w:rFonts w:ascii="ＭＳ 明朝" w:hAnsi="ＭＳ 明朝" w:hint="eastAsia"/>
                <w:szCs w:val="21"/>
              </w:rPr>
              <w:t>・校区の介護事業所等で構成される「ほっとかれん隊」や地域包括支援センターと日頃から情報共有することで、認知症高齢者の行方不明を未然に防ぎ、万が一行方不明が発生した場合も協力して捜索できる体制を構築している。</w:t>
            </w:r>
          </w:p>
          <w:p w:rsidR="00CA7FEA" w:rsidRPr="009F1834" w:rsidRDefault="00CA7FEA" w:rsidP="00CA7FEA">
            <w:pPr>
              <w:ind w:left="210" w:hangingChars="100" w:hanging="210"/>
              <w:rPr>
                <w:rFonts w:ascii="ＭＳ 明朝" w:hAnsi="ＭＳ 明朝"/>
                <w:szCs w:val="21"/>
              </w:rPr>
            </w:pPr>
            <w:r w:rsidRPr="009F1834">
              <w:rPr>
                <w:rFonts w:ascii="ＭＳ 明朝" w:hAnsi="ＭＳ 明朝" w:hint="eastAsia"/>
                <w:szCs w:val="21"/>
              </w:rPr>
              <w:t>・地域カフェ「ほほえみカフェ」をスーパーマーケットで開催（月１回）しているほか、巡回カフェ（月１回）も開催し、住民同士のつながり、ふれあいのきっかけの場としている。</w:t>
            </w:r>
          </w:p>
          <w:p w:rsidR="00CA7FEA" w:rsidRDefault="00CA7FEA" w:rsidP="00CA7FEA">
            <w:pPr>
              <w:ind w:left="210" w:hangingChars="100" w:hanging="210"/>
              <w:rPr>
                <w:rFonts w:ascii="ＭＳ 明朝" w:hAnsi="ＭＳ 明朝"/>
                <w:szCs w:val="21"/>
              </w:rPr>
            </w:pPr>
            <w:r w:rsidRPr="009F1834">
              <w:rPr>
                <w:rFonts w:ascii="ＭＳ 明朝" w:hAnsi="ＭＳ 明朝" w:hint="eastAsia"/>
                <w:szCs w:val="21"/>
              </w:rPr>
              <w:t>・校区独自のオレンジプラン「弥永校区ほほえみオレンジプラン」を策定し、多くの人で認知症を見守り支え合う目標をたて、徘徊模擬訓練の実施などによって幅広い世代へ認知症への理解を呼び掛けている。</w:t>
            </w:r>
          </w:p>
        </w:tc>
      </w:tr>
      <w:tr w:rsidR="00CA7FEA" w:rsidRPr="00ED19BC" w:rsidTr="00CA7FEA">
        <w:tc>
          <w:tcPr>
            <w:tcW w:w="1646" w:type="dxa"/>
            <w:tcBorders>
              <w:top w:val="single" w:sz="4" w:space="0" w:color="auto"/>
              <w:bottom w:val="single" w:sz="12" w:space="0" w:color="auto"/>
            </w:tcBorders>
          </w:tcPr>
          <w:p w:rsidR="00CA7FEA" w:rsidRPr="009F1834" w:rsidRDefault="00CA7FEA" w:rsidP="00CA7FEA">
            <w:pPr>
              <w:rPr>
                <w:rFonts w:ascii="ＭＳ 明朝" w:hAnsi="ＭＳ 明朝"/>
                <w:szCs w:val="21"/>
              </w:rPr>
            </w:pPr>
            <w:r w:rsidRPr="009F1834">
              <w:rPr>
                <w:rFonts w:ascii="ＭＳ 明朝" w:hAnsi="ＭＳ 明朝" w:hint="eastAsia"/>
                <w:szCs w:val="21"/>
              </w:rPr>
              <w:t>ふれあい御井の会</w:t>
            </w:r>
          </w:p>
          <w:p w:rsidR="00CA7FEA" w:rsidRPr="009F1834" w:rsidRDefault="00CA7FEA" w:rsidP="00CA7FEA">
            <w:pPr>
              <w:rPr>
                <w:rFonts w:ascii="ＭＳ 明朝" w:hAnsi="ＭＳ 明朝"/>
                <w:szCs w:val="21"/>
              </w:rPr>
            </w:pPr>
          </w:p>
          <w:p w:rsidR="00CA7FEA" w:rsidRPr="009F1834" w:rsidRDefault="00CA7FEA" w:rsidP="00CA7FEA">
            <w:pPr>
              <w:rPr>
                <w:rFonts w:ascii="ＭＳ 明朝" w:hAnsi="ＭＳ 明朝"/>
                <w:szCs w:val="21"/>
              </w:rPr>
            </w:pPr>
            <w:r>
              <w:rPr>
                <w:rFonts w:ascii="ＭＳ 明朝" w:hAnsi="ＭＳ 明朝" w:hint="eastAsia"/>
                <w:szCs w:val="21"/>
              </w:rPr>
              <w:t>（久留米市）</w:t>
            </w:r>
          </w:p>
          <w:p w:rsidR="00CA7FEA" w:rsidRPr="00ED19BC" w:rsidRDefault="00CA7FEA" w:rsidP="00CA7FEA">
            <w:pPr>
              <w:rPr>
                <w:rFonts w:ascii="ＭＳ 明朝" w:hAnsi="ＭＳ 明朝"/>
                <w:szCs w:val="21"/>
              </w:rPr>
            </w:pPr>
          </w:p>
        </w:tc>
        <w:tc>
          <w:tcPr>
            <w:tcW w:w="2234" w:type="dxa"/>
            <w:tcBorders>
              <w:top w:val="single" w:sz="4" w:space="0" w:color="auto"/>
              <w:bottom w:val="single" w:sz="12" w:space="0" w:color="auto"/>
            </w:tcBorders>
          </w:tcPr>
          <w:p w:rsidR="00CA7FEA" w:rsidRPr="00ED19BC" w:rsidRDefault="00CA7FEA" w:rsidP="00CA7FEA">
            <w:pPr>
              <w:rPr>
                <w:rFonts w:ascii="ＭＳ 明朝" w:hAnsi="ＭＳ 明朝"/>
                <w:szCs w:val="21"/>
              </w:rPr>
            </w:pPr>
            <w:r>
              <w:rPr>
                <w:rFonts w:ascii="ＭＳ 明朝" w:hAnsi="ＭＳ 明朝" w:hint="eastAsia"/>
                <w:szCs w:val="21"/>
              </w:rPr>
              <w:t>サロンや交流会を行うこと、高齢者の孤立や閉じこもりを防止</w:t>
            </w:r>
          </w:p>
        </w:tc>
        <w:tc>
          <w:tcPr>
            <w:tcW w:w="5728" w:type="dxa"/>
            <w:tcBorders>
              <w:top w:val="single" w:sz="4" w:space="0" w:color="auto"/>
              <w:bottom w:val="single" w:sz="12" w:space="0" w:color="auto"/>
            </w:tcBorders>
            <w:vAlign w:val="center"/>
          </w:tcPr>
          <w:p w:rsidR="00CA7FEA" w:rsidRDefault="00CA7FEA" w:rsidP="00CA7FEA">
            <w:pPr>
              <w:spacing w:line="260" w:lineRule="exact"/>
              <w:ind w:left="210" w:rightChars="50" w:right="105" w:hangingChars="100" w:hanging="210"/>
              <w:rPr>
                <w:rFonts w:ascii="ＭＳ 明朝" w:hAnsi="ＭＳ 明朝"/>
                <w:szCs w:val="21"/>
              </w:rPr>
            </w:pPr>
            <w:r w:rsidRPr="009F1834">
              <w:rPr>
                <w:rFonts w:ascii="ＭＳ 明朝" w:hAnsi="ＭＳ 明朝" w:hint="eastAsia"/>
                <w:szCs w:val="21"/>
              </w:rPr>
              <w:t>・全15自治区で見守り活動班を編成。民生委員と情報共有することによって発見された課題への対応がスムーズに行われるようにしている。</w:t>
            </w:r>
          </w:p>
          <w:p w:rsidR="00CA7FEA" w:rsidRPr="009F1834" w:rsidRDefault="00CA7FEA" w:rsidP="00CA7FEA">
            <w:pPr>
              <w:spacing w:line="260" w:lineRule="exact"/>
              <w:ind w:left="210" w:rightChars="50" w:right="105" w:hangingChars="100" w:hanging="210"/>
              <w:rPr>
                <w:rFonts w:ascii="ＭＳ 明朝" w:hAnsi="ＭＳ 明朝"/>
                <w:szCs w:val="21"/>
              </w:rPr>
            </w:pPr>
            <w:r w:rsidRPr="009F1834">
              <w:rPr>
                <w:rFonts w:ascii="ＭＳ 明朝" w:hAnsi="ＭＳ 明朝" w:hint="eastAsia"/>
                <w:szCs w:val="21"/>
              </w:rPr>
              <w:t>・各班（15班）で集いの場「いきいきサロン」を開催し、高齢者の閉じこもりを防いでいる。</w:t>
            </w:r>
          </w:p>
          <w:p w:rsidR="00CA7FEA" w:rsidRPr="00ED19BC" w:rsidRDefault="00CA7FEA" w:rsidP="00CA7FEA">
            <w:pPr>
              <w:spacing w:line="260" w:lineRule="exact"/>
              <w:ind w:left="210" w:rightChars="50" w:right="105" w:hangingChars="100" w:hanging="210"/>
              <w:rPr>
                <w:rFonts w:ascii="ＭＳ 明朝" w:hAnsi="ＭＳ 明朝"/>
                <w:szCs w:val="21"/>
              </w:rPr>
            </w:pPr>
            <w:r w:rsidRPr="009F1834">
              <w:rPr>
                <w:rFonts w:ascii="ＭＳ 明朝" w:hAnsi="ＭＳ 明朝" w:hint="eastAsia"/>
                <w:szCs w:val="21"/>
              </w:rPr>
              <w:t>・配食サービス（年７回）、季節ごとの交流会（もみじ狩り、ウォーキング大会、餅つき交流会、留学生との交流会など）を開催し、高齢者同士の交流を促進し孤立を防いでいる。</w:t>
            </w:r>
          </w:p>
        </w:tc>
      </w:tr>
    </w:tbl>
    <w:p w:rsidR="001D1060" w:rsidRDefault="001D1060" w:rsidP="00EA47BD">
      <w:pPr>
        <w:rPr>
          <w:rFonts w:ascii="ＭＳ 明朝" w:hAnsi="ＭＳ 明朝"/>
          <w:szCs w:val="21"/>
        </w:rPr>
      </w:pPr>
    </w:p>
    <w:tbl>
      <w:tblPr>
        <w:tblpPr w:leftFromText="142" w:rightFromText="142" w:vertAnchor="page" w:horzAnchor="margin" w:tblpY="148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2236"/>
        <w:gridCol w:w="5724"/>
      </w:tblGrid>
      <w:tr w:rsidR="00CA7FEA" w:rsidRPr="00ED19BC" w:rsidTr="00CA7FEA">
        <w:tc>
          <w:tcPr>
            <w:tcW w:w="1648" w:type="dxa"/>
            <w:tcBorders>
              <w:bottom w:val="single" w:sz="12" w:space="0" w:color="auto"/>
            </w:tcBorders>
          </w:tcPr>
          <w:p w:rsidR="00CA7FEA" w:rsidRPr="00ED19BC" w:rsidRDefault="00CA7FEA" w:rsidP="00CA7FEA">
            <w:pPr>
              <w:jc w:val="center"/>
              <w:rPr>
                <w:rFonts w:ascii="ＭＳ 明朝" w:hAnsi="ＭＳ 明朝"/>
                <w:szCs w:val="21"/>
              </w:rPr>
            </w:pPr>
            <w:r w:rsidRPr="00ED19BC">
              <w:rPr>
                <w:rFonts w:ascii="ＭＳ 明朝" w:hAnsi="ＭＳ 明朝" w:hint="eastAsia"/>
                <w:szCs w:val="21"/>
              </w:rPr>
              <w:lastRenderedPageBreak/>
              <w:t>団体名</w:t>
            </w:r>
          </w:p>
        </w:tc>
        <w:tc>
          <w:tcPr>
            <w:tcW w:w="2236" w:type="dxa"/>
            <w:tcBorders>
              <w:bottom w:val="single" w:sz="12" w:space="0" w:color="auto"/>
            </w:tcBorders>
          </w:tcPr>
          <w:p w:rsidR="00CA7FEA" w:rsidRPr="00ED19BC" w:rsidRDefault="00CA7FEA" w:rsidP="00CA7FEA">
            <w:pPr>
              <w:jc w:val="center"/>
              <w:rPr>
                <w:rFonts w:ascii="ＭＳ 明朝" w:hAnsi="ＭＳ 明朝"/>
                <w:szCs w:val="21"/>
              </w:rPr>
            </w:pPr>
            <w:r w:rsidRPr="00ED19BC">
              <w:rPr>
                <w:rFonts w:ascii="ＭＳ 明朝" w:hAnsi="ＭＳ 明朝" w:hint="eastAsia"/>
                <w:szCs w:val="21"/>
              </w:rPr>
              <w:t>特 徴</w:t>
            </w:r>
          </w:p>
        </w:tc>
        <w:tc>
          <w:tcPr>
            <w:tcW w:w="5724" w:type="dxa"/>
            <w:tcBorders>
              <w:bottom w:val="single" w:sz="12" w:space="0" w:color="auto"/>
            </w:tcBorders>
          </w:tcPr>
          <w:p w:rsidR="00CA7FEA" w:rsidRPr="00ED19BC" w:rsidRDefault="00CA7FEA" w:rsidP="00CA7FEA">
            <w:pPr>
              <w:jc w:val="center"/>
              <w:rPr>
                <w:rFonts w:ascii="ＭＳ 明朝" w:hAnsi="ＭＳ 明朝"/>
                <w:szCs w:val="21"/>
              </w:rPr>
            </w:pPr>
            <w:r w:rsidRPr="00ED19BC">
              <w:rPr>
                <w:rFonts w:ascii="ＭＳ 明朝" w:hAnsi="ＭＳ 明朝" w:hint="eastAsia"/>
                <w:szCs w:val="21"/>
              </w:rPr>
              <w:t>活動内容</w:t>
            </w:r>
          </w:p>
        </w:tc>
      </w:tr>
      <w:tr w:rsidR="00CA7FEA" w:rsidRPr="00ED19BC" w:rsidTr="00CA7FEA">
        <w:tc>
          <w:tcPr>
            <w:tcW w:w="1648" w:type="dxa"/>
            <w:tcBorders>
              <w:top w:val="single" w:sz="12" w:space="0" w:color="auto"/>
            </w:tcBorders>
          </w:tcPr>
          <w:p w:rsidR="00CA7FEA" w:rsidRPr="00EA47BD" w:rsidRDefault="00CA7FEA" w:rsidP="00CA7FEA">
            <w:pPr>
              <w:jc w:val="left"/>
              <w:rPr>
                <w:rFonts w:ascii="ＭＳ 明朝" w:hAnsi="ＭＳ 明朝"/>
                <w:szCs w:val="21"/>
              </w:rPr>
            </w:pPr>
            <w:r>
              <w:rPr>
                <w:rFonts w:ascii="ＭＳ 明朝" w:hAnsi="ＭＳ 明朝"/>
                <w:szCs w:val="21"/>
              </w:rPr>
              <w:ruby>
                <w:rubyPr>
                  <w:rubyAlign w:val="distributeSpace"/>
                  <w:hps w:val="10"/>
                  <w:hpsRaise w:val="18"/>
                  <w:hpsBaseText w:val="21"/>
                  <w:lid w:val="ja-JP"/>
                </w:rubyPr>
                <w:rt>
                  <w:r w:rsidR="00CA7FEA" w:rsidRPr="00F5447C">
                    <w:rPr>
                      <w:rFonts w:ascii="ＭＳ 明朝" w:hAnsi="ＭＳ 明朝"/>
                      <w:sz w:val="10"/>
                      <w:szCs w:val="21"/>
                    </w:rPr>
                    <w:t>いのくま</w:t>
                  </w:r>
                </w:rt>
                <w:rubyBase>
                  <w:r w:rsidR="00CA7FEA">
                    <w:rPr>
                      <w:rFonts w:ascii="ＭＳ 明朝" w:hAnsi="ＭＳ 明朝"/>
                      <w:szCs w:val="21"/>
                    </w:rPr>
                    <w:t>猪熊</w:t>
                  </w:r>
                </w:rubyBase>
              </w:ruby>
            </w:r>
            <w:r w:rsidRPr="00EA47BD">
              <w:rPr>
                <w:rFonts w:ascii="ＭＳ 明朝" w:hAnsi="ＭＳ 明朝" w:hint="eastAsia"/>
                <w:szCs w:val="21"/>
              </w:rPr>
              <w:t>福祉会ひまわり</w:t>
            </w:r>
          </w:p>
          <w:p w:rsidR="00CA7FEA" w:rsidRDefault="00CA7FEA" w:rsidP="00CA7FEA">
            <w:pPr>
              <w:jc w:val="center"/>
              <w:rPr>
                <w:rFonts w:ascii="ＭＳ 明朝" w:hAnsi="ＭＳ 明朝"/>
                <w:szCs w:val="21"/>
              </w:rPr>
            </w:pPr>
          </w:p>
          <w:p w:rsidR="00CA7FEA" w:rsidRPr="00EA47BD" w:rsidRDefault="00CA7FEA" w:rsidP="00CA7FEA">
            <w:pPr>
              <w:jc w:val="left"/>
              <w:rPr>
                <w:rFonts w:ascii="ＭＳ 明朝" w:hAnsi="ＭＳ 明朝"/>
                <w:szCs w:val="21"/>
              </w:rPr>
            </w:pPr>
            <w:r>
              <w:rPr>
                <w:rFonts w:ascii="ＭＳ 明朝" w:hAnsi="ＭＳ 明朝" w:hint="eastAsia"/>
                <w:szCs w:val="21"/>
              </w:rPr>
              <w:t>（水巻町）</w:t>
            </w:r>
          </w:p>
          <w:p w:rsidR="00CA7FEA" w:rsidRPr="00EA47BD" w:rsidRDefault="00CA7FEA" w:rsidP="00CA7FEA">
            <w:pPr>
              <w:jc w:val="left"/>
              <w:rPr>
                <w:rFonts w:ascii="ＭＳ 明朝" w:hAnsi="ＭＳ 明朝"/>
                <w:szCs w:val="21"/>
              </w:rPr>
            </w:pPr>
          </w:p>
          <w:p w:rsidR="00CA7FEA" w:rsidRPr="00ED19BC" w:rsidRDefault="00CA7FEA" w:rsidP="00CA7FEA">
            <w:pPr>
              <w:jc w:val="center"/>
              <w:rPr>
                <w:rFonts w:ascii="ＭＳ 明朝" w:hAnsi="ＭＳ 明朝"/>
                <w:szCs w:val="21"/>
              </w:rPr>
            </w:pPr>
          </w:p>
        </w:tc>
        <w:tc>
          <w:tcPr>
            <w:tcW w:w="2236" w:type="dxa"/>
            <w:tcBorders>
              <w:top w:val="single" w:sz="12" w:space="0" w:color="auto"/>
            </w:tcBorders>
          </w:tcPr>
          <w:p w:rsidR="00CA7FEA" w:rsidRPr="00ED19BC" w:rsidRDefault="00CA7FEA" w:rsidP="00CA7FEA">
            <w:pPr>
              <w:jc w:val="left"/>
              <w:rPr>
                <w:rFonts w:ascii="ＭＳ 明朝" w:hAnsi="ＭＳ 明朝"/>
                <w:szCs w:val="21"/>
              </w:rPr>
            </w:pPr>
            <w:r>
              <w:rPr>
                <w:rFonts w:ascii="ＭＳ 明朝" w:hAnsi="ＭＳ 明朝" w:hint="eastAsia"/>
                <w:szCs w:val="21"/>
              </w:rPr>
              <w:t>集いの場の開催などによる、閉じこもり防止。</w:t>
            </w:r>
          </w:p>
        </w:tc>
        <w:tc>
          <w:tcPr>
            <w:tcW w:w="5724" w:type="dxa"/>
            <w:tcBorders>
              <w:top w:val="single" w:sz="12" w:space="0" w:color="auto"/>
            </w:tcBorders>
          </w:tcPr>
          <w:p w:rsidR="00CA7FEA" w:rsidRDefault="00CA7FEA" w:rsidP="00CA7FEA">
            <w:pPr>
              <w:rPr>
                <w:rFonts w:ascii="ＭＳ 明朝" w:hAnsi="ＭＳ 明朝"/>
                <w:szCs w:val="21"/>
              </w:rPr>
            </w:pPr>
            <w:r w:rsidRPr="00CB2BD1">
              <w:rPr>
                <w:rFonts w:ascii="ＭＳ 明朝" w:hAnsi="ＭＳ 明朝" w:hint="eastAsia"/>
                <w:szCs w:val="21"/>
              </w:rPr>
              <w:t>・ひまわり通信を作成して見守り対象者宅に配付（年６回）</w:t>
            </w:r>
          </w:p>
          <w:p w:rsidR="00CA7FEA" w:rsidRDefault="00CA7FEA" w:rsidP="00CA7FEA">
            <w:pPr>
              <w:ind w:firstLineChars="100" w:firstLine="210"/>
              <w:rPr>
                <w:rFonts w:ascii="ＭＳ 明朝" w:hAnsi="ＭＳ 明朝"/>
                <w:szCs w:val="21"/>
              </w:rPr>
            </w:pPr>
            <w:r w:rsidRPr="00CB2BD1">
              <w:rPr>
                <w:rFonts w:ascii="ＭＳ 明朝" w:hAnsi="ＭＳ 明朝" w:hint="eastAsia"/>
                <w:szCs w:val="21"/>
              </w:rPr>
              <w:t>し、高齢者向けの健康情報などを届けている。</w:t>
            </w:r>
          </w:p>
          <w:p w:rsidR="00CA7FEA" w:rsidRDefault="00CA7FEA" w:rsidP="00CA7FEA">
            <w:pPr>
              <w:ind w:left="210" w:hangingChars="100" w:hanging="210"/>
              <w:rPr>
                <w:rFonts w:ascii="ＭＳ 明朝" w:hAnsi="ＭＳ 明朝"/>
                <w:szCs w:val="21"/>
              </w:rPr>
            </w:pPr>
            <w:r>
              <w:rPr>
                <w:rFonts w:ascii="ＭＳ 明朝" w:hAnsi="ＭＳ 明朝" w:hint="eastAsia"/>
                <w:szCs w:val="21"/>
              </w:rPr>
              <w:t>・</w:t>
            </w:r>
            <w:r w:rsidRPr="00EA47BD">
              <w:rPr>
                <w:rFonts w:ascii="ＭＳ 明朝" w:hAnsi="ＭＳ 明朝" w:hint="eastAsia"/>
                <w:szCs w:val="21"/>
              </w:rPr>
              <w:t>昼食会（年２回）、誕生日会、秋祭りなど集いの場を開催し、講話、カラオケ、ビンゴゲームなど内容を工夫することで出席率を上げ、引きこもりを防いでいる。秋祭りでは食品販売</w:t>
            </w:r>
            <w:r>
              <w:rPr>
                <w:rFonts w:ascii="ＭＳ 明朝" w:hAnsi="ＭＳ 明朝" w:hint="eastAsia"/>
                <w:szCs w:val="21"/>
              </w:rPr>
              <w:t>を行い、その収益を見守り活動費に充て</w:t>
            </w:r>
            <w:r w:rsidRPr="00EA47BD">
              <w:rPr>
                <w:rFonts w:ascii="ＭＳ 明朝" w:hAnsi="ＭＳ 明朝" w:hint="eastAsia"/>
                <w:szCs w:val="21"/>
              </w:rPr>
              <w:t>る。</w:t>
            </w:r>
          </w:p>
          <w:p w:rsidR="00CA7FEA" w:rsidRPr="00ED19BC" w:rsidRDefault="00CA7FEA" w:rsidP="00CA7FEA">
            <w:pPr>
              <w:ind w:left="210" w:hangingChars="100" w:hanging="210"/>
              <w:rPr>
                <w:rFonts w:ascii="ＭＳ 明朝" w:hAnsi="ＭＳ 明朝"/>
                <w:szCs w:val="21"/>
              </w:rPr>
            </w:pPr>
            <w:r w:rsidRPr="00EA47BD">
              <w:rPr>
                <w:rFonts w:ascii="ＭＳ 明朝" w:hAnsi="ＭＳ 明朝" w:hint="eastAsia"/>
                <w:szCs w:val="21"/>
              </w:rPr>
              <w:t>・見守り活動員の多くが町のボランティア養成講座を受講し、有償ボランティアとしてゴミだしの手伝い、窓ふき</w:t>
            </w:r>
            <w:r>
              <w:rPr>
                <w:rFonts w:ascii="ＭＳ 明朝" w:hAnsi="ＭＳ 明朝" w:hint="eastAsia"/>
                <w:szCs w:val="21"/>
              </w:rPr>
              <w:t>、</w:t>
            </w:r>
            <w:r w:rsidRPr="00EA47BD">
              <w:rPr>
                <w:rFonts w:ascii="ＭＳ 明朝" w:hAnsi="ＭＳ 明朝" w:hint="eastAsia"/>
                <w:szCs w:val="21"/>
              </w:rPr>
              <w:t>草取りなど家事援助においても活動している。</w:t>
            </w:r>
          </w:p>
        </w:tc>
      </w:tr>
      <w:tr w:rsidR="00CA7FEA" w:rsidRPr="00ED19BC" w:rsidTr="00CA7FEA">
        <w:tc>
          <w:tcPr>
            <w:tcW w:w="1648" w:type="dxa"/>
            <w:tcBorders>
              <w:bottom w:val="single" w:sz="12" w:space="0" w:color="auto"/>
            </w:tcBorders>
          </w:tcPr>
          <w:p w:rsidR="00CA7FEA" w:rsidRDefault="00CA7FEA" w:rsidP="00CA7FEA">
            <w:pPr>
              <w:jc w:val="left"/>
              <w:rPr>
                <w:rFonts w:ascii="ＭＳ 明朝" w:hAnsi="ＭＳ 明朝"/>
                <w:szCs w:val="21"/>
              </w:rPr>
            </w:pPr>
            <w:r w:rsidRPr="00CB2BD1">
              <w:rPr>
                <w:rFonts w:ascii="ＭＳ 明朝" w:hAnsi="ＭＳ 明朝" w:hint="eastAsia"/>
                <w:szCs w:val="21"/>
              </w:rPr>
              <w:t xml:space="preserve">団らん処　</w:t>
            </w:r>
          </w:p>
          <w:p w:rsidR="00CA7FEA" w:rsidRPr="00CB2BD1" w:rsidRDefault="00CA7FEA" w:rsidP="00CA7FEA">
            <w:pPr>
              <w:jc w:val="left"/>
              <w:rPr>
                <w:rFonts w:ascii="ＭＳ 明朝" w:hAnsi="ＭＳ 明朝"/>
                <w:szCs w:val="21"/>
              </w:rPr>
            </w:pPr>
            <w:r w:rsidRPr="00CB2BD1">
              <w:rPr>
                <w:rFonts w:ascii="ＭＳ 明朝" w:hAnsi="ＭＳ 明朝" w:hint="eastAsia"/>
                <w:szCs w:val="21"/>
              </w:rPr>
              <w:t>和菜屋</w:t>
            </w:r>
          </w:p>
          <w:p w:rsidR="00CA7FEA" w:rsidRPr="00CB2BD1" w:rsidRDefault="00CA7FEA" w:rsidP="00CA7FEA">
            <w:pPr>
              <w:jc w:val="center"/>
              <w:rPr>
                <w:rFonts w:ascii="ＭＳ 明朝" w:hAnsi="ＭＳ 明朝"/>
                <w:szCs w:val="21"/>
              </w:rPr>
            </w:pPr>
          </w:p>
          <w:p w:rsidR="00CA7FEA" w:rsidRDefault="00CA7FEA" w:rsidP="00CA7FEA">
            <w:pPr>
              <w:jc w:val="left"/>
              <w:rPr>
                <w:rFonts w:ascii="ＭＳ 明朝" w:hAnsi="ＭＳ 明朝"/>
                <w:szCs w:val="21"/>
              </w:rPr>
            </w:pPr>
            <w:r>
              <w:rPr>
                <w:rFonts w:ascii="ＭＳ 明朝" w:hAnsi="ＭＳ 明朝" w:hint="eastAsia"/>
                <w:szCs w:val="21"/>
              </w:rPr>
              <w:t>（北九州市）</w:t>
            </w:r>
          </w:p>
          <w:p w:rsidR="00CA7FEA" w:rsidRPr="00ED19BC" w:rsidRDefault="00CA7FEA" w:rsidP="00CA7FEA">
            <w:pPr>
              <w:jc w:val="center"/>
              <w:rPr>
                <w:rFonts w:ascii="ＭＳ 明朝" w:hAnsi="ＭＳ 明朝"/>
                <w:szCs w:val="21"/>
              </w:rPr>
            </w:pPr>
          </w:p>
        </w:tc>
        <w:tc>
          <w:tcPr>
            <w:tcW w:w="2236" w:type="dxa"/>
            <w:tcBorders>
              <w:bottom w:val="single" w:sz="12" w:space="0" w:color="auto"/>
            </w:tcBorders>
          </w:tcPr>
          <w:p w:rsidR="00CA7FEA" w:rsidRPr="00ED19BC" w:rsidRDefault="00CA7FEA" w:rsidP="00CA7FEA">
            <w:pPr>
              <w:jc w:val="left"/>
              <w:rPr>
                <w:rFonts w:ascii="ＭＳ 明朝" w:hAnsi="ＭＳ 明朝"/>
                <w:szCs w:val="21"/>
              </w:rPr>
            </w:pPr>
            <w:r>
              <w:rPr>
                <w:rFonts w:ascii="ＭＳ 明朝" w:hAnsi="ＭＳ 明朝" w:hint="eastAsia"/>
                <w:szCs w:val="21"/>
              </w:rPr>
              <w:t>ケアマネジャーや作業療法士等の資格を持った従業員が、来所する高齢者の健康状態の確認、助言等</w:t>
            </w:r>
          </w:p>
        </w:tc>
        <w:tc>
          <w:tcPr>
            <w:tcW w:w="5724" w:type="dxa"/>
            <w:tcBorders>
              <w:bottom w:val="single" w:sz="12" w:space="0" w:color="auto"/>
            </w:tcBorders>
          </w:tcPr>
          <w:p w:rsidR="00CA7FEA" w:rsidRDefault="00CA7FEA" w:rsidP="00CA7FEA">
            <w:pPr>
              <w:ind w:left="210" w:hangingChars="100" w:hanging="210"/>
              <w:jc w:val="left"/>
              <w:rPr>
                <w:rFonts w:ascii="ＭＳ 明朝" w:hAnsi="ＭＳ 明朝"/>
                <w:szCs w:val="21"/>
              </w:rPr>
            </w:pPr>
            <w:r>
              <w:rPr>
                <w:rFonts w:ascii="ＭＳ 明朝" w:hAnsi="ＭＳ 明朝" w:hint="eastAsia"/>
                <w:szCs w:val="21"/>
              </w:rPr>
              <w:t>・</w:t>
            </w:r>
            <w:r w:rsidRPr="006677BD">
              <w:rPr>
                <w:rFonts w:ascii="ＭＳ 明朝" w:hAnsi="ＭＳ 明朝" w:hint="eastAsia"/>
                <w:szCs w:val="21"/>
              </w:rPr>
              <w:t>店主や従業員は、作業療法士、ケアマネジャー、女子栄養大学食生活指導士１級の資格を持ち、来店する高齢者の健康状態の確認（店舗で血圧と体重を測定し記録）と助言、介護に関する相談対応などをしながら見守りをしている</w:t>
            </w:r>
            <w:r>
              <w:rPr>
                <w:rFonts w:ascii="ＭＳ 明朝" w:hAnsi="ＭＳ 明朝" w:hint="eastAsia"/>
                <w:szCs w:val="21"/>
              </w:rPr>
              <w:t>。</w:t>
            </w:r>
          </w:p>
          <w:p w:rsidR="00CA7FEA" w:rsidRDefault="00CA7FEA" w:rsidP="00CA7FEA">
            <w:pPr>
              <w:ind w:left="210" w:hangingChars="100" w:hanging="210"/>
              <w:jc w:val="left"/>
              <w:rPr>
                <w:rFonts w:ascii="ＭＳ 明朝" w:hAnsi="ＭＳ 明朝"/>
                <w:szCs w:val="21"/>
              </w:rPr>
            </w:pPr>
            <w:r w:rsidRPr="006677BD">
              <w:rPr>
                <w:rFonts w:ascii="ＭＳ 明朝" w:hAnsi="ＭＳ 明朝" w:hint="eastAsia"/>
                <w:szCs w:val="21"/>
              </w:rPr>
              <w:t>・店舗はＵＲ金田団地内にあり、団地内やその周辺で買い物弱者となっている高齢者宅に惣菜の宅配を行い、見守りと安否確認を行っている。</w:t>
            </w:r>
          </w:p>
          <w:p w:rsidR="00CA7FEA" w:rsidRDefault="00CA7FEA" w:rsidP="00CA7FEA">
            <w:pPr>
              <w:ind w:left="210" w:hangingChars="100" w:hanging="210"/>
              <w:jc w:val="left"/>
              <w:rPr>
                <w:rFonts w:ascii="ＭＳ 明朝" w:hAnsi="ＭＳ 明朝"/>
                <w:szCs w:val="21"/>
              </w:rPr>
            </w:pPr>
            <w:r>
              <w:rPr>
                <w:rFonts w:ascii="ＭＳ 明朝" w:hAnsi="ＭＳ 明朝" w:hint="eastAsia"/>
                <w:szCs w:val="21"/>
              </w:rPr>
              <w:t>・</w:t>
            </w:r>
            <w:r w:rsidRPr="006677BD">
              <w:rPr>
                <w:rFonts w:ascii="ＭＳ 明朝" w:hAnsi="ＭＳ 明朝" w:hint="eastAsia"/>
                <w:szCs w:val="21"/>
              </w:rPr>
              <w:t>団地の高齢者相談担当者や民生委員と連携しながら見守りと安否確認を行っている。また、スタッフの</w:t>
            </w:r>
          </w:p>
          <w:p w:rsidR="00CA7FEA" w:rsidRDefault="00CA7FEA" w:rsidP="00CA7FEA">
            <w:pPr>
              <w:ind w:leftChars="100" w:left="210"/>
              <w:jc w:val="left"/>
              <w:rPr>
                <w:rFonts w:ascii="ＭＳ 明朝" w:hAnsi="ＭＳ 明朝"/>
                <w:szCs w:val="21"/>
              </w:rPr>
            </w:pPr>
            <w:r w:rsidRPr="006677BD">
              <w:rPr>
                <w:rFonts w:ascii="ＭＳ 明朝" w:hAnsi="ＭＳ 明朝" w:hint="eastAsia"/>
                <w:szCs w:val="21"/>
              </w:rPr>
              <w:t>中には、市社協の福祉協力員もいるため、地域全体の見守り活動にも繋がっている。</w:t>
            </w:r>
          </w:p>
          <w:p w:rsidR="00CA7FEA" w:rsidRPr="006677BD" w:rsidRDefault="00CA7FEA" w:rsidP="00CA7FEA">
            <w:pPr>
              <w:ind w:left="210" w:hangingChars="100" w:hanging="210"/>
              <w:jc w:val="left"/>
              <w:rPr>
                <w:rFonts w:ascii="ＭＳ 明朝" w:hAnsi="ＭＳ 明朝"/>
                <w:szCs w:val="21"/>
              </w:rPr>
            </w:pPr>
            <w:r>
              <w:rPr>
                <w:rFonts w:ascii="ＭＳ 明朝" w:hAnsi="ＭＳ 明朝" w:hint="eastAsia"/>
                <w:szCs w:val="21"/>
              </w:rPr>
              <w:t>・</w:t>
            </w:r>
            <w:r w:rsidRPr="006677BD">
              <w:rPr>
                <w:rFonts w:ascii="ＭＳ 明朝" w:hAnsi="ＭＳ 明朝" w:hint="eastAsia"/>
                <w:szCs w:val="21"/>
              </w:rPr>
              <w:t>店内にイートインスペースを設け、高齢者の集いの場と会話の機会を提供している。</w:t>
            </w:r>
          </w:p>
          <w:p w:rsidR="00CA7FEA" w:rsidRPr="00ED19BC" w:rsidRDefault="00CA7FEA" w:rsidP="00CA7FEA">
            <w:pPr>
              <w:ind w:left="210" w:hangingChars="100" w:hanging="210"/>
              <w:jc w:val="left"/>
              <w:rPr>
                <w:rFonts w:ascii="ＭＳ 明朝" w:hAnsi="ＭＳ 明朝"/>
                <w:szCs w:val="21"/>
              </w:rPr>
            </w:pPr>
            <w:r>
              <w:rPr>
                <w:rFonts w:ascii="ＭＳ 明朝" w:hAnsi="ＭＳ 明朝" w:hint="eastAsia"/>
                <w:szCs w:val="21"/>
              </w:rPr>
              <w:t>・</w:t>
            </w:r>
            <w:r w:rsidRPr="006677BD">
              <w:rPr>
                <w:rFonts w:ascii="ＭＳ 明朝" w:hAnsi="ＭＳ 明朝" w:hint="eastAsia"/>
                <w:szCs w:val="21"/>
              </w:rPr>
              <w:t>民生委員や団地内の商店、町内会や子ども会と連携協力し、高齢者も気軽に参加できる地域イベントを開催している。今年度は「秋の防災まつり」を開催し、消防訓練以外の催しとして、ステージイベント、豚汁ふるまい、餅つき、無料健康介護相談、焼き立てピザ販売なども行った。</w:t>
            </w:r>
          </w:p>
        </w:tc>
      </w:tr>
    </w:tbl>
    <w:p w:rsidR="00EA47BD" w:rsidRPr="001D1060" w:rsidRDefault="00EA47BD" w:rsidP="00EA47BD">
      <w:pPr>
        <w:rPr>
          <w:rFonts w:ascii="ＭＳ 明朝" w:hAnsi="ＭＳ 明朝"/>
          <w:szCs w:val="21"/>
        </w:rPr>
      </w:pPr>
    </w:p>
    <w:p w:rsidR="00EA47BD" w:rsidRDefault="00EA47BD" w:rsidP="00EA47BD">
      <w:pPr>
        <w:rPr>
          <w:rFonts w:ascii="ＭＳ 明朝" w:hAnsi="ＭＳ 明朝"/>
          <w:szCs w:val="21"/>
        </w:rPr>
      </w:pPr>
    </w:p>
    <w:p w:rsidR="00885413" w:rsidRDefault="00885413" w:rsidP="00EA47BD">
      <w:pPr>
        <w:rPr>
          <w:rFonts w:ascii="ＭＳ 明朝" w:hAnsi="ＭＳ 明朝"/>
          <w:szCs w:val="21"/>
        </w:rPr>
      </w:pPr>
    </w:p>
    <w:p w:rsidR="00885413" w:rsidRDefault="00885413">
      <w:pPr>
        <w:widowControl/>
        <w:jc w:val="left"/>
        <w:rPr>
          <w:rFonts w:ascii="ＭＳ 明朝" w:hAnsi="ＭＳ 明朝"/>
          <w:szCs w:val="21"/>
        </w:rPr>
      </w:pPr>
      <w:r>
        <w:rPr>
          <w:rFonts w:ascii="ＭＳ 明朝" w:hAnsi="ＭＳ 明朝"/>
          <w:szCs w:val="21"/>
        </w:rPr>
        <w:br w:type="page"/>
      </w:r>
    </w:p>
    <w:p w:rsidR="00A9450D" w:rsidRDefault="00A9450D" w:rsidP="00EA47BD">
      <w:pPr>
        <w:rPr>
          <w:rFonts w:ascii="ＭＳ 明朝" w:hAnsi="ＭＳ 明朝"/>
          <w:szCs w:val="21"/>
        </w:rPr>
      </w:pPr>
    </w:p>
    <w:p w:rsidR="00D33CF6" w:rsidRPr="00ED19BC" w:rsidRDefault="00A9450D" w:rsidP="00D33CF6">
      <w:pPr>
        <w:jc w:val="center"/>
        <w:rPr>
          <w:rFonts w:ascii="ＭＳ 明朝" w:hAnsi="ＭＳ 明朝"/>
          <w:szCs w:val="21"/>
        </w:rPr>
      </w:pPr>
      <w:r>
        <w:rPr>
          <w:rFonts w:ascii="ＭＳ 明朝" w:hAnsi="ＭＳ 明朝"/>
          <w:szCs w:val="21"/>
        </w:rPr>
        <w:br w:type="page"/>
      </w:r>
      <w:r w:rsidR="00D33CF6">
        <w:rPr>
          <w:rFonts w:ascii="ＭＳ 明朝" w:hAnsi="ＭＳ 明朝" w:hint="eastAsia"/>
          <w:szCs w:val="21"/>
        </w:rPr>
        <w:lastRenderedPageBreak/>
        <w:t>令和２</w:t>
      </w:r>
      <w:r w:rsidR="00D33CF6" w:rsidRPr="00ED19BC">
        <w:rPr>
          <w:rFonts w:ascii="ＭＳ 明朝" w:hAnsi="ＭＳ 明朝" w:hint="eastAsia"/>
          <w:szCs w:val="21"/>
        </w:rPr>
        <w:t>年度　福岡県ひとり暮らし高齢者等見守り活動　表彰団体</w:t>
      </w: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2235"/>
        <w:gridCol w:w="5725"/>
      </w:tblGrid>
      <w:tr w:rsidR="00D33CF6" w:rsidRPr="00ED19BC" w:rsidTr="00CD717E">
        <w:tc>
          <w:tcPr>
            <w:tcW w:w="1668" w:type="dxa"/>
            <w:tcBorders>
              <w:bottom w:val="single" w:sz="12" w:space="0" w:color="auto"/>
            </w:tcBorders>
          </w:tcPr>
          <w:p w:rsidR="00D33CF6" w:rsidRPr="00ED19BC" w:rsidRDefault="00D33CF6" w:rsidP="00CD717E">
            <w:pPr>
              <w:jc w:val="center"/>
              <w:rPr>
                <w:rFonts w:ascii="ＭＳ 明朝" w:hAnsi="ＭＳ 明朝"/>
                <w:szCs w:val="21"/>
              </w:rPr>
            </w:pPr>
            <w:r w:rsidRPr="00ED19BC">
              <w:rPr>
                <w:rFonts w:ascii="ＭＳ 明朝" w:hAnsi="ＭＳ 明朝" w:hint="eastAsia"/>
                <w:szCs w:val="21"/>
              </w:rPr>
              <w:t>団体名</w:t>
            </w:r>
          </w:p>
        </w:tc>
        <w:tc>
          <w:tcPr>
            <w:tcW w:w="2268" w:type="dxa"/>
            <w:tcBorders>
              <w:bottom w:val="single" w:sz="12" w:space="0" w:color="auto"/>
            </w:tcBorders>
          </w:tcPr>
          <w:p w:rsidR="00D33CF6" w:rsidRPr="00ED19BC" w:rsidRDefault="00D33CF6" w:rsidP="00CD717E">
            <w:pPr>
              <w:jc w:val="center"/>
              <w:rPr>
                <w:rFonts w:ascii="ＭＳ 明朝" w:hAnsi="ＭＳ 明朝"/>
                <w:szCs w:val="21"/>
              </w:rPr>
            </w:pPr>
            <w:r w:rsidRPr="00ED19BC">
              <w:rPr>
                <w:rFonts w:ascii="ＭＳ 明朝" w:hAnsi="ＭＳ 明朝" w:hint="eastAsia"/>
                <w:szCs w:val="21"/>
              </w:rPr>
              <w:t>特 徴</w:t>
            </w:r>
          </w:p>
        </w:tc>
        <w:tc>
          <w:tcPr>
            <w:tcW w:w="5822" w:type="dxa"/>
            <w:tcBorders>
              <w:bottom w:val="single" w:sz="12" w:space="0" w:color="auto"/>
            </w:tcBorders>
          </w:tcPr>
          <w:p w:rsidR="00D33CF6" w:rsidRPr="00ED19BC" w:rsidRDefault="00D33CF6" w:rsidP="00CD717E">
            <w:pPr>
              <w:jc w:val="center"/>
              <w:rPr>
                <w:rFonts w:ascii="ＭＳ 明朝" w:hAnsi="ＭＳ 明朝"/>
                <w:szCs w:val="21"/>
              </w:rPr>
            </w:pPr>
            <w:r w:rsidRPr="00ED19BC">
              <w:rPr>
                <w:rFonts w:ascii="ＭＳ 明朝" w:hAnsi="ＭＳ 明朝" w:hint="eastAsia"/>
                <w:szCs w:val="21"/>
              </w:rPr>
              <w:t>活動内容</w:t>
            </w:r>
          </w:p>
        </w:tc>
      </w:tr>
      <w:tr w:rsidR="00D33CF6" w:rsidRPr="00ED19BC" w:rsidTr="00CD717E">
        <w:tc>
          <w:tcPr>
            <w:tcW w:w="1668" w:type="dxa"/>
            <w:tcBorders>
              <w:top w:val="single" w:sz="12" w:space="0" w:color="auto"/>
              <w:bottom w:val="single" w:sz="4" w:space="0" w:color="auto"/>
            </w:tcBorders>
          </w:tcPr>
          <w:p w:rsidR="00D33CF6" w:rsidRPr="00ED19BC" w:rsidRDefault="00D33CF6" w:rsidP="00CD717E">
            <w:pPr>
              <w:rPr>
                <w:rFonts w:ascii="ＭＳ 明朝" w:hAnsi="ＭＳ 明朝"/>
                <w:szCs w:val="21"/>
              </w:rPr>
            </w:pPr>
            <w:r w:rsidRPr="00684685">
              <w:rPr>
                <w:rFonts w:hint="eastAsia"/>
                <w:sz w:val="22"/>
              </w:rPr>
              <w:t>東花畑校区　ふれあいネット“５愛”推進会</w:t>
            </w:r>
            <w:r w:rsidRPr="00ED19BC">
              <w:rPr>
                <w:rFonts w:ascii="ＭＳ 明朝" w:hAnsi="ＭＳ 明朝" w:hint="eastAsia"/>
                <w:szCs w:val="21"/>
              </w:rPr>
              <w:t>（福岡市</w:t>
            </w:r>
            <w:r>
              <w:rPr>
                <w:rFonts w:ascii="ＭＳ 明朝" w:hAnsi="ＭＳ 明朝" w:hint="eastAsia"/>
                <w:szCs w:val="21"/>
              </w:rPr>
              <w:t>）</w:t>
            </w:r>
          </w:p>
        </w:tc>
        <w:tc>
          <w:tcPr>
            <w:tcW w:w="2268" w:type="dxa"/>
            <w:tcBorders>
              <w:top w:val="single" w:sz="12" w:space="0" w:color="auto"/>
              <w:bottom w:val="single" w:sz="4" w:space="0" w:color="auto"/>
            </w:tcBorders>
          </w:tcPr>
          <w:p w:rsidR="00D33CF6" w:rsidRPr="00ED19BC" w:rsidRDefault="00AC3E0D" w:rsidP="00CD717E">
            <w:pPr>
              <w:rPr>
                <w:rFonts w:ascii="ＭＳ 明朝" w:hAnsi="ＭＳ 明朝"/>
                <w:szCs w:val="21"/>
              </w:rPr>
            </w:pPr>
            <w:r w:rsidRPr="00AC3E0D">
              <w:rPr>
                <w:rFonts w:ascii="ＭＳ 明朝" w:hAnsi="ＭＳ 明朝" w:hint="eastAsia"/>
                <w:szCs w:val="21"/>
              </w:rPr>
              <w:t>災害時の対応を盛り込んだ「活動マニュアル」の作成や、「安否確認カード」による災害時の安否確認漏れの防止など、平常時だけでなく災害時の見守り体制を整備</w:t>
            </w:r>
          </w:p>
        </w:tc>
        <w:tc>
          <w:tcPr>
            <w:tcW w:w="5822" w:type="dxa"/>
            <w:tcBorders>
              <w:top w:val="single" w:sz="12" w:space="0" w:color="auto"/>
              <w:bottom w:val="single" w:sz="4" w:space="0" w:color="auto"/>
            </w:tcBorders>
            <w:vAlign w:val="center"/>
          </w:tcPr>
          <w:p w:rsidR="00997BF5" w:rsidRDefault="00997BF5" w:rsidP="00997BF5">
            <w:pPr>
              <w:spacing w:line="320" w:lineRule="exact"/>
              <w:ind w:left="210" w:rightChars="50" w:right="105" w:hangingChars="100" w:hanging="210"/>
              <w:rPr>
                <w:rFonts w:ascii="ＭＳ 明朝" w:hAnsi="ＭＳ 明朝"/>
              </w:rPr>
            </w:pPr>
            <w:r w:rsidRPr="00997BF5">
              <w:rPr>
                <w:rFonts w:ascii="ＭＳ 明朝" w:hAnsi="ＭＳ 明朝" w:hint="eastAsia"/>
              </w:rPr>
              <w:t>・避難行動要支援者名簿をマップに落とし込み、町内ごとに更新しているほか、災害時に安否確認が済んだ家は玄関に「安否確認カード」を貼り付け、安否の確認漏れがないようにするなど、平常時だけでなく、災害時の見守り体制を整備し、安心な体制を整えている。</w:t>
            </w:r>
          </w:p>
          <w:p w:rsidR="00997BF5" w:rsidRDefault="00997BF5" w:rsidP="00997BF5">
            <w:pPr>
              <w:spacing w:line="320" w:lineRule="exact"/>
              <w:ind w:left="210" w:rightChars="50" w:right="105" w:hangingChars="100" w:hanging="210"/>
              <w:rPr>
                <w:rFonts w:ascii="ＭＳ 明朝" w:hAnsi="ＭＳ 明朝"/>
              </w:rPr>
            </w:pPr>
            <w:r w:rsidRPr="00997BF5">
              <w:rPr>
                <w:rFonts w:ascii="ＭＳ 明朝" w:hAnsi="ＭＳ 明朝" w:hint="eastAsia"/>
              </w:rPr>
              <w:t>・平常時の具体的な見守り方法をはじめ「避難行動要支援者」の名簿、支援計画、マップの作成方法や、緊急時の対応などをとりまとめた「活動マニュアル」を作成し、活動員が交替した際にも滞りなく活動が行えている。</w:t>
            </w:r>
          </w:p>
          <w:p w:rsidR="00D33CF6" w:rsidRPr="00997BF5" w:rsidRDefault="00997BF5" w:rsidP="00997BF5">
            <w:pPr>
              <w:spacing w:line="320" w:lineRule="exact"/>
              <w:ind w:left="210" w:rightChars="50" w:right="105" w:hangingChars="100" w:hanging="210"/>
              <w:rPr>
                <w:rFonts w:ascii="ＭＳ 明朝" w:hAnsi="ＭＳ 明朝"/>
              </w:rPr>
            </w:pPr>
            <w:r w:rsidRPr="00997BF5">
              <w:rPr>
                <w:rFonts w:ascii="ＭＳ 明朝" w:hAnsi="ＭＳ 明朝" w:hint="eastAsia"/>
              </w:rPr>
              <w:t>・日頃からの見守りにより、一時行方不明になっていた対象者の発見・保護や、玄関</w:t>
            </w:r>
            <w:r>
              <w:rPr>
                <w:rFonts w:ascii="ＭＳ 明朝" w:hAnsi="ＭＳ 明朝" w:hint="eastAsia"/>
              </w:rPr>
              <w:t>先で倒れていた対象者の早期発見などの大きな成果につながっている。</w:t>
            </w:r>
          </w:p>
        </w:tc>
      </w:tr>
      <w:tr w:rsidR="00D33CF6" w:rsidRPr="00ED19BC" w:rsidTr="00CD717E">
        <w:tc>
          <w:tcPr>
            <w:tcW w:w="1668" w:type="dxa"/>
            <w:tcBorders>
              <w:top w:val="single" w:sz="4" w:space="0" w:color="auto"/>
              <w:bottom w:val="single" w:sz="4" w:space="0" w:color="auto"/>
            </w:tcBorders>
          </w:tcPr>
          <w:p w:rsidR="00D33CF6" w:rsidRPr="00ED19BC" w:rsidRDefault="00D33CF6" w:rsidP="00CD717E">
            <w:pPr>
              <w:rPr>
                <w:rFonts w:ascii="ＭＳ 明朝" w:hAnsi="ＭＳ 明朝"/>
                <w:szCs w:val="21"/>
              </w:rPr>
            </w:pPr>
            <w:r w:rsidRPr="00D33CF6">
              <w:rPr>
                <w:rFonts w:hAnsi="ＭＳ 明朝" w:hint="eastAsia"/>
                <w:sz w:val="22"/>
              </w:rPr>
              <w:t>板付校区社会福祉協議会</w:t>
            </w:r>
            <w:r w:rsidRPr="00ED19BC">
              <w:rPr>
                <w:rFonts w:ascii="ＭＳ 明朝" w:hAnsi="ＭＳ 明朝" w:hint="eastAsia"/>
                <w:szCs w:val="21"/>
              </w:rPr>
              <w:t>（福岡市）</w:t>
            </w:r>
          </w:p>
        </w:tc>
        <w:tc>
          <w:tcPr>
            <w:tcW w:w="2268" w:type="dxa"/>
            <w:tcBorders>
              <w:top w:val="single" w:sz="4" w:space="0" w:color="auto"/>
              <w:bottom w:val="single" w:sz="4" w:space="0" w:color="auto"/>
            </w:tcBorders>
          </w:tcPr>
          <w:p w:rsidR="00D33CF6" w:rsidRPr="00ED19BC" w:rsidRDefault="00997BF5" w:rsidP="00CD717E">
            <w:pPr>
              <w:rPr>
                <w:rFonts w:ascii="ＭＳ 明朝" w:hAnsi="ＭＳ 明朝"/>
                <w:szCs w:val="21"/>
              </w:rPr>
            </w:pPr>
            <w:r w:rsidRPr="00997BF5">
              <w:rPr>
                <w:rFonts w:ascii="ＭＳ 明朝" w:hAnsi="ＭＳ 明朝" w:hint="eastAsia"/>
                <w:szCs w:val="21"/>
              </w:rPr>
              <w:t>定例会による情報共有や研修会による活動員の資質向上により、活動員がひとりで課題を抱え込まない体制を構築</w:t>
            </w:r>
          </w:p>
        </w:tc>
        <w:tc>
          <w:tcPr>
            <w:tcW w:w="5822" w:type="dxa"/>
            <w:tcBorders>
              <w:top w:val="single" w:sz="4" w:space="0" w:color="auto"/>
              <w:bottom w:val="single" w:sz="4" w:space="0" w:color="auto"/>
            </w:tcBorders>
          </w:tcPr>
          <w:p w:rsidR="00997BF5" w:rsidRPr="00997BF5" w:rsidRDefault="00997BF5" w:rsidP="00997BF5">
            <w:pPr>
              <w:ind w:left="210" w:hangingChars="100" w:hanging="210"/>
              <w:rPr>
                <w:rFonts w:ascii="ＭＳ 明朝" w:hAnsi="ＭＳ 明朝"/>
                <w:szCs w:val="21"/>
              </w:rPr>
            </w:pPr>
            <w:r w:rsidRPr="00997BF5">
              <w:rPr>
                <w:rFonts w:ascii="ＭＳ 明朝" w:hAnsi="ＭＳ 明朝" w:hint="eastAsia"/>
                <w:szCs w:val="21"/>
              </w:rPr>
              <w:t>・施設見学や福祉用具等について学ぶボランティア研修を年１回開催して福祉・介護分野の知識を高めているほか、校区内のコンビニの店員を迎えて、実際に起きた認知症高齢者への対応について、事例を交えて講話してもらったこともある。</w:t>
            </w:r>
          </w:p>
          <w:p w:rsidR="00997BF5" w:rsidRPr="00997BF5" w:rsidRDefault="00997BF5" w:rsidP="00997BF5">
            <w:pPr>
              <w:ind w:left="210" w:hangingChars="100" w:hanging="210"/>
              <w:rPr>
                <w:rFonts w:ascii="ＭＳ 明朝" w:hAnsi="ＭＳ 明朝"/>
                <w:szCs w:val="21"/>
              </w:rPr>
            </w:pPr>
            <w:r w:rsidRPr="00997BF5">
              <w:rPr>
                <w:rFonts w:ascii="ＭＳ 明朝" w:hAnsi="ＭＳ 明朝" w:hint="eastAsia"/>
                <w:szCs w:val="21"/>
              </w:rPr>
              <w:t>・定例会や研修会の実施による情報の共有や、介護事業所との連携により、活動員が1人で課題を抱え込まないように工夫している。</w:t>
            </w:r>
          </w:p>
          <w:p w:rsidR="00997BF5" w:rsidRPr="00997BF5" w:rsidRDefault="00997BF5" w:rsidP="00997BF5">
            <w:pPr>
              <w:ind w:left="210" w:hangingChars="100" w:hanging="210"/>
              <w:rPr>
                <w:rFonts w:ascii="ＭＳ 明朝" w:hAnsi="ＭＳ 明朝"/>
                <w:szCs w:val="21"/>
              </w:rPr>
            </w:pPr>
            <w:r w:rsidRPr="00997BF5">
              <w:rPr>
                <w:rFonts w:ascii="ＭＳ 明朝" w:hAnsi="ＭＳ 明朝" w:hint="eastAsia"/>
                <w:szCs w:val="21"/>
              </w:rPr>
              <w:t>・毎年、認知症サポーター養成講座を開催し、認知症の基本的な知識や認知症高齢者の徘徊の発生を想定した声掛け方法などを研修している。</w:t>
            </w:r>
          </w:p>
          <w:p w:rsidR="00D33CF6" w:rsidRPr="00ED19BC" w:rsidRDefault="00997BF5" w:rsidP="00997BF5">
            <w:pPr>
              <w:ind w:left="210" w:hangingChars="100" w:hanging="210"/>
              <w:rPr>
                <w:rFonts w:ascii="ＭＳ 明朝" w:hAnsi="ＭＳ 明朝"/>
                <w:szCs w:val="21"/>
              </w:rPr>
            </w:pPr>
            <w:r w:rsidRPr="00997BF5">
              <w:rPr>
                <w:rFonts w:ascii="ＭＳ 明朝" w:hAnsi="ＭＳ 明朝" w:hint="eastAsia"/>
                <w:szCs w:val="21"/>
              </w:rPr>
              <w:t>・Ｈ29から、行方不明の恐れがある認知症高齢者の情報を事前に登録することで、行方不明が発生した時に校区の捜査協力者に連絡して捜索活動を行う「ちょっと一声見守り隊」の仕組みを整備。</w:t>
            </w:r>
          </w:p>
        </w:tc>
      </w:tr>
      <w:tr w:rsidR="00D33CF6" w:rsidRPr="00ED19BC" w:rsidTr="00D7510F">
        <w:tc>
          <w:tcPr>
            <w:tcW w:w="1668" w:type="dxa"/>
            <w:tcBorders>
              <w:top w:val="single" w:sz="4" w:space="0" w:color="auto"/>
              <w:bottom w:val="single" w:sz="12" w:space="0" w:color="auto"/>
            </w:tcBorders>
          </w:tcPr>
          <w:p w:rsidR="00D33CF6" w:rsidRPr="00ED19BC" w:rsidRDefault="00D33CF6" w:rsidP="00CD717E">
            <w:pPr>
              <w:rPr>
                <w:rFonts w:ascii="ＭＳ 明朝" w:hAnsi="ＭＳ 明朝"/>
                <w:szCs w:val="21"/>
              </w:rPr>
            </w:pPr>
            <w:r w:rsidRPr="00D33CF6">
              <w:rPr>
                <w:rFonts w:hAnsi="ＭＳ 明朝" w:hint="eastAsia"/>
              </w:rPr>
              <w:t>ふれあい宮ノ陣</w:t>
            </w:r>
            <w:r>
              <w:rPr>
                <w:rFonts w:ascii="ＭＳ 明朝" w:hAnsi="ＭＳ 明朝" w:hint="eastAsia"/>
                <w:szCs w:val="21"/>
              </w:rPr>
              <w:t>（久留米市</w:t>
            </w:r>
            <w:r w:rsidRPr="00ED19BC">
              <w:rPr>
                <w:rFonts w:ascii="ＭＳ 明朝" w:hAnsi="ＭＳ 明朝" w:hint="eastAsia"/>
                <w:szCs w:val="21"/>
              </w:rPr>
              <w:t>）</w:t>
            </w:r>
          </w:p>
        </w:tc>
        <w:tc>
          <w:tcPr>
            <w:tcW w:w="2268" w:type="dxa"/>
            <w:tcBorders>
              <w:top w:val="single" w:sz="4" w:space="0" w:color="auto"/>
              <w:bottom w:val="single" w:sz="12" w:space="0" w:color="auto"/>
            </w:tcBorders>
          </w:tcPr>
          <w:p w:rsidR="00D33CF6" w:rsidRPr="00ED19BC" w:rsidRDefault="00997BF5" w:rsidP="00CD717E">
            <w:pPr>
              <w:rPr>
                <w:rFonts w:ascii="ＭＳ 明朝" w:hAnsi="ＭＳ 明朝"/>
                <w:szCs w:val="21"/>
              </w:rPr>
            </w:pPr>
            <w:r w:rsidRPr="00997BF5">
              <w:rPr>
                <w:rFonts w:ascii="ＭＳ 明朝" w:hAnsi="ＭＳ 明朝" w:hint="eastAsia"/>
                <w:szCs w:val="21"/>
              </w:rPr>
              <w:t>見守り訪問活動の班全てに民生委員・児童委員が加わり、</w:t>
            </w:r>
            <w:r>
              <w:rPr>
                <w:rFonts w:ascii="ＭＳ 明朝" w:hAnsi="ＭＳ 明朝" w:hint="eastAsia"/>
                <w:szCs w:val="21"/>
              </w:rPr>
              <w:t>各自治会を単位としたサロンの開催など、きめ細やかな見守り活動を実施</w:t>
            </w:r>
          </w:p>
        </w:tc>
        <w:tc>
          <w:tcPr>
            <w:tcW w:w="5822" w:type="dxa"/>
            <w:tcBorders>
              <w:top w:val="single" w:sz="4" w:space="0" w:color="auto"/>
              <w:bottom w:val="single" w:sz="12" w:space="0" w:color="auto"/>
            </w:tcBorders>
            <w:vAlign w:val="center"/>
          </w:tcPr>
          <w:p w:rsidR="005765C1" w:rsidRPr="005765C1" w:rsidRDefault="005765C1" w:rsidP="005765C1">
            <w:pPr>
              <w:spacing w:line="260" w:lineRule="exact"/>
              <w:ind w:left="210" w:rightChars="50" w:right="105" w:hangingChars="100" w:hanging="210"/>
              <w:rPr>
                <w:rFonts w:ascii="ＭＳ 明朝" w:hAnsi="ＭＳ 明朝"/>
                <w:szCs w:val="21"/>
              </w:rPr>
            </w:pPr>
            <w:r w:rsidRPr="005765C1">
              <w:rPr>
                <w:rFonts w:ascii="ＭＳ 明朝" w:hAnsi="ＭＳ 明朝" w:hint="eastAsia"/>
                <w:szCs w:val="21"/>
              </w:rPr>
              <w:t>・長年にわたり月に７回という高い頻度で高齢者単身世帯や高齢者のみの世帯を訪問し、見守り活動を行っている。</w:t>
            </w:r>
          </w:p>
          <w:p w:rsidR="005765C1" w:rsidRPr="005765C1" w:rsidRDefault="005765C1" w:rsidP="005765C1">
            <w:pPr>
              <w:spacing w:line="260" w:lineRule="exact"/>
              <w:ind w:left="210" w:rightChars="50" w:right="105" w:hangingChars="100" w:hanging="210"/>
              <w:rPr>
                <w:rFonts w:ascii="ＭＳ 明朝" w:hAnsi="ＭＳ 明朝"/>
                <w:szCs w:val="21"/>
              </w:rPr>
            </w:pPr>
            <w:r w:rsidRPr="005765C1">
              <w:rPr>
                <w:rFonts w:ascii="ＭＳ 明朝" w:hAnsi="ＭＳ 明朝" w:hint="eastAsia"/>
                <w:szCs w:val="21"/>
              </w:rPr>
              <w:t>・見守り訪問活動で発見された課題を班内の民生委員・児童委員につなげ</w:t>
            </w:r>
            <w:r>
              <w:rPr>
                <w:rFonts w:ascii="ＭＳ 明朝" w:hAnsi="ＭＳ 明朝" w:hint="eastAsia"/>
                <w:szCs w:val="21"/>
              </w:rPr>
              <w:t>、</w:t>
            </w:r>
            <w:r w:rsidRPr="005765C1">
              <w:rPr>
                <w:rFonts w:ascii="ＭＳ 明朝" w:hAnsi="ＭＳ 明朝" w:hint="eastAsia"/>
                <w:szCs w:val="21"/>
              </w:rPr>
              <w:t>見守り対象者の情報を共有</w:t>
            </w:r>
            <w:r>
              <w:rPr>
                <w:rFonts w:ascii="ＭＳ 明朝" w:hAnsi="ＭＳ 明朝" w:hint="eastAsia"/>
                <w:szCs w:val="21"/>
              </w:rPr>
              <w:t>しており、</w:t>
            </w:r>
            <w:r w:rsidRPr="005765C1">
              <w:rPr>
                <w:rFonts w:ascii="ＭＳ 明朝" w:hAnsi="ＭＳ 明朝" w:hint="eastAsia"/>
                <w:szCs w:val="21"/>
              </w:rPr>
              <w:t>課題解決が速やかに行われるようにしている。</w:t>
            </w:r>
          </w:p>
          <w:p w:rsidR="005765C1" w:rsidRPr="005765C1" w:rsidRDefault="005765C1" w:rsidP="005765C1">
            <w:pPr>
              <w:spacing w:line="260" w:lineRule="exact"/>
              <w:ind w:left="210" w:rightChars="50" w:right="105" w:hangingChars="100" w:hanging="210"/>
              <w:rPr>
                <w:rFonts w:ascii="ＭＳ 明朝" w:hAnsi="ＭＳ 明朝"/>
                <w:szCs w:val="21"/>
              </w:rPr>
            </w:pPr>
            <w:r w:rsidRPr="005765C1">
              <w:rPr>
                <w:rFonts w:ascii="ＭＳ 明朝" w:hAnsi="ＭＳ 明朝" w:hint="eastAsia"/>
                <w:szCs w:val="21"/>
              </w:rPr>
              <w:t>・ボランティアスクールや研修会を開催し、認知症の方への声掛けの具体的な方法をレクチャーするなど、活動員の資質向上や新たな担い手の養成、育成等に</w:t>
            </w:r>
            <w:r>
              <w:rPr>
                <w:rFonts w:ascii="ＭＳ 明朝" w:hAnsi="ＭＳ 明朝" w:hint="eastAsia"/>
                <w:szCs w:val="21"/>
              </w:rPr>
              <w:t>取り組んでいる</w:t>
            </w:r>
            <w:r w:rsidRPr="005765C1">
              <w:rPr>
                <w:rFonts w:ascii="ＭＳ 明朝" w:hAnsi="ＭＳ 明朝" w:hint="eastAsia"/>
                <w:szCs w:val="21"/>
              </w:rPr>
              <w:t>。</w:t>
            </w:r>
          </w:p>
          <w:p w:rsidR="00D33CF6" w:rsidRPr="00ED19BC" w:rsidRDefault="005765C1" w:rsidP="005765C1">
            <w:pPr>
              <w:spacing w:line="260" w:lineRule="exact"/>
              <w:ind w:left="210" w:rightChars="50" w:right="105" w:hangingChars="100" w:hanging="210"/>
              <w:rPr>
                <w:rFonts w:ascii="ＭＳ 明朝" w:hAnsi="ＭＳ 明朝"/>
                <w:szCs w:val="21"/>
              </w:rPr>
            </w:pPr>
            <w:r w:rsidRPr="005765C1">
              <w:rPr>
                <w:rFonts w:ascii="ＭＳ 明朝" w:hAnsi="ＭＳ 明朝" w:hint="eastAsia"/>
                <w:szCs w:val="21"/>
              </w:rPr>
              <w:t>・見守り活動のほか、年５回の配食サービスに加えて「いきいきサロン」を年４回以上開催し、カラオケや会食、勉強会などを行っている。</w:t>
            </w:r>
          </w:p>
        </w:tc>
      </w:tr>
    </w:tbl>
    <w:p w:rsidR="00CE5282" w:rsidRDefault="00CE5282" w:rsidP="00EA47BD">
      <w:pPr>
        <w:rPr>
          <w:rFonts w:ascii="ＭＳ 明朝" w:hAnsi="ＭＳ 明朝"/>
          <w:b/>
          <w:szCs w:val="21"/>
        </w:rPr>
      </w:pPr>
    </w:p>
    <w:p w:rsidR="00CE5282" w:rsidRDefault="00CE5282" w:rsidP="00EA47BD">
      <w:pPr>
        <w:rPr>
          <w:rFonts w:ascii="ＭＳ 明朝" w:hAnsi="ＭＳ 明朝"/>
          <w:b/>
          <w:szCs w:val="21"/>
        </w:rPr>
      </w:pPr>
      <w:r>
        <w:rPr>
          <w:rFonts w:ascii="ＭＳ 明朝" w:hAnsi="ＭＳ 明朝"/>
          <w:b/>
          <w:szCs w:val="21"/>
        </w:rPr>
        <w:br w:type="page"/>
      </w:r>
    </w:p>
    <w:tbl>
      <w:tblPr>
        <w:tblpPr w:leftFromText="142" w:rightFromText="142" w:vertAnchor="page" w:horzAnchor="margin" w:tblpY="181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7"/>
        <w:gridCol w:w="2236"/>
        <w:gridCol w:w="5725"/>
      </w:tblGrid>
      <w:tr w:rsidR="00CE5282" w:rsidRPr="00ED19BC" w:rsidTr="00D7510F">
        <w:tc>
          <w:tcPr>
            <w:tcW w:w="1668" w:type="dxa"/>
            <w:tcBorders>
              <w:bottom w:val="single" w:sz="12" w:space="0" w:color="auto"/>
            </w:tcBorders>
          </w:tcPr>
          <w:p w:rsidR="00CE5282" w:rsidRPr="00ED19BC" w:rsidRDefault="00CE5282" w:rsidP="001E0E52">
            <w:pPr>
              <w:jc w:val="center"/>
              <w:rPr>
                <w:rFonts w:ascii="ＭＳ 明朝" w:hAnsi="ＭＳ 明朝"/>
                <w:szCs w:val="21"/>
              </w:rPr>
            </w:pPr>
            <w:r w:rsidRPr="00ED19BC">
              <w:rPr>
                <w:rFonts w:ascii="ＭＳ 明朝" w:hAnsi="ＭＳ 明朝" w:hint="eastAsia"/>
                <w:szCs w:val="21"/>
              </w:rPr>
              <w:lastRenderedPageBreak/>
              <w:t>団体名</w:t>
            </w:r>
          </w:p>
        </w:tc>
        <w:tc>
          <w:tcPr>
            <w:tcW w:w="2268" w:type="dxa"/>
            <w:tcBorders>
              <w:bottom w:val="single" w:sz="12" w:space="0" w:color="auto"/>
            </w:tcBorders>
          </w:tcPr>
          <w:p w:rsidR="00CE5282" w:rsidRPr="00ED19BC" w:rsidRDefault="00CE5282" w:rsidP="001E0E52">
            <w:pPr>
              <w:jc w:val="center"/>
              <w:rPr>
                <w:rFonts w:ascii="ＭＳ 明朝" w:hAnsi="ＭＳ 明朝"/>
                <w:szCs w:val="21"/>
              </w:rPr>
            </w:pPr>
            <w:r w:rsidRPr="00ED19BC">
              <w:rPr>
                <w:rFonts w:ascii="ＭＳ 明朝" w:hAnsi="ＭＳ 明朝" w:hint="eastAsia"/>
                <w:szCs w:val="21"/>
              </w:rPr>
              <w:t>特 徴</w:t>
            </w:r>
          </w:p>
        </w:tc>
        <w:tc>
          <w:tcPr>
            <w:tcW w:w="5822" w:type="dxa"/>
            <w:tcBorders>
              <w:bottom w:val="single" w:sz="12" w:space="0" w:color="auto"/>
            </w:tcBorders>
          </w:tcPr>
          <w:p w:rsidR="00CE5282" w:rsidRPr="00ED19BC" w:rsidRDefault="00CE5282" w:rsidP="001E0E52">
            <w:pPr>
              <w:jc w:val="center"/>
              <w:rPr>
                <w:rFonts w:ascii="ＭＳ 明朝" w:hAnsi="ＭＳ 明朝"/>
                <w:szCs w:val="21"/>
              </w:rPr>
            </w:pPr>
            <w:r w:rsidRPr="00ED19BC">
              <w:rPr>
                <w:rFonts w:ascii="ＭＳ 明朝" w:hAnsi="ＭＳ 明朝" w:hint="eastAsia"/>
                <w:szCs w:val="21"/>
              </w:rPr>
              <w:t>活動内容</w:t>
            </w:r>
          </w:p>
        </w:tc>
      </w:tr>
      <w:tr w:rsidR="00CE5282" w:rsidRPr="00ED19BC" w:rsidTr="00D7510F">
        <w:tc>
          <w:tcPr>
            <w:tcW w:w="1668" w:type="dxa"/>
            <w:tcBorders>
              <w:top w:val="single" w:sz="12" w:space="0" w:color="auto"/>
            </w:tcBorders>
          </w:tcPr>
          <w:p w:rsidR="00CE5282" w:rsidRPr="00ED19BC" w:rsidRDefault="00CE5282" w:rsidP="00CE5282">
            <w:pPr>
              <w:jc w:val="left"/>
              <w:rPr>
                <w:rFonts w:ascii="ＭＳ 明朝" w:hAnsi="ＭＳ 明朝"/>
                <w:szCs w:val="21"/>
              </w:rPr>
            </w:pPr>
            <w:r w:rsidRPr="00CE5282">
              <w:rPr>
                <w:rFonts w:ascii="ＭＳ 明朝" w:hAnsi="ＭＳ 明朝" w:hint="eastAsia"/>
                <w:szCs w:val="21"/>
              </w:rPr>
              <w:t>東福間第４区福祉会</w:t>
            </w:r>
            <w:r>
              <w:rPr>
                <w:rFonts w:ascii="ＭＳ 明朝" w:hAnsi="ＭＳ 明朝" w:hint="eastAsia"/>
                <w:szCs w:val="21"/>
              </w:rPr>
              <w:t>（福津市）</w:t>
            </w:r>
          </w:p>
        </w:tc>
        <w:tc>
          <w:tcPr>
            <w:tcW w:w="2268" w:type="dxa"/>
            <w:tcBorders>
              <w:top w:val="single" w:sz="12" w:space="0" w:color="auto"/>
            </w:tcBorders>
          </w:tcPr>
          <w:p w:rsidR="00CE5282" w:rsidRPr="00ED19BC" w:rsidRDefault="00CE5282" w:rsidP="001E0E52">
            <w:pPr>
              <w:jc w:val="left"/>
              <w:rPr>
                <w:rFonts w:ascii="ＭＳ 明朝" w:hAnsi="ＭＳ 明朝"/>
                <w:szCs w:val="21"/>
              </w:rPr>
            </w:pPr>
            <w:r w:rsidRPr="00CE5282">
              <w:rPr>
                <w:rFonts w:ascii="ＭＳ 明朝" w:hAnsi="ＭＳ 明朝" w:hint="eastAsia"/>
                <w:szCs w:val="21"/>
              </w:rPr>
              <w:t>手作りカレンダーの配付をきっかけとした見守り対象者の健康状況把握により、民生委員や地域包括支援センター等と連携した問題解決を実現</w:t>
            </w:r>
          </w:p>
        </w:tc>
        <w:tc>
          <w:tcPr>
            <w:tcW w:w="5822" w:type="dxa"/>
            <w:tcBorders>
              <w:top w:val="single" w:sz="12" w:space="0" w:color="auto"/>
            </w:tcBorders>
          </w:tcPr>
          <w:p w:rsidR="00CE5282" w:rsidRDefault="00CE5282" w:rsidP="00CE5282">
            <w:pPr>
              <w:ind w:left="210" w:hangingChars="100" w:hanging="210"/>
              <w:rPr>
                <w:rFonts w:ascii="ＭＳ 明朝" w:hAnsi="ＭＳ 明朝"/>
                <w:szCs w:val="21"/>
              </w:rPr>
            </w:pPr>
            <w:r w:rsidRPr="00CB2BD1">
              <w:rPr>
                <w:rFonts w:ascii="ＭＳ 明朝" w:hAnsi="ＭＳ 明朝" w:hint="eastAsia"/>
                <w:szCs w:val="21"/>
              </w:rPr>
              <w:t>・</w:t>
            </w:r>
            <w:r w:rsidRPr="00CE5282">
              <w:rPr>
                <w:rFonts w:ascii="ＭＳ 明朝" w:hAnsi="ＭＳ 明朝" w:hint="eastAsia"/>
                <w:szCs w:val="21"/>
              </w:rPr>
              <w:t>推進員ごとに担当世帯を決め、同じ人が月４回定期的に訪問しているほか、災害時の訪問担当も決めるなど、対象者に寄り添った見守りを行っている。</w:t>
            </w:r>
          </w:p>
          <w:p w:rsidR="00CE5282" w:rsidRPr="00CE5282" w:rsidRDefault="00CE5282" w:rsidP="00CE5282">
            <w:pPr>
              <w:ind w:left="210" w:hangingChars="100" w:hanging="210"/>
              <w:rPr>
                <w:rFonts w:ascii="ＭＳ 明朝" w:hAnsi="ＭＳ 明朝"/>
                <w:szCs w:val="21"/>
              </w:rPr>
            </w:pPr>
            <w:r w:rsidRPr="00CE5282">
              <w:rPr>
                <w:rFonts w:ascii="ＭＳ 明朝" w:hAnsi="ＭＳ 明朝" w:hint="eastAsia"/>
                <w:szCs w:val="21"/>
              </w:rPr>
              <w:t>・月に１回、地域のイベント情報などを掲載した手作りのカレンダーを配付し、その際に高齢者一人一人の健康状況を把握し、記録している。</w:t>
            </w:r>
          </w:p>
          <w:p w:rsidR="00CE5282" w:rsidRPr="00CE5282" w:rsidRDefault="00CE5282" w:rsidP="00CE5282">
            <w:pPr>
              <w:ind w:left="210" w:hangingChars="100" w:hanging="210"/>
              <w:rPr>
                <w:rFonts w:ascii="ＭＳ 明朝" w:hAnsi="ＭＳ 明朝"/>
                <w:szCs w:val="21"/>
              </w:rPr>
            </w:pPr>
            <w:r w:rsidRPr="00CE5282">
              <w:rPr>
                <w:rFonts w:ascii="ＭＳ 明朝" w:hAnsi="ＭＳ 明朝" w:hint="eastAsia"/>
                <w:szCs w:val="21"/>
              </w:rPr>
              <w:t>・異変を察知した場合には、必要に応じて民生委員や自治会長、市や地域包括支援センターなどと連携して問題解決を図っている。</w:t>
            </w:r>
          </w:p>
          <w:p w:rsidR="00CE5282" w:rsidRPr="00ED19BC" w:rsidRDefault="00CE5282" w:rsidP="00CE5282">
            <w:pPr>
              <w:ind w:left="210" w:hangingChars="100" w:hanging="210"/>
              <w:rPr>
                <w:rFonts w:ascii="ＭＳ 明朝" w:hAnsi="ＭＳ 明朝"/>
                <w:szCs w:val="21"/>
              </w:rPr>
            </w:pPr>
            <w:r w:rsidRPr="00CE5282">
              <w:rPr>
                <w:rFonts w:ascii="ＭＳ 明朝" w:hAnsi="ＭＳ 明朝" w:hint="eastAsia"/>
                <w:szCs w:val="21"/>
              </w:rPr>
              <w:t>・生活の中のちょっとした相談（電球の交換、ペットの死亡など）を受け付ける「暮らしの相談」や、活動員が毎日交替で見回る「365日の散歩道」を実施するなど、地域に密着した見守り活動を行っている。</w:t>
            </w:r>
          </w:p>
        </w:tc>
      </w:tr>
      <w:tr w:rsidR="00CE5282" w:rsidRPr="00ED19BC" w:rsidTr="001E0E52">
        <w:tc>
          <w:tcPr>
            <w:tcW w:w="1668" w:type="dxa"/>
            <w:tcBorders>
              <w:bottom w:val="single" w:sz="12" w:space="0" w:color="auto"/>
            </w:tcBorders>
          </w:tcPr>
          <w:p w:rsidR="00CE5282" w:rsidRPr="00ED19BC" w:rsidRDefault="00CE5282" w:rsidP="00CE5282">
            <w:pPr>
              <w:jc w:val="left"/>
              <w:rPr>
                <w:rFonts w:ascii="ＭＳ 明朝" w:hAnsi="ＭＳ 明朝"/>
                <w:szCs w:val="21"/>
              </w:rPr>
            </w:pPr>
            <w:r w:rsidRPr="00CE5282">
              <w:rPr>
                <w:rFonts w:ascii="ＭＳ 明朝" w:hAnsi="ＭＳ 明朝" w:hint="eastAsia"/>
                <w:szCs w:val="21"/>
              </w:rPr>
              <w:t>鯉口分譲区福祉「笑学」ネット</w:t>
            </w:r>
            <w:r>
              <w:rPr>
                <w:rFonts w:ascii="ＭＳ 明朝" w:hAnsi="ＭＳ 明朝" w:hint="eastAsia"/>
                <w:szCs w:val="21"/>
              </w:rPr>
              <w:t>（水巻町</w:t>
            </w:r>
            <w:r w:rsidRPr="00A52CFC">
              <w:rPr>
                <w:rFonts w:ascii="ＭＳ 明朝" w:hAnsi="ＭＳ 明朝" w:hint="eastAsia"/>
                <w:szCs w:val="21"/>
              </w:rPr>
              <w:t>）</w:t>
            </w:r>
          </w:p>
        </w:tc>
        <w:tc>
          <w:tcPr>
            <w:tcW w:w="2268" w:type="dxa"/>
            <w:tcBorders>
              <w:bottom w:val="single" w:sz="12" w:space="0" w:color="auto"/>
            </w:tcBorders>
          </w:tcPr>
          <w:p w:rsidR="00CE5282" w:rsidRPr="00ED19BC" w:rsidRDefault="00CE5282" w:rsidP="001E0E52">
            <w:pPr>
              <w:jc w:val="left"/>
              <w:rPr>
                <w:rFonts w:ascii="ＭＳ 明朝" w:hAnsi="ＭＳ 明朝"/>
                <w:szCs w:val="21"/>
              </w:rPr>
            </w:pPr>
            <w:r w:rsidRPr="00CE5282">
              <w:rPr>
                <w:rFonts w:ascii="ＭＳ 明朝" w:hAnsi="ＭＳ 明朝" w:hint="eastAsia"/>
                <w:szCs w:val="21"/>
              </w:rPr>
              <w:t>行事の案内などを掲載した会報を活用した安否確認や困りごとの把握により、対象者の状況に応じた見守り活動を実施</w:t>
            </w:r>
          </w:p>
        </w:tc>
        <w:tc>
          <w:tcPr>
            <w:tcW w:w="5822" w:type="dxa"/>
            <w:tcBorders>
              <w:bottom w:val="single" w:sz="12" w:space="0" w:color="auto"/>
            </w:tcBorders>
          </w:tcPr>
          <w:p w:rsidR="00CE5282" w:rsidRPr="00CE5282" w:rsidRDefault="00CE5282" w:rsidP="00CE5282">
            <w:pPr>
              <w:spacing w:line="260" w:lineRule="exact"/>
              <w:ind w:left="210" w:right="50" w:hangingChars="100" w:hanging="210"/>
              <w:rPr>
                <w:rFonts w:ascii="ＭＳ 明朝" w:hAnsi="ＭＳ 明朝"/>
                <w:szCs w:val="21"/>
              </w:rPr>
            </w:pPr>
            <w:r w:rsidRPr="00CE5282">
              <w:rPr>
                <w:rFonts w:ascii="ＭＳ 明朝" w:hAnsi="ＭＳ 明朝" w:hint="eastAsia"/>
                <w:szCs w:val="21"/>
              </w:rPr>
              <w:t>・高齢者がいない世帯も含めた全ての世帯を見守りの対象としており、その中でも70歳以上の単身者や軽度の障がい者など“気になる人”のマップを数年前に作成し、年１回の運営委員会で共有している。</w:t>
            </w:r>
          </w:p>
          <w:p w:rsidR="00CE5282" w:rsidRPr="00CE5282" w:rsidRDefault="00CE5282" w:rsidP="00CE5282">
            <w:pPr>
              <w:spacing w:line="260" w:lineRule="exact"/>
              <w:ind w:left="210" w:right="50" w:hangingChars="100" w:hanging="210"/>
              <w:rPr>
                <w:rFonts w:ascii="ＭＳ 明朝" w:hAnsi="ＭＳ 明朝"/>
                <w:szCs w:val="21"/>
              </w:rPr>
            </w:pPr>
            <w:r w:rsidRPr="00CE5282">
              <w:rPr>
                <w:rFonts w:ascii="ＭＳ 明朝" w:hAnsi="ＭＳ 明朝" w:hint="eastAsia"/>
                <w:szCs w:val="21"/>
              </w:rPr>
              <w:t>・月に一度発行する「笑学ネットワークだより」に次回活動への参加の可否を返信したり「困りごと」を記入できる半券を付けており、その半券の返信の有無で安否を確認したり、困りごとがある世帯を訪問するなど、訪問のきっかけとしている。</w:t>
            </w:r>
          </w:p>
          <w:p w:rsidR="00CE5282" w:rsidRPr="00ED19BC" w:rsidRDefault="00CE5282" w:rsidP="00CE5282">
            <w:pPr>
              <w:ind w:leftChars="50" w:left="105"/>
              <w:jc w:val="left"/>
              <w:rPr>
                <w:rFonts w:ascii="ＭＳ 明朝" w:hAnsi="ＭＳ 明朝"/>
                <w:szCs w:val="21"/>
              </w:rPr>
            </w:pPr>
            <w:r w:rsidRPr="00CE5282">
              <w:rPr>
                <w:rFonts w:ascii="ＭＳ 明朝" w:hAnsi="ＭＳ 明朝" w:hint="eastAsia"/>
                <w:szCs w:val="21"/>
              </w:rPr>
              <w:t>・毎年交替する副組長が見守りに従事することで順繰りに多くの人が携わるため、後継者不足は起きにくくなっている。</w:t>
            </w:r>
          </w:p>
        </w:tc>
      </w:tr>
    </w:tbl>
    <w:p w:rsidR="00CE5282" w:rsidRPr="00CE5282" w:rsidRDefault="00CE5282" w:rsidP="00EA47BD">
      <w:pPr>
        <w:rPr>
          <w:rFonts w:ascii="ＭＳ 明朝" w:hAnsi="ＭＳ 明朝"/>
          <w:b/>
          <w:szCs w:val="21"/>
        </w:rPr>
      </w:pPr>
    </w:p>
    <w:p w:rsidR="00EA47BD" w:rsidRDefault="00EA47BD" w:rsidP="005D54AD">
      <w:pPr>
        <w:rPr>
          <w:rFonts w:ascii="ＭＳ 明朝" w:hAnsi="ＭＳ 明朝"/>
          <w:b/>
          <w:szCs w:val="21"/>
        </w:rPr>
      </w:pPr>
    </w:p>
    <w:p w:rsidR="00CB6333" w:rsidRDefault="00CB6333" w:rsidP="005D54AD">
      <w:pPr>
        <w:rPr>
          <w:rFonts w:ascii="ＭＳ 明朝" w:hAnsi="ＭＳ 明朝"/>
          <w:b/>
          <w:szCs w:val="21"/>
        </w:rPr>
      </w:pPr>
    </w:p>
    <w:p w:rsidR="00D7510F" w:rsidRDefault="00D7510F">
      <w:pPr>
        <w:widowControl/>
        <w:jc w:val="left"/>
        <w:rPr>
          <w:rFonts w:ascii="ＭＳ 明朝" w:hAnsi="ＭＳ 明朝"/>
          <w:b/>
          <w:szCs w:val="21"/>
        </w:rPr>
      </w:pPr>
      <w:r>
        <w:rPr>
          <w:rFonts w:ascii="ＭＳ 明朝" w:hAnsi="ＭＳ 明朝"/>
          <w:b/>
          <w:szCs w:val="21"/>
        </w:rPr>
        <w:br w:type="page"/>
      </w:r>
    </w:p>
    <w:p w:rsidR="00CB6333" w:rsidRPr="00ED19BC" w:rsidRDefault="00CB6333" w:rsidP="00CB6333">
      <w:pPr>
        <w:jc w:val="center"/>
        <w:rPr>
          <w:rFonts w:ascii="ＭＳ 明朝" w:hAnsi="ＭＳ 明朝"/>
          <w:szCs w:val="21"/>
        </w:rPr>
      </w:pPr>
      <w:r>
        <w:rPr>
          <w:rFonts w:ascii="ＭＳ 明朝" w:hAnsi="ＭＳ 明朝" w:hint="eastAsia"/>
          <w:szCs w:val="21"/>
        </w:rPr>
        <w:lastRenderedPageBreak/>
        <w:t>令和３</w:t>
      </w:r>
      <w:r w:rsidRPr="00ED19BC">
        <w:rPr>
          <w:rFonts w:ascii="ＭＳ 明朝" w:hAnsi="ＭＳ 明朝" w:hint="eastAsia"/>
          <w:szCs w:val="21"/>
        </w:rPr>
        <w:t>年度　福岡県ひとり暮らし高齢者等見守り活動　表彰団体</w:t>
      </w: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2235"/>
        <w:gridCol w:w="5725"/>
      </w:tblGrid>
      <w:tr w:rsidR="00CB6333" w:rsidRPr="00ED19BC" w:rsidTr="0099717B">
        <w:tc>
          <w:tcPr>
            <w:tcW w:w="1648" w:type="dxa"/>
            <w:tcBorders>
              <w:bottom w:val="single" w:sz="12" w:space="0" w:color="auto"/>
            </w:tcBorders>
          </w:tcPr>
          <w:p w:rsidR="00CB6333" w:rsidRPr="00ED19BC" w:rsidRDefault="00CB6333" w:rsidP="003613A5">
            <w:pPr>
              <w:jc w:val="center"/>
              <w:rPr>
                <w:rFonts w:ascii="ＭＳ 明朝" w:hAnsi="ＭＳ 明朝"/>
                <w:szCs w:val="21"/>
              </w:rPr>
            </w:pPr>
            <w:r w:rsidRPr="00ED19BC">
              <w:rPr>
                <w:rFonts w:ascii="ＭＳ 明朝" w:hAnsi="ＭＳ 明朝" w:hint="eastAsia"/>
                <w:szCs w:val="21"/>
              </w:rPr>
              <w:t>団体名</w:t>
            </w:r>
          </w:p>
        </w:tc>
        <w:tc>
          <w:tcPr>
            <w:tcW w:w="2235" w:type="dxa"/>
            <w:tcBorders>
              <w:bottom w:val="single" w:sz="12" w:space="0" w:color="auto"/>
            </w:tcBorders>
          </w:tcPr>
          <w:p w:rsidR="00CB6333" w:rsidRPr="00ED19BC" w:rsidRDefault="00CB6333" w:rsidP="003613A5">
            <w:pPr>
              <w:jc w:val="center"/>
              <w:rPr>
                <w:rFonts w:ascii="ＭＳ 明朝" w:hAnsi="ＭＳ 明朝"/>
                <w:szCs w:val="21"/>
              </w:rPr>
            </w:pPr>
            <w:r w:rsidRPr="00ED19BC">
              <w:rPr>
                <w:rFonts w:ascii="ＭＳ 明朝" w:hAnsi="ＭＳ 明朝" w:hint="eastAsia"/>
                <w:szCs w:val="21"/>
              </w:rPr>
              <w:t>特 徴</w:t>
            </w:r>
          </w:p>
        </w:tc>
        <w:tc>
          <w:tcPr>
            <w:tcW w:w="5725" w:type="dxa"/>
            <w:tcBorders>
              <w:bottom w:val="single" w:sz="12" w:space="0" w:color="auto"/>
            </w:tcBorders>
          </w:tcPr>
          <w:p w:rsidR="00CB6333" w:rsidRPr="00ED19BC" w:rsidRDefault="00CB6333" w:rsidP="003613A5">
            <w:pPr>
              <w:jc w:val="center"/>
              <w:rPr>
                <w:rFonts w:ascii="ＭＳ 明朝" w:hAnsi="ＭＳ 明朝"/>
                <w:szCs w:val="21"/>
              </w:rPr>
            </w:pPr>
            <w:r w:rsidRPr="00ED19BC">
              <w:rPr>
                <w:rFonts w:ascii="ＭＳ 明朝" w:hAnsi="ＭＳ 明朝" w:hint="eastAsia"/>
                <w:szCs w:val="21"/>
              </w:rPr>
              <w:t>活動内容</w:t>
            </w:r>
          </w:p>
        </w:tc>
      </w:tr>
      <w:tr w:rsidR="00CB6333" w:rsidRPr="00ED19BC" w:rsidTr="0099717B">
        <w:tc>
          <w:tcPr>
            <w:tcW w:w="1648" w:type="dxa"/>
            <w:tcBorders>
              <w:top w:val="single" w:sz="12" w:space="0" w:color="auto"/>
              <w:bottom w:val="single" w:sz="4" w:space="0" w:color="auto"/>
            </w:tcBorders>
          </w:tcPr>
          <w:p w:rsidR="00CB6333" w:rsidRPr="00ED19BC" w:rsidRDefault="00CB6333" w:rsidP="003613A5">
            <w:pPr>
              <w:rPr>
                <w:rFonts w:ascii="ＭＳ 明朝" w:hAnsi="ＭＳ 明朝"/>
                <w:szCs w:val="21"/>
              </w:rPr>
            </w:pPr>
            <w:r w:rsidRPr="00CB6333">
              <w:rPr>
                <w:rFonts w:hint="eastAsia"/>
                <w:sz w:val="22"/>
              </w:rPr>
              <w:t>壱岐東校区社会福祉協議会（福岡市）</w:t>
            </w:r>
          </w:p>
        </w:tc>
        <w:tc>
          <w:tcPr>
            <w:tcW w:w="2235" w:type="dxa"/>
            <w:tcBorders>
              <w:top w:val="single" w:sz="12" w:space="0" w:color="auto"/>
              <w:bottom w:val="single" w:sz="4" w:space="0" w:color="auto"/>
            </w:tcBorders>
          </w:tcPr>
          <w:p w:rsidR="00CB6333" w:rsidRPr="00ED19BC" w:rsidRDefault="00CB6333" w:rsidP="003613A5">
            <w:pPr>
              <w:rPr>
                <w:rFonts w:ascii="ＭＳ 明朝" w:hAnsi="ＭＳ 明朝"/>
                <w:szCs w:val="21"/>
              </w:rPr>
            </w:pPr>
            <w:r w:rsidRPr="00CB6333">
              <w:rPr>
                <w:rFonts w:ascii="ＭＳ 明朝" w:hAnsi="ＭＳ 明朝" w:hint="eastAsia"/>
                <w:szCs w:val="21"/>
              </w:rPr>
              <w:t>棟長を中心にした見守り活動の実施や、見守りマップの作成により見守り体制を整備し、コロナ禍においても継続して活動を実施</w:t>
            </w:r>
          </w:p>
        </w:tc>
        <w:tc>
          <w:tcPr>
            <w:tcW w:w="5725" w:type="dxa"/>
            <w:tcBorders>
              <w:top w:val="single" w:sz="12" w:space="0" w:color="auto"/>
              <w:bottom w:val="single" w:sz="4" w:space="0" w:color="auto"/>
            </w:tcBorders>
            <w:vAlign w:val="center"/>
          </w:tcPr>
          <w:p w:rsidR="00CB6333" w:rsidRPr="00CB6333" w:rsidRDefault="00CB6333" w:rsidP="00CB6333">
            <w:pPr>
              <w:spacing w:line="320" w:lineRule="exact"/>
              <w:ind w:left="210" w:rightChars="50" w:right="105" w:hangingChars="100" w:hanging="210"/>
              <w:rPr>
                <w:rFonts w:ascii="ＭＳ 明朝" w:hAnsi="ＭＳ 明朝"/>
              </w:rPr>
            </w:pPr>
            <w:r w:rsidRPr="00CB6333">
              <w:rPr>
                <w:rFonts w:ascii="ＭＳ 明朝" w:hAnsi="ＭＳ 明朝" w:hint="eastAsia"/>
              </w:rPr>
              <w:t>・高齢者に加えて障がい者のいる世帯や子育て中の世帯も見守りの対象としている。</w:t>
            </w:r>
          </w:p>
          <w:p w:rsidR="00CB6333" w:rsidRPr="00CB6333" w:rsidRDefault="00CB6333" w:rsidP="00CB6333">
            <w:pPr>
              <w:spacing w:line="320" w:lineRule="exact"/>
              <w:ind w:left="210" w:rightChars="50" w:right="105" w:hangingChars="100" w:hanging="210"/>
              <w:rPr>
                <w:rFonts w:ascii="ＭＳ 明朝" w:hAnsi="ＭＳ 明朝"/>
              </w:rPr>
            </w:pPr>
            <w:r w:rsidRPr="00CB6333">
              <w:rPr>
                <w:rFonts w:ascii="ＭＳ 明朝" w:hAnsi="ＭＳ 明朝" w:hint="eastAsia"/>
              </w:rPr>
              <w:t>・公営住宅のみの校区であり、棟ごとに棟長を中心にした見守り活動を実施している。また、棟ごとに見守り推進員を配置して、訪問や声掛けをしている。</w:t>
            </w:r>
          </w:p>
          <w:p w:rsidR="00CB6333" w:rsidRPr="00CB6333" w:rsidRDefault="00CB6333" w:rsidP="00CB6333">
            <w:pPr>
              <w:spacing w:line="320" w:lineRule="exact"/>
              <w:ind w:left="210" w:rightChars="50" w:right="105" w:hangingChars="100" w:hanging="210"/>
              <w:rPr>
                <w:rFonts w:ascii="ＭＳ 明朝" w:hAnsi="ＭＳ 明朝"/>
              </w:rPr>
            </w:pPr>
            <w:r w:rsidRPr="00CB6333">
              <w:rPr>
                <w:rFonts w:ascii="ＭＳ 明朝" w:hAnsi="ＭＳ 明朝" w:hint="eastAsia"/>
              </w:rPr>
              <w:t>・高齢者や避難行動要支援者等を記入した見守りマップを棟ごとにデータで作成し、随時更新・情報共有している。</w:t>
            </w:r>
          </w:p>
          <w:p w:rsidR="00CB6333" w:rsidRPr="00CB6333" w:rsidRDefault="00CB6333" w:rsidP="00CB6333">
            <w:pPr>
              <w:spacing w:line="320" w:lineRule="exact"/>
              <w:ind w:left="210" w:rightChars="50" w:right="105" w:hangingChars="100" w:hanging="210"/>
              <w:rPr>
                <w:rFonts w:ascii="ＭＳ 明朝" w:hAnsi="ＭＳ 明朝"/>
              </w:rPr>
            </w:pPr>
            <w:r w:rsidRPr="00CB6333">
              <w:rPr>
                <w:rFonts w:ascii="ＭＳ 明朝" w:hAnsi="ＭＳ 明朝" w:hint="eastAsia"/>
              </w:rPr>
              <w:t>・毎月の清掃活動時に、高齢者等も全員顔だけは出してもらい、状況を確認し、近所の方との交流を絶やさないようにしている。</w:t>
            </w:r>
          </w:p>
          <w:p w:rsidR="00CB6333" w:rsidRPr="00997BF5" w:rsidRDefault="00CB6333" w:rsidP="00CB6333">
            <w:pPr>
              <w:spacing w:line="320" w:lineRule="exact"/>
              <w:ind w:left="210" w:rightChars="50" w:right="105" w:hangingChars="100" w:hanging="210"/>
              <w:rPr>
                <w:rFonts w:ascii="ＭＳ 明朝" w:hAnsi="ＭＳ 明朝"/>
              </w:rPr>
            </w:pPr>
            <w:r w:rsidRPr="00CB6333">
              <w:rPr>
                <w:rFonts w:ascii="ＭＳ 明朝" w:hAnsi="ＭＳ 明朝" w:hint="eastAsia"/>
              </w:rPr>
              <w:t>・コロナ禍においても、見守り対象者に暑中見舞いや年賀状を出し、何かあれば民生委員や棟長に相談するよう呼び掛けている。</w:t>
            </w:r>
          </w:p>
        </w:tc>
      </w:tr>
      <w:tr w:rsidR="00CB6333" w:rsidRPr="00ED19BC" w:rsidTr="0099717B">
        <w:tc>
          <w:tcPr>
            <w:tcW w:w="1648" w:type="dxa"/>
            <w:tcBorders>
              <w:top w:val="single" w:sz="4" w:space="0" w:color="auto"/>
              <w:bottom w:val="single" w:sz="12" w:space="0" w:color="auto"/>
            </w:tcBorders>
          </w:tcPr>
          <w:p w:rsidR="00CB6333" w:rsidRPr="00ED19BC" w:rsidRDefault="00CB6333" w:rsidP="003613A5">
            <w:pPr>
              <w:rPr>
                <w:rFonts w:ascii="ＭＳ 明朝" w:hAnsi="ＭＳ 明朝"/>
                <w:szCs w:val="21"/>
              </w:rPr>
            </w:pPr>
            <w:r w:rsidRPr="00CB6333">
              <w:rPr>
                <w:rFonts w:hAnsi="ＭＳ 明朝" w:hint="eastAsia"/>
                <w:sz w:val="22"/>
              </w:rPr>
              <w:t>東箱崎校区社会福祉協議会（福岡市）</w:t>
            </w:r>
          </w:p>
        </w:tc>
        <w:tc>
          <w:tcPr>
            <w:tcW w:w="2235" w:type="dxa"/>
            <w:tcBorders>
              <w:top w:val="single" w:sz="4" w:space="0" w:color="auto"/>
              <w:bottom w:val="single" w:sz="12" w:space="0" w:color="auto"/>
            </w:tcBorders>
          </w:tcPr>
          <w:p w:rsidR="00CB6333" w:rsidRPr="00ED19BC" w:rsidRDefault="00CB6333" w:rsidP="003613A5">
            <w:pPr>
              <w:rPr>
                <w:rFonts w:ascii="ＭＳ 明朝" w:hAnsi="ＭＳ 明朝"/>
                <w:szCs w:val="21"/>
              </w:rPr>
            </w:pPr>
            <w:r w:rsidRPr="00CB6333">
              <w:rPr>
                <w:rFonts w:ascii="ＭＳ 明朝" w:hAnsi="ＭＳ 明朝" w:hint="eastAsia"/>
                <w:szCs w:val="21"/>
              </w:rPr>
              <w:t>ひとり暮らしの高齢者に加えて外国人も対象とした見守り活動を実施し、コロナ禍でも安否確認を実施するとともに、異文化・多世代の交流イベントを開催</w:t>
            </w:r>
          </w:p>
        </w:tc>
        <w:tc>
          <w:tcPr>
            <w:tcW w:w="5725" w:type="dxa"/>
            <w:tcBorders>
              <w:top w:val="single" w:sz="4" w:space="0" w:color="auto"/>
              <w:bottom w:val="single" w:sz="12" w:space="0" w:color="auto"/>
            </w:tcBorders>
          </w:tcPr>
          <w:p w:rsidR="00CB6333" w:rsidRPr="00CB6333" w:rsidRDefault="00CB6333" w:rsidP="00CB6333">
            <w:pPr>
              <w:ind w:left="210" w:hangingChars="100" w:hanging="210"/>
              <w:rPr>
                <w:rFonts w:ascii="ＭＳ 明朝" w:hAnsi="ＭＳ 明朝"/>
                <w:szCs w:val="21"/>
              </w:rPr>
            </w:pPr>
            <w:r w:rsidRPr="00CB6333">
              <w:rPr>
                <w:rFonts w:ascii="ＭＳ 明朝" w:hAnsi="ＭＳ 明朝" w:hint="eastAsia"/>
                <w:szCs w:val="21"/>
              </w:rPr>
              <w:t>・ひとり暮らしの高齢者に加えて外国人も見守り対象者としている。自治会の規約を外国語版で作成・配布しており、今後は外国語表記の不在者カードを作成し、長期休暇など留守の際は管理人に渡してもらい、外国人入居者の安否確認として活用していく予定。</w:t>
            </w:r>
          </w:p>
          <w:p w:rsidR="00CB6333" w:rsidRPr="00CB6333" w:rsidRDefault="00CB6333" w:rsidP="00CB6333">
            <w:pPr>
              <w:ind w:left="210" w:hangingChars="100" w:hanging="210"/>
              <w:rPr>
                <w:rFonts w:ascii="ＭＳ 明朝" w:hAnsi="ＭＳ 明朝"/>
                <w:szCs w:val="21"/>
              </w:rPr>
            </w:pPr>
            <w:r w:rsidRPr="00CB6333">
              <w:rPr>
                <w:rFonts w:ascii="ＭＳ 明朝" w:hAnsi="ＭＳ 明朝" w:hint="eastAsia"/>
                <w:szCs w:val="21"/>
              </w:rPr>
              <w:t>・民生委員や校区社協、老人クラブなどのメンバーによる見守り会議を月１回開催し、災害時の避難支援体制強化について取り組みを進めている。</w:t>
            </w:r>
          </w:p>
          <w:p w:rsidR="00CB6333" w:rsidRPr="00CB6333" w:rsidRDefault="00CB6333" w:rsidP="00CB6333">
            <w:pPr>
              <w:ind w:left="210" w:hangingChars="100" w:hanging="210"/>
              <w:rPr>
                <w:rFonts w:ascii="ＭＳ 明朝" w:hAnsi="ＭＳ 明朝"/>
                <w:szCs w:val="21"/>
              </w:rPr>
            </w:pPr>
            <w:r w:rsidRPr="00CB6333">
              <w:rPr>
                <w:rFonts w:ascii="ＭＳ 明朝" w:hAnsi="ＭＳ 明朝" w:hint="eastAsia"/>
                <w:szCs w:val="21"/>
              </w:rPr>
              <w:t>・校区において認知症サポーター養成講座を開催し、認知症の基本的な知識や認知症の方への接し方などを研修し、認知症になっても安心して暮らせる地域づくりに取り組んでいる。</w:t>
            </w:r>
          </w:p>
          <w:p w:rsidR="00CB6333" w:rsidRPr="00CB6333" w:rsidRDefault="00CB6333" w:rsidP="00CB6333">
            <w:pPr>
              <w:ind w:left="210" w:hangingChars="100" w:hanging="210"/>
              <w:rPr>
                <w:rFonts w:ascii="ＭＳ 明朝" w:hAnsi="ＭＳ 明朝"/>
                <w:szCs w:val="21"/>
              </w:rPr>
            </w:pPr>
            <w:r w:rsidRPr="00CB6333">
              <w:rPr>
                <w:rFonts w:ascii="ＭＳ 明朝" w:hAnsi="ＭＳ 明朝" w:hint="eastAsia"/>
                <w:szCs w:val="21"/>
              </w:rPr>
              <w:t>・コロナ禍においても、暑中見舞いや年賀状を往復はがきで送り、体調や日頃の様子などについて返信してもらうことで安否確認を実施している。</w:t>
            </w:r>
          </w:p>
          <w:p w:rsidR="00CB6333" w:rsidRPr="00ED19BC" w:rsidRDefault="00CB6333" w:rsidP="00E85362">
            <w:pPr>
              <w:ind w:left="210" w:hangingChars="100" w:hanging="210"/>
              <w:rPr>
                <w:rFonts w:ascii="ＭＳ 明朝" w:hAnsi="ＭＳ 明朝"/>
                <w:szCs w:val="21"/>
              </w:rPr>
            </w:pPr>
            <w:r w:rsidRPr="00CB6333">
              <w:rPr>
                <w:rFonts w:ascii="ＭＳ 明朝" w:hAnsi="ＭＳ 明朝" w:hint="eastAsia"/>
                <w:szCs w:val="21"/>
              </w:rPr>
              <w:t>・コロナ禍でも外国人や子ども、高齢者の交流の機会とするため、町内の空地に畑を作り、じゃがいもを植えて収穫するイベントを開催するなど、異文化・多世代の交流を図っている。</w:t>
            </w:r>
          </w:p>
        </w:tc>
      </w:tr>
    </w:tbl>
    <w:p w:rsidR="00CB6333" w:rsidRDefault="00CB6333" w:rsidP="00CB6333">
      <w:pPr>
        <w:rPr>
          <w:rFonts w:ascii="ＭＳ 明朝" w:hAnsi="ＭＳ 明朝"/>
          <w:b/>
          <w:szCs w:val="21"/>
        </w:rPr>
      </w:pPr>
    </w:p>
    <w:p w:rsidR="00CB6333" w:rsidRDefault="00CB6333" w:rsidP="00CB6333">
      <w:pPr>
        <w:rPr>
          <w:rFonts w:ascii="ＭＳ 明朝" w:hAnsi="ＭＳ 明朝"/>
          <w:b/>
          <w:szCs w:val="21"/>
        </w:rPr>
      </w:pPr>
    </w:p>
    <w:p w:rsidR="00D37161" w:rsidRDefault="00D37161" w:rsidP="00CB6333">
      <w:pPr>
        <w:rPr>
          <w:rFonts w:ascii="ＭＳ 明朝" w:hAnsi="ＭＳ 明朝"/>
          <w:b/>
          <w:szCs w:val="21"/>
        </w:rPr>
      </w:pPr>
    </w:p>
    <w:p w:rsidR="00D37161" w:rsidRDefault="00D37161">
      <w:pPr>
        <w:widowControl/>
        <w:jc w:val="left"/>
        <w:rPr>
          <w:rFonts w:ascii="ＭＳ 明朝" w:hAnsi="ＭＳ 明朝"/>
          <w:b/>
          <w:szCs w:val="21"/>
        </w:rPr>
      </w:pPr>
      <w:r>
        <w:rPr>
          <w:rFonts w:ascii="ＭＳ 明朝" w:hAnsi="ＭＳ 明朝"/>
          <w:b/>
          <w:szCs w:val="21"/>
        </w:rPr>
        <w:br w:type="page"/>
      </w:r>
    </w:p>
    <w:p w:rsidR="00D37161" w:rsidRDefault="00D37161" w:rsidP="00CB6333">
      <w:pPr>
        <w:rPr>
          <w:rFonts w:ascii="ＭＳ 明朝" w:hAnsi="ＭＳ 明朝"/>
          <w:b/>
          <w:szCs w:val="21"/>
        </w:rPr>
      </w:pPr>
    </w:p>
    <w:tbl>
      <w:tblPr>
        <w:tblpPr w:leftFromText="142" w:rightFromText="142" w:vertAnchor="page" w:horzAnchor="margin" w:tblpY="177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2236"/>
        <w:gridCol w:w="5724"/>
      </w:tblGrid>
      <w:tr w:rsidR="00D37161" w:rsidRPr="00ED19BC" w:rsidTr="00D37161">
        <w:tc>
          <w:tcPr>
            <w:tcW w:w="1648" w:type="dxa"/>
            <w:tcBorders>
              <w:bottom w:val="single" w:sz="12" w:space="0" w:color="auto"/>
            </w:tcBorders>
          </w:tcPr>
          <w:p w:rsidR="00D37161" w:rsidRPr="00ED19BC" w:rsidRDefault="00D37161" w:rsidP="00D37161">
            <w:pPr>
              <w:jc w:val="center"/>
              <w:rPr>
                <w:rFonts w:ascii="ＭＳ 明朝" w:hAnsi="ＭＳ 明朝"/>
                <w:szCs w:val="21"/>
              </w:rPr>
            </w:pPr>
            <w:r w:rsidRPr="00ED19BC">
              <w:rPr>
                <w:rFonts w:ascii="ＭＳ 明朝" w:hAnsi="ＭＳ 明朝" w:hint="eastAsia"/>
                <w:szCs w:val="21"/>
              </w:rPr>
              <w:t>団体名</w:t>
            </w:r>
          </w:p>
        </w:tc>
        <w:tc>
          <w:tcPr>
            <w:tcW w:w="2236" w:type="dxa"/>
            <w:tcBorders>
              <w:bottom w:val="single" w:sz="12" w:space="0" w:color="auto"/>
            </w:tcBorders>
          </w:tcPr>
          <w:p w:rsidR="00D37161" w:rsidRPr="00ED19BC" w:rsidRDefault="00D37161" w:rsidP="00D37161">
            <w:pPr>
              <w:jc w:val="center"/>
              <w:rPr>
                <w:rFonts w:ascii="ＭＳ 明朝" w:hAnsi="ＭＳ 明朝"/>
                <w:szCs w:val="21"/>
              </w:rPr>
            </w:pPr>
            <w:r w:rsidRPr="00ED19BC">
              <w:rPr>
                <w:rFonts w:ascii="ＭＳ 明朝" w:hAnsi="ＭＳ 明朝" w:hint="eastAsia"/>
                <w:szCs w:val="21"/>
              </w:rPr>
              <w:t>特 徴</w:t>
            </w:r>
          </w:p>
        </w:tc>
        <w:tc>
          <w:tcPr>
            <w:tcW w:w="5724" w:type="dxa"/>
            <w:tcBorders>
              <w:bottom w:val="single" w:sz="12" w:space="0" w:color="auto"/>
            </w:tcBorders>
          </w:tcPr>
          <w:p w:rsidR="00D37161" w:rsidRPr="00ED19BC" w:rsidRDefault="00D37161" w:rsidP="00D37161">
            <w:pPr>
              <w:jc w:val="center"/>
              <w:rPr>
                <w:rFonts w:ascii="ＭＳ 明朝" w:hAnsi="ＭＳ 明朝"/>
                <w:szCs w:val="21"/>
              </w:rPr>
            </w:pPr>
            <w:r w:rsidRPr="00ED19BC">
              <w:rPr>
                <w:rFonts w:ascii="ＭＳ 明朝" w:hAnsi="ＭＳ 明朝" w:hint="eastAsia"/>
                <w:szCs w:val="21"/>
              </w:rPr>
              <w:t>活動内容</w:t>
            </w:r>
          </w:p>
        </w:tc>
      </w:tr>
      <w:tr w:rsidR="00D37161" w:rsidRPr="00ED19BC" w:rsidTr="00D37161">
        <w:tc>
          <w:tcPr>
            <w:tcW w:w="1648" w:type="dxa"/>
            <w:tcBorders>
              <w:top w:val="single" w:sz="12" w:space="0" w:color="auto"/>
            </w:tcBorders>
          </w:tcPr>
          <w:p w:rsidR="00D37161" w:rsidRPr="00ED19BC" w:rsidRDefault="00D37161" w:rsidP="00D37161">
            <w:pPr>
              <w:rPr>
                <w:rFonts w:ascii="ＭＳ 明朝" w:hAnsi="ＭＳ 明朝"/>
                <w:szCs w:val="21"/>
              </w:rPr>
            </w:pPr>
            <w:r w:rsidRPr="00CB6333">
              <w:rPr>
                <w:rFonts w:hAnsi="ＭＳ 明朝" w:hint="eastAsia"/>
              </w:rPr>
              <w:t xml:space="preserve">小森野校区ふれあいの会（久留米市）　</w:t>
            </w:r>
          </w:p>
        </w:tc>
        <w:tc>
          <w:tcPr>
            <w:tcW w:w="2236" w:type="dxa"/>
            <w:tcBorders>
              <w:top w:val="single" w:sz="12" w:space="0" w:color="auto"/>
            </w:tcBorders>
          </w:tcPr>
          <w:p w:rsidR="00D37161" w:rsidRPr="00ED19BC" w:rsidRDefault="00D37161" w:rsidP="00D37161">
            <w:pPr>
              <w:rPr>
                <w:rFonts w:ascii="ＭＳ 明朝" w:hAnsi="ＭＳ 明朝"/>
                <w:szCs w:val="21"/>
              </w:rPr>
            </w:pPr>
            <w:r w:rsidRPr="00CB6333">
              <w:rPr>
                <w:rFonts w:ascii="ＭＳ 明朝" w:hAnsi="ＭＳ 明朝" w:hint="eastAsia"/>
                <w:szCs w:val="21"/>
              </w:rPr>
              <w:t>見守り訪問活動の班に民生委員・児童委員が加わり、活動で発見された課題を速やかに解決</w:t>
            </w:r>
          </w:p>
        </w:tc>
        <w:tc>
          <w:tcPr>
            <w:tcW w:w="5724" w:type="dxa"/>
            <w:tcBorders>
              <w:top w:val="single" w:sz="12" w:space="0" w:color="auto"/>
            </w:tcBorders>
          </w:tcPr>
          <w:p w:rsidR="00D37161" w:rsidRPr="00CB6333" w:rsidRDefault="00D37161" w:rsidP="00D37161">
            <w:pPr>
              <w:spacing w:line="260" w:lineRule="exact"/>
              <w:ind w:left="210" w:rightChars="50" w:right="105" w:hangingChars="100" w:hanging="210"/>
              <w:rPr>
                <w:rFonts w:ascii="ＭＳ 明朝" w:hAnsi="ＭＳ 明朝"/>
                <w:szCs w:val="21"/>
              </w:rPr>
            </w:pPr>
            <w:r w:rsidRPr="00CB6333">
              <w:rPr>
                <w:rFonts w:ascii="ＭＳ 明朝" w:hAnsi="ＭＳ 明朝" w:hint="eastAsia"/>
                <w:szCs w:val="21"/>
              </w:rPr>
              <w:t>・長年にわたり高齢者単身世帯や高齢者のみの世帯を対象に、ボランティアによる見守りの訪問活動、配食サービス、各自治会を単位としたいきいきサロンの開催など、きめ細やかな見守り活動を行っている。</w:t>
            </w:r>
          </w:p>
          <w:p w:rsidR="00D37161" w:rsidRPr="00CB6333" w:rsidRDefault="00D37161" w:rsidP="00D37161">
            <w:pPr>
              <w:spacing w:line="260" w:lineRule="exact"/>
              <w:ind w:left="210" w:rightChars="50" w:right="105" w:hangingChars="100" w:hanging="210"/>
              <w:rPr>
                <w:rFonts w:ascii="ＭＳ 明朝" w:hAnsi="ＭＳ 明朝"/>
                <w:szCs w:val="21"/>
              </w:rPr>
            </w:pPr>
            <w:r w:rsidRPr="00CB6333">
              <w:rPr>
                <w:rFonts w:ascii="ＭＳ 明朝" w:hAnsi="ＭＳ 明朝" w:hint="eastAsia"/>
                <w:szCs w:val="21"/>
              </w:rPr>
              <w:t>・見守り訪問活動で発見された課題を班内の民生委員・児童委員につなげるとともに見守り対象者の情報を共有するなど、課題解決が速やかに行われるようにしている。</w:t>
            </w:r>
          </w:p>
          <w:p w:rsidR="00D37161" w:rsidRPr="00CB6333" w:rsidRDefault="00D37161" w:rsidP="00D37161">
            <w:pPr>
              <w:spacing w:line="260" w:lineRule="exact"/>
              <w:ind w:left="210" w:rightChars="50" w:right="105" w:hangingChars="100" w:hanging="210"/>
              <w:rPr>
                <w:rFonts w:ascii="ＭＳ 明朝" w:hAnsi="ＭＳ 明朝"/>
                <w:szCs w:val="21"/>
              </w:rPr>
            </w:pPr>
            <w:r w:rsidRPr="00CB6333">
              <w:rPr>
                <w:rFonts w:ascii="ＭＳ 明朝" w:hAnsi="ＭＳ 明朝" w:hint="eastAsia"/>
                <w:szCs w:val="21"/>
              </w:rPr>
              <w:t>・ボランティアスクールや研修会をそれぞれ年２回開催し、見守り訪問活動の基本等をレクチャーするなど、活動員の資質向上や新たな担い手の養成、育成等に尽力している。</w:t>
            </w:r>
          </w:p>
          <w:p w:rsidR="00D37161" w:rsidRPr="00CB6333" w:rsidRDefault="00D37161" w:rsidP="00D37161">
            <w:pPr>
              <w:ind w:left="210" w:hangingChars="100" w:hanging="210"/>
              <w:rPr>
                <w:rFonts w:ascii="ＭＳ 明朝" w:hAnsi="ＭＳ 明朝"/>
                <w:szCs w:val="21"/>
              </w:rPr>
            </w:pPr>
            <w:r w:rsidRPr="00CB6333">
              <w:rPr>
                <w:rFonts w:ascii="ＭＳ 明朝" w:hAnsi="ＭＳ 明朝" w:hint="eastAsia"/>
                <w:szCs w:val="21"/>
              </w:rPr>
              <w:t>・コロナ禍前は、月１回程度の自宅訪問を基本としていたが、コロナ禍では、月１回程度の自宅訪問を継続しつつ、電話での安否確認を、さらに月１～２回程度実施している。</w:t>
            </w:r>
          </w:p>
        </w:tc>
      </w:tr>
      <w:tr w:rsidR="00D37161" w:rsidRPr="00ED19BC" w:rsidTr="00D37161">
        <w:tc>
          <w:tcPr>
            <w:tcW w:w="1648" w:type="dxa"/>
          </w:tcPr>
          <w:p w:rsidR="00D37161" w:rsidRPr="00ED19BC" w:rsidRDefault="00D37161" w:rsidP="00D37161">
            <w:pPr>
              <w:jc w:val="left"/>
              <w:rPr>
                <w:rFonts w:ascii="ＭＳ 明朝" w:hAnsi="ＭＳ 明朝"/>
                <w:szCs w:val="21"/>
              </w:rPr>
            </w:pPr>
            <w:r w:rsidRPr="00CB6333">
              <w:rPr>
                <w:rFonts w:ascii="ＭＳ 明朝" w:hAnsi="ＭＳ 明朝" w:hint="eastAsia"/>
                <w:szCs w:val="21"/>
              </w:rPr>
              <w:t xml:space="preserve">吉田三区　福祉会　華の輪（水巻町）　　</w:t>
            </w:r>
          </w:p>
        </w:tc>
        <w:tc>
          <w:tcPr>
            <w:tcW w:w="2236" w:type="dxa"/>
          </w:tcPr>
          <w:p w:rsidR="00D37161" w:rsidRPr="00CB6333" w:rsidRDefault="00D37161" w:rsidP="00D37161">
            <w:pPr>
              <w:jc w:val="left"/>
              <w:rPr>
                <w:rFonts w:ascii="ＭＳ 明朝" w:hAnsi="ＭＳ 明朝"/>
                <w:szCs w:val="21"/>
              </w:rPr>
            </w:pPr>
            <w:r w:rsidRPr="00CB6333">
              <w:rPr>
                <w:rFonts w:ascii="ＭＳ 明朝" w:hAnsi="ＭＳ 明朝" w:hint="eastAsia"/>
                <w:szCs w:val="21"/>
              </w:rPr>
              <w:t>訪問による安否確認や、行事の案内等を掲載した会報を回覧することにより</w:t>
            </w:r>
          </w:p>
          <w:p w:rsidR="00D37161" w:rsidRPr="00ED19BC" w:rsidRDefault="00D37161" w:rsidP="00D37161">
            <w:pPr>
              <w:jc w:val="left"/>
              <w:rPr>
                <w:rFonts w:ascii="ＭＳ 明朝" w:hAnsi="ＭＳ 明朝"/>
                <w:szCs w:val="21"/>
              </w:rPr>
            </w:pPr>
            <w:r w:rsidRPr="00CB6333">
              <w:rPr>
                <w:rFonts w:ascii="ＭＳ 明朝" w:hAnsi="ＭＳ 明朝" w:hint="eastAsia"/>
                <w:szCs w:val="21"/>
              </w:rPr>
              <w:t>きめ細かな見守り活動を実施</w:t>
            </w:r>
          </w:p>
        </w:tc>
        <w:tc>
          <w:tcPr>
            <w:tcW w:w="5724" w:type="dxa"/>
          </w:tcPr>
          <w:p w:rsidR="00D37161" w:rsidRPr="00CB6333" w:rsidRDefault="00D37161" w:rsidP="00D37161">
            <w:pPr>
              <w:ind w:left="210" w:hangingChars="100" w:hanging="210"/>
              <w:rPr>
                <w:rFonts w:ascii="ＭＳ 明朝" w:hAnsi="ＭＳ 明朝"/>
                <w:szCs w:val="21"/>
              </w:rPr>
            </w:pPr>
            <w:r w:rsidRPr="00CB6333">
              <w:rPr>
                <w:rFonts w:ascii="ＭＳ 明朝" w:hAnsi="ＭＳ 明朝" w:hint="eastAsia"/>
                <w:szCs w:val="21"/>
              </w:rPr>
              <w:t>・独自に65歳以上で独居の方や、夫婦とも身体の調子が良くない方等の見守りのリストを、介護事業所等から情報を貰い作成し、見守り活動に役立てている。</w:t>
            </w:r>
          </w:p>
          <w:p w:rsidR="00D37161" w:rsidRPr="00CB6333" w:rsidRDefault="00D37161" w:rsidP="00D37161">
            <w:pPr>
              <w:ind w:left="210" w:hangingChars="100" w:hanging="210"/>
              <w:rPr>
                <w:rFonts w:ascii="ＭＳ 明朝" w:hAnsi="ＭＳ 明朝"/>
                <w:szCs w:val="21"/>
              </w:rPr>
            </w:pPr>
            <w:r w:rsidRPr="00CB6333">
              <w:rPr>
                <w:rFonts w:ascii="ＭＳ 明朝" w:hAnsi="ＭＳ 明朝" w:hint="eastAsia"/>
                <w:szCs w:val="21"/>
              </w:rPr>
              <w:t>・行事の案内等を掲載した会報「華の輪通信」を回覧することにより、コロナ禍においても接触することなく活動を実施している。一般家庭にも回覧され、高齢者世帯以外にも関心を持ってもらえるようになっている。</w:t>
            </w:r>
          </w:p>
          <w:p w:rsidR="00D37161" w:rsidRPr="00CB6333" w:rsidRDefault="00D37161" w:rsidP="00D37161">
            <w:pPr>
              <w:ind w:left="210" w:hangingChars="100" w:hanging="210"/>
              <w:rPr>
                <w:rFonts w:ascii="ＭＳ 明朝" w:hAnsi="ＭＳ 明朝"/>
                <w:szCs w:val="21"/>
              </w:rPr>
            </w:pPr>
            <w:r w:rsidRPr="00CB6333">
              <w:rPr>
                <w:rFonts w:ascii="ＭＳ 明朝" w:hAnsi="ＭＳ 明朝" w:hint="eastAsia"/>
                <w:szCs w:val="21"/>
              </w:rPr>
              <w:t>・コロナ禍においても月に１回は訪問を行っており、インターホン越しや距離を取って安否確認等を行っている。</w:t>
            </w:r>
          </w:p>
          <w:p w:rsidR="00D37161" w:rsidRPr="00CB6333" w:rsidRDefault="00D37161" w:rsidP="00D37161">
            <w:pPr>
              <w:ind w:left="210" w:hangingChars="100" w:hanging="210"/>
              <w:rPr>
                <w:rFonts w:ascii="ＭＳ 明朝" w:hAnsi="ＭＳ 明朝"/>
                <w:szCs w:val="21"/>
              </w:rPr>
            </w:pPr>
            <w:r w:rsidRPr="00CB6333">
              <w:rPr>
                <w:rFonts w:ascii="ＭＳ 明朝" w:hAnsi="ＭＳ 明朝" w:hint="eastAsia"/>
                <w:szCs w:val="21"/>
              </w:rPr>
              <w:t>・訪問時に対象者が倒れていたことが４、５回あり、民生委員に報告を行ったこともある。</w:t>
            </w:r>
          </w:p>
          <w:p w:rsidR="00D37161" w:rsidRPr="00ED19BC" w:rsidRDefault="00D37161" w:rsidP="00D37161">
            <w:pPr>
              <w:ind w:left="210" w:hangingChars="100" w:hanging="210"/>
              <w:rPr>
                <w:rFonts w:ascii="ＭＳ 明朝" w:hAnsi="ＭＳ 明朝"/>
                <w:szCs w:val="21"/>
              </w:rPr>
            </w:pPr>
            <w:r w:rsidRPr="00CB6333">
              <w:rPr>
                <w:rFonts w:ascii="ＭＳ 明朝" w:hAnsi="ＭＳ 明朝" w:hint="eastAsia"/>
                <w:szCs w:val="21"/>
              </w:rPr>
              <w:t>・社会福祉協議会が行っている地域福祉ネットワーク講習会に毎年参加し、見守り・支え合い活動等の講習を受け、取組みの発表を行うこと等により活動員の資質向上に努めている。</w:t>
            </w:r>
          </w:p>
        </w:tc>
      </w:tr>
    </w:tbl>
    <w:p w:rsidR="00D37161" w:rsidRDefault="00D37161" w:rsidP="00CB6333">
      <w:pPr>
        <w:rPr>
          <w:rFonts w:ascii="ＭＳ 明朝" w:hAnsi="ＭＳ 明朝"/>
          <w:b/>
          <w:szCs w:val="21"/>
        </w:rPr>
      </w:pPr>
    </w:p>
    <w:p w:rsidR="00D37161" w:rsidRDefault="00D37161" w:rsidP="00CB6333">
      <w:pPr>
        <w:rPr>
          <w:rFonts w:ascii="ＭＳ 明朝" w:hAnsi="ＭＳ 明朝"/>
          <w:b/>
          <w:szCs w:val="21"/>
        </w:rPr>
      </w:pPr>
    </w:p>
    <w:p w:rsidR="00D37161" w:rsidRDefault="00D37161" w:rsidP="00CB6333">
      <w:pPr>
        <w:rPr>
          <w:rFonts w:ascii="ＭＳ 明朝" w:hAnsi="ＭＳ 明朝"/>
          <w:b/>
          <w:szCs w:val="21"/>
        </w:rPr>
      </w:pPr>
    </w:p>
    <w:p w:rsidR="00EC3988" w:rsidRPr="00ED19BC" w:rsidRDefault="00EC3988" w:rsidP="00EC3988">
      <w:pPr>
        <w:jc w:val="center"/>
        <w:rPr>
          <w:rFonts w:ascii="ＭＳ 明朝" w:hAnsi="ＭＳ 明朝"/>
          <w:szCs w:val="21"/>
        </w:rPr>
      </w:pPr>
      <w:r>
        <w:rPr>
          <w:rFonts w:ascii="ＭＳ 明朝" w:hAnsi="ＭＳ 明朝"/>
          <w:b/>
          <w:szCs w:val="21"/>
        </w:rPr>
        <w:br w:type="page"/>
      </w:r>
      <w:r>
        <w:rPr>
          <w:rFonts w:ascii="ＭＳ 明朝" w:hAnsi="ＭＳ 明朝" w:hint="eastAsia"/>
          <w:szCs w:val="21"/>
        </w:rPr>
        <w:lastRenderedPageBreak/>
        <w:t>令和４</w:t>
      </w:r>
      <w:r w:rsidRPr="00ED19BC">
        <w:rPr>
          <w:rFonts w:ascii="ＭＳ 明朝" w:hAnsi="ＭＳ 明朝" w:hint="eastAsia"/>
          <w:szCs w:val="21"/>
        </w:rPr>
        <w:t>年度　福岡県ひとり暮らし高齢者等見守り活動　表彰団体</w:t>
      </w: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2235"/>
        <w:gridCol w:w="5725"/>
      </w:tblGrid>
      <w:tr w:rsidR="00EC3988" w:rsidRPr="00ED19BC" w:rsidTr="00E306CE">
        <w:tc>
          <w:tcPr>
            <w:tcW w:w="1668" w:type="dxa"/>
            <w:tcBorders>
              <w:bottom w:val="single" w:sz="12" w:space="0" w:color="auto"/>
            </w:tcBorders>
          </w:tcPr>
          <w:p w:rsidR="00EC3988" w:rsidRPr="00ED19BC" w:rsidRDefault="00EC3988" w:rsidP="00E306CE">
            <w:pPr>
              <w:jc w:val="center"/>
              <w:rPr>
                <w:rFonts w:ascii="ＭＳ 明朝" w:hAnsi="ＭＳ 明朝"/>
                <w:szCs w:val="21"/>
              </w:rPr>
            </w:pPr>
            <w:r w:rsidRPr="00ED19BC">
              <w:rPr>
                <w:rFonts w:ascii="ＭＳ 明朝" w:hAnsi="ＭＳ 明朝" w:hint="eastAsia"/>
                <w:szCs w:val="21"/>
              </w:rPr>
              <w:t>団体名</w:t>
            </w:r>
          </w:p>
        </w:tc>
        <w:tc>
          <w:tcPr>
            <w:tcW w:w="2268" w:type="dxa"/>
            <w:tcBorders>
              <w:bottom w:val="single" w:sz="12" w:space="0" w:color="auto"/>
            </w:tcBorders>
          </w:tcPr>
          <w:p w:rsidR="00EC3988" w:rsidRPr="00ED19BC" w:rsidRDefault="00EC3988" w:rsidP="00E306CE">
            <w:pPr>
              <w:jc w:val="center"/>
              <w:rPr>
                <w:rFonts w:ascii="ＭＳ 明朝" w:hAnsi="ＭＳ 明朝"/>
                <w:szCs w:val="21"/>
              </w:rPr>
            </w:pPr>
            <w:r w:rsidRPr="00ED19BC">
              <w:rPr>
                <w:rFonts w:ascii="ＭＳ 明朝" w:hAnsi="ＭＳ 明朝" w:hint="eastAsia"/>
                <w:szCs w:val="21"/>
              </w:rPr>
              <w:t>特 徴</w:t>
            </w:r>
          </w:p>
        </w:tc>
        <w:tc>
          <w:tcPr>
            <w:tcW w:w="5822" w:type="dxa"/>
            <w:tcBorders>
              <w:bottom w:val="single" w:sz="12" w:space="0" w:color="auto"/>
            </w:tcBorders>
          </w:tcPr>
          <w:p w:rsidR="00EC3988" w:rsidRPr="00ED19BC" w:rsidRDefault="00EC3988" w:rsidP="00E306CE">
            <w:pPr>
              <w:jc w:val="center"/>
              <w:rPr>
                <w:rFonts w:ascii="ＭＳ 明朝" w:hAnsi="ＭＳ 明朝"/>
                <w:szCs w:val="21"/>
              </w:rPr>
            </w:pPr>
            <w:r w:rsidRPr="00ED19BC">
              <w:rPr>
                <w:rFonts w:ascii="ＭＳ 明朝" w:hAnsi="ＭＳ 明朝" w:hint="eastAsia"/>
                <w:szCs w:val="21"/>
              </w:rPr>
              <w:t>活動内容</w:t>
            </w:r>
          </w:p>
        </w:tc>
      </w:tr>
      <w:tr w:rsidR="00EC3988" w:rsidRPr="00EC3988" w:rsidTr="00E306CE">
        <w:tc>
          <w:tcPr>
            <w:tcW w:w="1668" w:type="dxa"/>
            <w:tcBorders>
              <w:top w:val="single" w:sz="12" w:space="0" w:color="auto"/>
              <w:bottom w:val="single" w:sz="4" w:space="0" w:color="auto"/>
            </w:tcBorders>
          </w:tcPr>
          <w:p w:rsidR="00EC3988" w:rsidRPr="00ED19BC" w:rsidRDefault="00EC3988" w:rsidP="00E306CE">
            <w:pPr>
              <w:rPr>
                <w:rFonts w:ascii="ＭＳ 明朝" w:hAnsi="ＭＳ 明朝"/>
                <w:szCs w:val="21"/>
              </w:rPr>
            </w:pPr>
            <w:r w:rsidRPr="00EC3988">
              <w:rPr>
                <w:rFonts w:hint="eastAsia"/>
                <w:sz w:val="22"/>
              </w:rPr>
              <w:t>福重</w:t>
            </w:r>
            <w:r w:rsidRPr="00EC3988">
              <w:rPr>
                <w:rFonts w:hint="eastAsia"/>
                <w:sz w:val="22"/>
              </w:rPr>
              <w:t>(</w:t>
            </w:r>
            <w:r w:rsidRPr="00EC3988">
              <w:rPr>
                <w:rFonts w:hint="eastAsia"/>
                <w:sz w:val="22"/>
              </w:rPr>
              <w:t>ふくしげ</w:t>
            </w:r>
            <w:r w:rsidRPr="00EC3988">
              <w:rPr>
                <w:rFonts w:hint="eastAsia"/>
                <w:sz w:val="22"/>
              </w:rPr>
              <w:t>)</w:t>
            </w:r>
            <w:r w:rsidRPr="00EC3988">
              <w:rPr>
                <w:rFonts w:hint="eastAsia"/>
                <w:sz w:val="22"/>
              </w:rPr>
              <w:t>校区社会福祉協議会（福岡市西区）</w:t>
            </w:r>
          </w:p>
        </w:tc>
        <w:tc>
          <w:tcPr>
            <w:tcW w:w="2268" w:type="dxa"/>
            <w:tcBorders>
              <w:top w:val="single" w:sz="12" w:space="0" w:color="auto"/>
              <w:bottom w:val="single" w:sz="4" w:space="0" w:color="auto"/>
            </w:tcBorders>
          </w:tcPr>
          <w:p w:rsidR="00EC3988" w:rsidRPr="00ED19BC" w:rsidRDefault="00EC3988" w:rsidP="00E306CE">
            <w:pPr>
              <w:rPr>
                <w:rFonts w:ascii="ＭＳ 明朝" w:hAnsi="ＭＳ 明朝"/>
                <w:szCs w:val="21"/>
              </w:rPr>
            </w:pPr>
            <w:r w:rsidRPr="00EC3988">
              <w:rPr>
                <w:rFonts w:ascii="ＭＳ 明朝" w:hAnsi="ＭＳ 明朝" w:hint="eastAsia"/>
                <w:szCs w:val="21"/>
              </w:rPr>
              <w:t>訪問だけでなく電話での安否確認の実施や、見守りマップの作成により見守り体制を整備し、コロナ禍においても継続して活動を実施。</w:t>
            </w:r>
          </w:p>
        </w:tc>
        <w:tc>
          <w:tcPr>
            <w:tcW w:w="5822" w:type="dxa"/>
            <w:tcBorders>
              <w:top w:val="single" w:sz="12" w:space="0" w:color="auto"/>
              <w:bottom w:val="single" w:sz="4" w:space="0" w:color="auto"/>
            </w:tcBorders>
            <w:vAlign w:val="center"/>
          </w:tcPr>
          <w:p w:rsidR="00EC3988" w:rsidRPr="00EC3988" w:rsidRDefault="00EC3988" w:rsidP="00EC3988">
            <w:pPr>
              <w:spacing w:line="320" w:lineRule="exact"/>
              <w:ind w:left="210" w:rightChars="50" w:right="105" w:hangingChars="100" w:hanging="210"/>
              <w:rPr>
                <w:rFonts w:ascii="ＭＳ 明朝" w:hAnsi="ＭＳ 明朝"/>
                <w:szCs w:val="21"/>
              </w:rPr>
            </w:pPr>
            <w:r w:rsidRPr="00EC3988">
              <w:rPr>
                <w:rFonts w:ascii="ＭＳ 明朝" w:hAnsi="ＭＳ 明朝" w:hint="eastAsia"/>
                <w:szCs w:val="21"/>
              </w:rPr>
              <w:t>・活動員ごとに見守りの対象者を決め、月４回分担して訪問している。</w:t>
            </w:r>
          </w:p>
          <w:p w:rsidR="00EC3988" w:rsidRPr="00EC3988" w:rsidRDefault="00EC3988" w:rsidP="00EC3988">
            <w:pPr>
              <w:spacing w:line="320" w:lineRule="exact"/>
              <w:ind w:left="210" w:rightChars="50" w:right="105" w:hangingChars="100" w:hanging="210"/>
              <w:rPr>
                <w:rFonts w:ascii="ＭＳ 明朝" w:hAnsi="ＭＳ 明朝"/>
                <w:szCs w:val="21"/>
              </w:rPr>
            </w:pPr>
            <w:r w:rsidRPr="00EC3988">
              <w:rPr>
                <w:rFonts w:ascii="ＭＳ 明朝" w:hAnsi="ＭＳ 明朝" w:hint="eastAsia"/>
                <w:szCs w:val="21"/>
              </w:rPr>
              <w:t>・見守り対象者と見守りを行うボランティアを地図上に落とし込み、避難行動要支援者名簿の登載者を追記して、各町内の高齢者等の状況が一目で分かる見守りマップを作成している。</w:t>
            </w:r>
          </w:p>
          <w:p w:rsidR="00EC3988" w:rsidRPr="00EC3988" w:rsidRDefault="00EC3988" w:rsidP="00EC3988">
            <w:pPr>
              <w:spacing w:line="320" w:lineRule="exact"/>
              <w:ind w:left="210" w:rightChars="50" w:right="105" w:hangingChars="100" w:hanging="210"/>
              <w:rPr>
                <w:rFonts w:ascii="ＭＳ 明朝" w:hAnsi="ＭＳ 明朝"/>
                <w:szCs w:val="21"/>
              </w:rPr>
            </w:pPr>
            <w:r w:rsidRPr="00EC3988">
              <w:rPr>
                <w:rFonts w:ascii="ＭＳ 明朝" w:hAnsi="ＭＳ 明朝" w:hint="eastAsia"/>
                <w:szCs w:val="21"/>
              </w:rPr>
              <w:t>・見守り活動を行う中での課題や見守り対象者の情報について活動員同士で共有する班長会議や校区会議を開催している。</w:t>
            </w:r>
          </w:p>
          <w:p w:rsidR="00EC3988" w:rsidRPr="00EC3988" w:rsidRDefault="00EC3988" w:rsidP="00EC3988">
            <w:pPr>
              <w:spacing w:line="320" w:lineRule="exact"/>
              <w:ind w:left="210" w:rightChars="50" w:right="105" w:hangingChars="100" w:hanging="210"/>
              <w:rPr>
                <w:rFonts w:ascii="ＭＳ 明朝" w:hAnsi="ＭＳ 明朝"/>
                <w:szCs w:val="21"/>
              </w:rPr>
            </w:pPr>
            <w:r w:rsidRPr="00EC3988">
              <w:rPr>
                <w:rFonts w:ascii="ＭＳ 明朝" w:hAnsi="ＭＳ 明朝" w:hint="eastAsia"/>
                <w:szCs w:val="21"/>
              </w:rPr>
              <w:t>・毎月の清掃活動時に声掛けを行い、対象者の把握に努め、虚弱な方や地域の方から見守りが必要であると心配の声が上がった方は特に注意して見守りを行っている。</w:t>
            </w:r>
          </w:p>
          <w:p w:rsidR="00EC3988" w:rsidRPr="00EC3988" w:rsidRDefault="00EC3988" w:rsidP="00EC3988">
            <w:pPr>
              <w:spacing w:line="320" w:lineRule="exact"/>
              <w:ind w:left="210" w:rightChars="50" w:right="105" w:hangingChars="100" w:hanging="210"/>
              <w:rPr>
                <w:rFonts w:ascii="ＭＳ 明朝" w:hAnsi="ＭＳ 明朝"/>
                <w:szCs w:val="21"/>
              </w:rPr>
            </w:pPr>
            <w:r w:rsidRPr="00EC3988">
              <w:rPr>
                <w:rFonts w:ascii="ＭＳ 明朝" w:hAnsi="ＭＳ 明朝" w:hint="eastAsia"/>
                <w:szCs w:val="21"/>
              </w:rPr>
              <w:t>・校区社協の福祉活動と今後の具体的な取組の方針を集約した校区福祉のまちづくりプランを作成し、校区内の全世帯に配布することで活動の周知と住民全体の協力を呼び掛けている。</w:t>
            </w:r>
          </w:p>
        </w:tc>
      </w:tr>
      <w:tr w:rsidR="00EC3988" w:rsidRPr="00ED19BC" w:rsidTr="00E306CE">
        <w:tc>
          <w:tcPr>
            <w:tcW w:w="1668" w:type="dxa"/>
            <w:tcBorders>
              <w:top w:val="single" w:sz="4" w:space="0" w:color="auto"/>
              <w:bottom w:val="single" w:sz="4" w:space="0" w:color="auto"/>
            </w:tcBorders>
          </w:tcPr>
          <w:p w:rsidR="00EC3988" w:rsidRPr="00ED19BC" w:rsidRDefault="00EC3988" w:rsidP="00E306CE">
            <w:pPr>
              <w:rPr>
                <w:rFonts w:ascii="ＭＳ 明朝" w:hAnsi="ＭＳ 明朝"/>
                <w:szCs w:val="21"/>
              </w:rPr>
            </w:pPr>
            <w:r w:rsidRPr="00EC3988">
              <w:rPr>
                <w:rFonts w:hAnsi="ＭＳ 明朝" w:hint="eastAsia"/>
                <w:sz w:val="22"/>
              </w:rPr>
              <w:t>京町</w:t>
            </w:r>
            <w:r w:rsidRPr="00EC3988">
              <w:rPr>
                <w:rFonts w:hAnsi="ＭＳ 明朝" w:hint="eastAsia"/>
                <w:sz w:val="22"/>
              </w:rPr>
              <w:t>(</w:t>
            </w:r>
            <w:r w:rsidRPr="00EC3988">
              <w:rPr>
                <w:rFonts w:hAnsi="ＭＳ 明朝" w:hint="eastAsia"/>
                <w:sz w:val="22"/>
              </w:rPr>
              <w:t>きょうまち</w:t>
            </w:r>
            <w:r w:rsidRPr="00EC3988">
              <w:rPr>
                <w:rFonts w:hAnsi="ＭＳ 明朝" w:hint="eastAsia"/>
                <w:sz w:val="22"/>
              </w:rPr>
              <w:t>)</w:t>
            </w:r>
            <w:r w:rsidRPr="00EC3988">
              <w:rPr>
                <w:rFonts w:hAnsi="ＭＳ 明朝" w:hint="eastAsia"/>
                <w:sz w:val="22"/>
              </w:rPr>
              <w:t>町内会　たんぽぽ会（筑紫野市）</w:t>
            </w:r>
          </w:p>
        </w:tc>
        <w:tc>
          <w:tcPr>
            <w:tcW w:w="2268" w:type="dxa"/>
            <w:tcBorders>
              <w:top w:val="single" w:sz="4" w:space="0" w:color="auto"/>
              <w:bottom w:val="single" w:sz="4" w:space="0" w:color="auto"/>
            </w:tcBorders>
          </w:tcPr>
          <w:p w:rsidR="00EC3988" w:rsidRPr="00ED19BC" w:rsidRDefault="00EC3988" w:rsidP="00E306CE">
            <w:pPr>
              <w:rPr>
                <w:rFonts w:ascii="ＭＳ 明朝" w:hAnsi="ＭＳ 明朝"/>
                <w:szCs w:val="21"/>
              </w:rPr>
            </w:pPr>
            <w:r w:rsidRPr="00EC3988">
              <w:rPr>
                <w:rFonts w:ascii="ＭＳ 明朝" w:hAnsi="ＭＳ 明朝" w:hint="eastAsia"/>
                <w:szCs w:val="21"/>
              </w:rPr>
              <w:t>見守りのスケジュールを工夫し、訪問活動に留まらない見守りを実施。</w:t>
            </w:r>
          </w:p>
        </w:tc>
        <w:tc>
          <w:tcPr>
            <w:tcW w:w="5822" w:type="dxa"/>
            <w:tcBorders>
              <w:top w:val="single" w:sz="4" w:space="0" w:color="auto"/>
              <w:bottom w:val="single" w:sz="4" w:space="0" w:color="auto"/>
            </w:tcBorders>
          </w:tcPr>
          <w:p w:rsidR="00EC3988" w:rsidRPr="00EC3988" w:rsidRDefault="00EC3988" w:rsidP="00EC3988">
            <w:pPr>
              <w:ind w:left="210" w:hangingChars="100" w:hanging="210"/>
              <w:rPr>
                <w:rFonts w:ascii="ＭＳ 明朝" w:hAnsi="ＭＳ 明朝"/>
                <w:szCs w:val="21"/>
              </w:rPr>
            </w:pPr>
            <w:r w:rsidRPr="00EC3988">
              <w:rPr>
                <w:rFonts w:ascii="ＭＳ 明朝" w:hAnsi="ＭＳ 明朝" w:hint="eastAsia"/>
                <w:szCs w:val="21"/>
              </w:rPr>
              <w:t>・訪問時に町内で実施される高齢者サロンの参加を呼びかけ、対象者の地域とのつながりを促進している。</w:t>
            </w:r>
          </w:p>
          <w:p w:rsidR="00EC3988" w:rsidRPr="00EC3988" w:rsidRDefault="00EC3988" w:rsidP="00EC3988">
            <w:pPr>
              <w:ind w:left="210" w:hangingChars="100" w:hanging="210"/>
              <w:rPr>
                <w:rFonts w:ascii="ＭＳ 明朝" w:hAnsi="ＭＳ 明朝"/>
                <w:szCs w:val="21"/>
              </w:rPr>
            </w:pPr>
            <w:r w:rsidRPr="00EC3988">
              <w:rPr>
                <w:rFonts w:ascii="ＭＳ 明朝" w:hAnsi="ＭＳ 明朝" w:hint="eastAsia"/>
                <w:szCs w:val="21"/>
              </w:rPr>
              <w:t>・毎月定例会を開催し、対象者の情報更新を行っているほか、健康や介護予防に関する情報提供、訪問時に気を付けるポイントの確認を行っている。</w:t>
            </w:r>
          </w:p>
          <w:p w:rsidR="00EC3988" w:rsidRPr="00EC3988" w:rsidRDefault="00EC3988" w:rsidP="00EC3988">
            <w:pPr>
              <w:ind w:left="210" w:hangingChars="100" w:hanging="210"/>
              <w:rPr>
                <w:rFonts w:ascii="ＭＳ 明朝" w:hAnsi="ＭＳ 明朝"/>
                <w:szCs w:val="21"/>
              </w:rPr>
            </w:pPr>
            <w:r w:rsidRPr="00EC3988">
              <w:rPr>
                <w:rFonts w:ascii="ＭＳ 明朝" w:hAnsi="ＭＳ 明朝" w:hint="eastAsia"/>
                <w:szCs w:val="21"/>
              </w:rPr>
              <w:t>・緊急時や高齢者の異変を察知した場合には、公民館と連携し警察や消防、地域包括支援センター、民生委員・児童委員等適切な機関へ通報している。</w:t>
            </w:r>
          </w:p>
          <w:p w:rsidR="00EC3988" w:rsidRPr="00EC3988" w:rsidRDefault="00EC3988" w:rsidP="00EC3988">
            <w:pPr>
              <w:ind w:left="210" w:hangingChars="100" w:hanging="210"/>
              <w:rPr>
                <w:rFonts w:ascii="ＭＳ 明朝" w:hAnsi="ＭＳ 明朝"/>
                <w:szCs w:val="21"/>
              </w:rPr>
            </w:pPr>
            <w:r w:rsidRPr="00EC3988">
              <w:rPr>
                <w:rFonts w:ascii="ＭＳ 明朝" w:hAnsi="ＭＳ 明朝" w:hint="eastAsia"/>
                <w:szCs w:val="21"/>
              </w:rPr>
              <w:t>・コロナ禍で訪問ができないときは、対象者にチラシをポスティングすることで顔を合わせない見守りを実施した。</w:t>
            </w:r>
          </w:p>
          <w:p w:rsidR="00EC3988" w:rsidRPr="00ED19BC" w:rsidRDefault="00EC3988" w:rsidP="00EC3988">
            <w:pPr>
              <w:ind w:left="210" w:hangingChars="100" w:hanging="210"/>
              <w:rPr>
                <w:rFonts w:ascii="ＭＳ 明朝" w:hAnsi="ＭＳ 明朝"/>
                <w:szCs w:val="21"/>
              </w:rPr>
            </w:pPr>
            <w:r w:rsidRPr="00EC3988">
              <w:rPr>
                <w:rFonts w:ascii="ＭＳ 明朝" w:hAnsi="ＭＳ 明朝" w:hint="eastAsia"/>
                <w:szCs w:val="21"/>
              </w:rPr>
              <w:t>・対象者の向こう３軒両隣の住民にも見守りの意識を持ってもらうため、「さりげない見守り」を促すリーフレットを配布した。</w:t>
            </w:r>
          </w:p>
        </w:tc>
      </w:tr>
      <w:tr w:rsidR="00EC3988" w:rsidRPr="00ED19BC" w:rsidTr="00D37161">
        <w:tc>
          <w:tcPr>
            <w:tcW w:w="1668" w:type="dxa"/>
            <w:tcBorders>
              <w:top w:val="single" w:sz="4" w:space="0" w:color="auto"/>
              <w:bottom w:val="single" w:sz="12" w:space="0" w:color="auto"/>
            </w:tcBorders>
          </w:tcPr>
          <w:p w:rsidR="00EC3988" w:rsidRPr="00ED19BC" w:rsidRDefault="00EC3988" w:rsidP="00E306CE">
            <w:pPr>
              <w:rPr>
                <w:rFonts w:ascii="ＭＳ 明朝" w:hAnsi="ＭＳ 明朝"/>
                <w:szCs w:val="21"/>
              </w:rPr>
            </w:pPr>
            <w:r w:rsidRPr="00EC3988">
              <w:rPr>
                <w:rFonts w:hAnsi="ＭＳ 明朝" w:hint="eastAsia"/>
              </w:rPr>
              <w:t>むさしヶ丘訪問見守り会</w:t>
            </w:r>
            <w:r w:rsidRPr="00EC3988">
              <w:rPr>
                <w:rFonts w:hAnsi="ＭＳ 明朝" w:hint="eastAsia"/>
              </w:rPr>
              <w:t>(</w:t>
            </w:r>
            <w:r w:rsidRPr="00EC3988">
              <w:rPr>
                <w:rFonts w:hAnsi="ＭＳ 明朝" w:hint="eastAsia"/>
              </w:rPr>
              <w:t>ひまわり会</w:t>
            </w:r>
            <w:r w:rsidRPr="00EC3988">
              <w:rPr>
                <w:rFonts w:hAnsi="ＭＳ 明朝" w:hint="eastAsia"/>
              </w:rPr>
              <w:t>)</w:t>
            </w:r>
            <w:r w:rsidRPr="00EC3988">
              <w:rPr>
                <w:rFonts w:hAnsi="ＭＳ 明朝" w:hint="eastAsia"/>
              </w:rPr>
              <w:t>（筑紫野市）</w:t>
            </w:r>
          </w:p>
        </w:tc>
        <w:tc>
          <w:tcPr>
            <w:tcW w:w="2268" w:type="dxa"/>
            <w:tcBorders>
              <w:top w:val="single" w:sz="4" w:space="0" w:color="auto"/>
              <w:bottom w:val="single" w:sz="12" w:space="0" w:color="auto"/>
            </w:tcBorders>
          </w:tcPr>
          <w:p w:rsidR="00EC3988" w:rsidRPr="00ED19BC" w:rsidRDefault="00EC3988" w:rsidP="00E306CE">
            <w:pPr>
              <w:rPr>
                <w:rFonts w:ascii="ＭＳ 明朝" w:hAnsi="ＭＳ 明朝"/>
                <w:szCs w:val="21"/>
              </w:rPr>
            </w:pPr>
            <w:r w:rsidRPr="00EC3988">
              <w:rPr>
                <w:rFonts w:ascii="ＭＳ 明朝" w:hAnsi="ＭＳ 明朝" w:hint="eastAsia"/>
                <w:szCs w:val="21"/>
              </w:rPr>
              <w:t>見守り訪問活動だけでなく、見守り対象者の半数以上が参加する交流会を開催し、引きこもりを防止。</w:t>
            </w:r>
          </w:p>
        </w:tc>
        <w:tc>
          <w:tcPr>
            <w:tcW w:w="5822" w:type="dxa"/>
            <w:tcBorders>
              <w:top w:val="single" w:sz="4" w:space="0" w:color="auto"/>
              <w:bottom w:val="single" w:sz="12" w:space="0" w:color="auto"/>
            </w:tcBorders>
            <w:vAlign w:val="center"/>
          </w:tcPr>
          <w:p w:rsidR="00EC3988" w:rsidRPr="00EC3988" w:rsidRDefault="00EC3988" w:rsidP="00EC3988">
            <w:pPr>
              <w:spacing w:line="260" w:lineRule="exact"/>
              <w:ind w:left="210" w:rightChars="50" w:right="105" w:hangingChars="100" w:hanging="210"/>
              <w:rPr>
                <w:rFonts w:ascii="ＭＳ 明朝" w:hAnsi="ＭＳ 明朝"/>
                <w:szCs w:val="21"/>
              </w:rPr>
            </w:pPr>
            <w:r w:rsidRPr="00EC3988">
              <w:rPr>
                <w:rFonts w:ascii="ＭＳ 明朝" w:hAnsi="ＭＳ 明朝" w:hint="eastAsia"/>
                <w:szCs w:val="21"/>
              </w:rPr>
              <w:t>・訪問活動中に、お揃いの上着を着て活動し、活動のアピールと対象者に安心感を与えられるように工夫している。</w:t>
            </w:r>
          </w:p>
          <w:p w:rsidR="00EC3988" w:rsidRPr="00EC3988" w:rsidRDefault="00EC3988" w:rsidP="00EC3988">
            <w:pPr>
              <w:spacing w:line="260" w:lineRule="exact"/>
              <w:ind w:left="210" w:rightChars="50" w:right="105" w:hangingChars="100" w:hanging="210"/>
              <w:rPr>
                <w:rFonts w:ascii="ＭＳ 明朝" w:hAnsi="ＭＳ 明朝"/>
                <w:szCs w:val="21"/>
              </w:rPr>
            </w:pPr>
            <w:r w:rsidRPr="00EC3988">
              <w:rPr>
                <w:rFonts w:ascii="ＭＳ 明朝" w:hAnsi="ＭＳ 明朝" w:hint="eastAsia"/>
                <w:szCs w:val="21"/>
              </w:rPr>
              <w:t>・対象者が不在の場合は、「不在カード」をポスティングし、見守りにきたことを伝えるようにしている。</w:t>
            </w:r>
          </w:p>
          <w:p w:rsidR="00EC3988" w:rsidRPr="00EC3988" w:rsidRDefault="00EC3988" w:rsidP="00EC3988">
            <w:pPr>
              <w:spacing w:line="260" w:lineRule="exact"/>
              <w:ind w:left="210" w:rightChars="50" w:right="105" w:hangingChars="100" w:hanging="210"/>
              <w:rPr>
                <w:rFonts w:ascii="ＭＳ 明朝" w:hAnsi="ＭＳ 明朝"/>
                <w:szCs w:val="21"/>
              </w:rPr>
            </w:pPr>
            <w:r w:rsidRPr="00EC3988">
              <w:rPr>
                <w:rFonts w:ascii="ＭＳ 明朝" w:hAnsi="ＭＳ 明朝" w:hint="eastAsia"/>
                <w:szCs w:val="21"/>
              </w:rPr>
              <w:t>・訪問活動後に行う報告会では、定期的に地域包括支援センターの職員が参加し情報共有をしているため、活動員が問題を抱え込むことを防止できている。</w:t>
            </w:r>
          </w:p>
          <w:p w:rsidR="00EC3988" w:rsidRPr="00EC3988" w:rsidRDefault="00EC3988" w:rsidP="00EC3988">
            <w:pPr>
              <w:spacing w:line="260" w:lineRule="exact"/>
              <w:ind w:left="210" w:rightChars="50" w:right="105" w:hangingChars="100" w:hanging="210"/>
              <w:rPr>
                <w:rFonts w:ascii="ＭＳ 明朝" w:hAnsi="ＭＳ 明朝"/>
                <w:szCs w:val="21"/>
              </w:rPr>
            </w:pPr>
            <w:r w:rsidRPr="00EC3988">
              <w:rPr>
                <w:rFonts w:ascii="ＭＳ 明朝" w:hAnsi="ＭＳ 明朝" w:hint="eastAsia"/>
                <w:szCs w:val="21"/>
              </w:rPr>
              <w:t>・地域の福祉分野で活躍している団体（サロン関係者、立ち番で子どもを見守る団体、シニアクラブ、子ども会等）が集い、福祉連絡会を月１回開催し、お互いの活動を知ることで連携の基盤を整えている。</w:t>
            </w:r>
          </w:p>
          <w:p w:rsidR="00EC3988" w:rsidRPr="00ED19BC" w:rsidRDefault="00EC3988" w:rsidP="00EC3988">
            <w:pPr>
              <w:spacing w:line="260" w:lineRule="exact"/>
              <w:ind w:left="210" w:rightChars="50" w:right="105" w:hangingChars="100" w:hanging="210"/>
              <w:rPr>
                <w:rFonts w:ascii="ＭＳ 明朝" w:hAnsi="ＭＳ 明朝"/>
                <w:szCs w:val="21"/>
              </w:rPr>
            </w:pPr>
            <w:r w:rsidRPr="00EC3988">
              <w:rPr>
                <w:rFonts w:ascii="ＭＳ 明朝" w:hAnsi="ＭＳ 明朝" w:hint="eastAsia"/>
                <w:szCs w:val="21"/>
              </w:rPr>
              <w:t>・コロナ禍で直接会うことが憚られるときは、対象者に電話連絡を行い、顔を合わせない見守りを実施した。</w:t>
            </w:r>
          </w:p>
        </w:tc>
      </w:tr>
    </w:tbl>
    <w:p w:rsidR="005033A9" w:rsidRDefault="005033A9" w:rsidP="005D54AD">
      <w:pPr>
        <w:rPr>
          <w:rFonts w:ascii="ＭＳ 明朝" w:hAnsi="ＭＳ 明朝"/>
          <w:b/>
          <w:szCs w:val="21"/>
        </w:rPr>
      </w:pPr>
    </w:p>
    <w:p w:rsidR="005033A9" w:rsidRPr="00EC3988" w:rsidRDefault="005033A9" w:rsidP="005D54AD">
      <w:pPr>
        <w:rPr>
          <w:rFonts w:ascii="ＭＳ 明朝" w:hAnsi="ＭＳ 明朝"/>
          <w:b/>
          <w:szCs w:val="21"/>
        </w:rPr>
      </w:pPr>
      <w:r>
        <w:rPr>
          <w:rFonts w:ascii="ＭＳ 明朝" w:hAnsi="ＭＳ 明朝"/>
          <w:b/>
          <w:szCs w:val="21"/>
        </w:rPr>
        <w:br w:type="page"/>
      </w: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51"/>
        <w:gridCol w:w="2235"/>
        <w:gridCol w:w="5722"/>
      </w:tblGrid>
      <w:tr w:rsidR="005033A9" w:rsidRPr="00ED19BC" w:rsidTr="00E306CE">
        <w:tc>
          <w:tcPr>
            <w:tcW w:w="1668" w:type="dxa"/>
            <w:tcBorders>
              <w:bottom w:val="single" w:sz="12" w:space="0" w:color="auto"/>
            </w:tcBorders>
          </w:tcPr>
          <w:p w:rsidR="005033A9" w:rsidRPr="00ED19BC" w:rsidRDefault="005033A9" w:rsidP="00E306CE">
            <w:pPr>
              <w:jc w:val="center"/>
              <w:rPr>
                <w:rFonts w:ascii="ＭＳ 明朝" w:hAnsi="ＭＳ 明朝"/>
                <w:szCs w:val="21"/>
              </w:rPr>
            </w:pPr>
            <w:r w:rsidRPr="00ED19BC">
              <w:rPr>
                <w:rFonts w:ascii="ＭＳ 明朝" w:hAnsi="ＭＳ 明朝" w:hint="eastAsia"/>
                <w:szCs w:val="21"/>
              </w:rPr>
              <w:lastRenderedPageBreak/>
              <w:t>団体名</w:t>
            </w:r>
          </w:p>
        </w:tc>
        <w:tc>
          <w:tcPr>
            <w:tcW w:w="2268" w:type="dxa"/>
            <w:tcBorders>
              <w:bottom w:val="single" w:sz="12" w:space="0" w:color="auto"/>
            </w:tcBorders>
          </w:tcPr>
          <w:p w:rsidR="005033A9" w:rsidRPr="00ED19BC" w:rsidRDefault="005033A9" w:rsidP="00E306CE">
            <w:pPr>
              <w:jc w:val="center"/>
              <w:rPr>
                <w:rFonts w:ascii="ＭＳ 明朝" w:hAnsi="ＭＳ 明朝"/>
                <w:szCs w:val="21"/>
              </w:rPr>
            </w:pPr>
            <w:r w:rsidRPr="00ED19BC">
              <w:rPr>
                <w:rFonts w:ascii="ＭＳ 明朝" w:hAnsi="ＭＳ 明朝" w:hint="eastAsia"/>
                <w:szCs w:val="21"/>
              </w:rPr>
              <w:t>特 徴</w:t>
            </w:r>
          </w:p>
        </w:tc>
        <w:tc>
          <w:tcPr>
            <w:tcW w:w="5822" w:type="dxa"/>
            <w:tcBorders>
              <w:bottom w:val="single" w:sz="12" w:space="0" w:color="auto"/>
            </w:tcBorders>
          </w:tcPr>
          <w:p w:rsidR="005033A9" w:rsidRPr="00ED19BC" w:rsidRDefault="005033A9" w:rsidP="00E306CE">
            <w:pPr>
              <w:jc w:val="center"/>
              <w:rPr>
                <w:rFonts w:ascii="ＭＳ 明朝" w:hAnsi="ＭＳ 明朝"/>
                <w:szCs w:val="21"/>
              </w:rPr>
            </w:pPr>
            <w:r w:rsidRPr="00ED19BC">
              <w:rPr>
                <w:rFonts w:ascii="ＭＳ 明朝" w:hAnsi="ＭＳ 明朝" w:hint="eastAsia"/>
                <w:szCs w:val="21"/>
              </w:rPr>
              <w:t>活動内容</w:t>
            </w:r>
          </w:p>
        </w:tc>
      </w:tr>
      <w:tr w:rsidR="005033A9" w:rsidRPr="00997BF5" w:rsidTr="00E306CE">
        <w:tc>
          <w:tcPr>
            <w:tcW w:w="1668" w:type="dxa"/>
            <w:tcBorders>
              <w:top w:val="single" w:sz="12" w:space="0" w:color="auto"/>
              <w:bottom w:val="single" w:sz="4" w:space="0" w:color="auto"/>
            </w:tcBorders>
          </w:tcPr>
          <w:p w:rsidR="005033A9" w:rsidRPr="00ED19BC" w:rsidRDefault="005033A9" w:rsidP="00E306CE">
            <w:pPr>
              <w:rPr>
                <w:rFonts w:ascii="ＭＳ 明朝" w:hAnsi="ＭＳ 明朝"/>
                <w:szCs w:val="21"/>
              </w:rPr>
            </w:pPr>
            <w:r w:rsidRPr="005033A9">
              <w:rPr>
                <w:rFonts w:hint="eastAsia"/>
                <w:sz w:val="22"/>
              </w:rPr>
              <w:t xml:space="preserve">　山川</w:t>
            </w:r>
            <w:r w:rsidRPr="005033A9">
              <w:rPr>
                <w:rFonts w:hint="eastAsia"/>
                <w:sz w:val="22"/>
              </w:rPr>
              <w:t>(</w:t>
            </w:r>
            <w:r w:rsidRPr="005033A9">
              <w:rPr>
                <w:rFonts w:hint="eastAsia"/>
                <w:sz w:val="22"/>
              </w:rPr>
              <w:t>やまかわ</w:t>
            </w:r>
            <w:r w:rsidRPr="005033A9">
              <w:rPr>
                <w:rFonts w:hint="eastAsia"/>
                <w:sz w:val="22"/>
              </w:rPr>
              <w:t>)</w:t>
            </w:r>
            <w:r w:rsidRPr="005033A9">
              <w:rPr>
                <w:rFonts w:hint="eastAsia"/>
                <w:sz w:val="22"/>
              </w:rPr>
              <w:t>ふれあいの会（久留米市）</w:t>
            </w:r>
          </w:p>
        </w:tc>
        <w:tc>
          <w:tcPr>
            <w:tcW w:w="2268" w:type="dxa"/>
            <w:tcBorders>
              <w:top w:val="single" w:sz="12" w:space="0" w:color="auto"/>
              <w:bottom w:val="single" w:sz="4" w:space="0" w:color="auto"/>
            </w:tcBorders>
          </w:tcPr>
          <w:p w:rsidR="005033A9" w:rsidRPr="00ED19BC" w:rsidRDefault="005033A9" w:rsidP="00E306CE">
            <w:pPr>
              <w:rPr>
                <w:rFonts w:ascii="ＭＳ 明朝" w:hAnsi="ＭＳ 明朝"/>
                <w:szCs w:val="21"/>
              </w:rPr>
            </w:pPr>
            <w:r w:rsidRPr="005033A9">
              <w:rPr>
                <w:rFonts w:ascii="ＭＳ 明朝" w:hAnsi="ＭＳ 明朝" w:hint="eastAsia"/>
                <w:szCs w:val="21"/>
              </w:rPr>
              <w:t>訪問による安否確認のほか、配食サービスの実施、いきいきサロン等を開催しきめ細かな見守り活動を実施。</w:t>
            </w:r>
          </w:p>
        </w:tc>
        <w:tc>
          <w:tcPr>
            <w:tcW w:w="5822" w:type="dxa"/>
            <w:tcBorders>
              <w:top w:val="single" w:sz="12" w:space="0" w:color="auto"/>
              <w:bottom w:val="single" w:sz="4" w:space="0" w:color="auto"/>
            </w:tcBorders>
            <w:vAlign w:val="center"/>
          </w:tcPr>
          <w:p w:rsidR="005033A9" w:rsidRPr="005033A9" w:rsidRDefault="005033A9" w:rsidP="005033A9">
            <w:pPr>
              <w:spacing w:line="320" w:lineRule="exact"/>
              <w:ind w:left="210" w:rightChars="50" w:right="105" w:hangingChars="100" w:hanging="210"/>
              <w:rPr>
                <w:rFonts w:ascii="ＭＳ 明朝" w:hAnsi="ＭＳ 明朝"/>
              </w:rPr>
            </w:pPr>
            <w:r w:rsidRPr="005033A9">
              <w:rPr>
                <w:rFonts w:ascii="ＭＳ 明朝" w:hAnsi="ＭＳ 明朝" w:hint="eastAsia"/>
              </w:rPr>
              <w:t>・長年にわたり、高齢者の単身世帯、高齢者のみの世帯を対象に見守り訪問活動を実施。</w:t>
            </w:r>
          </w:p>
          <w:p w:rsidR="005033A9" w:rsidRPr="005033A9" w:rsidRDefault="005033A9" w:rsidP="005033A9">
            <w:pPr>
              <w:spacing w:line="320" w:lineRule="exact"/>
              <w:ind w:left="210" w:rightChars="50" w:right="105" w:hangingChars="100" w:hanging="210"/>
              <w:rPr>
                <w:rFonts w:ascii="ＭＳ 明朝" w:hAnsi="ＭＳ 明朝"/>
              </w:rPr>
            </w:pPr>
            <w:r w:rsidRPr="005033A9">
              <w:rPr>
                <w:rFonts w:ascii="ＭＳ 明朝" w:hAnsi="ＭＳ 明朝" w:hint="eastAsia"/>
              </w:rPr>
              <w:t>・見守り活動で発見された課題や対象者の情報を民生委員・児童委員に共有し、見守りと課題解決がスムーズに行われるようにしている。</w:t>
            </w:r>
          </w:p>
          <w:p w:rsidR="005033A9" w:rsidRPr="005033A9" w:rsidRDefault="005033A9" w:rsidP="005033A9">
            <w:pPr>
              <w:spacing w:line="320" w:lineRule="exact"/>
              <w:ind w:left="210" w:rightChars="50" w:right="105" w:hangingChars="100" w:hanging="210"/>
              <w:rPr>
                <w:rFonts w:ascii="ＭＳ 明朝" w:hAnsi="ＭＳ 明朝"/>
              </w:rPr>
            </w:pPr>
            <w:r w:rsidRPr="005033A9">
              <w:rPr>
                <w:rFonts w:ascii="ＭＳ 明朝" w:hAnsi="ＭＳ 明朝" w:hint="eastAsia"/>
              </w:rPr>
              <w:t>・年10回程度班長会を開催し、見守り訪問活度の共有や配食サービス、サロン等の活動状況の共有、個別ケースの課題等の協議を行っている。</w:t>
            </w:r>
          </w:p>
          <w:p w:rsidR="005033A9" w:rsidRPr="005033A9" w:rsidRDefault="005033A9" w:rsidP="005033A9">
            <w:pPr>
              <w:spacing w:line="320" w:lineRule="exact"/>
              <w:ind w:left="210" w:rightChars="50" w:right="105" w:hangingChars="100" w:hanging="210"/>
              <w:rPr>
                <w:rFonts w:ascii="ＭＳ 明朝" w:hAnsi="ＭＳ 明朝"/>
              </w:rPr>
            </w:pPr>
            <w:r w:rsidRPr="005033A9">
              <w:rPr>
                <w:rFonts w:ascii="ＭＳ 明朝" w:hAnsi="ＭＳ 明朝" w:hint="eastAsia"/>
              </w:rPr>
              <w:t>・コロナ禍には、家の中まで入らず玄関口での見守りや声掛け、電話等で安否確認を実施し、感染症対策を行いながら見守りを継続。</w:t>
            </w:r>
          </w:p>
          <w:p w:rsidR="005033A9" w:rsidRPr="00997BF5" w:rsidRDefault="005033A9" w:rsidP="005033A9">
            <w:pPr>
              <w:spacing w:line="320" w:lineRule="exact"/>
              <w:ind w:left="210" w:rightChars="50" w:right="105" w:hangingChars="100" w:hanging="210"/>
              <w:rPr>
                <w:rFonts w:ascii="ＭＳ 明朝" w:hAnsi="ＭＳ 明朝"/>
              </w:rPr>
            </w:pPr>
            <w:r w:rsidRPr="005033A9">
              <w:rPr>
                <w:rFonts w:ascii="ＭＳ 明朝" w:hAnsi="ＭＳ 明朝" w:hint="eastAsia"/>
              </w:rPr>
              <w:t>・認知症の方への声掛けや防災、見守りのポイント、地域の支え合い等様々なテーマでボランティアスクールや研修会を開催し、会員の資質向上や新たな担い手の養成、育成等に尽力している。</w:t>
            </w:r>
          </w:p>
        </w:tc>
      </w:tr>
      <w:tr w:rsidR="005033A9" w:rsidRPr="00ED19BC" w:rsidTr="00E306CE">
        <w:tc>
          <w:tcPr>
            <w:tcW w:w="1668" w:type="dxa"/>
            <w:tcBorders>
              <w:top w:val="single" w:sz="4" w:space="0" w:color="auto"/>
              <w:bottom w:val="single" w:sz="4" w:space="0" w:color="auto"/>
            </w:tcBorders>
          </w:tcPr>
          <w:p w:rsidR="005033A9" w:rsidRPr="00ED19BC" w:rsidRDefault="005033A9" w:rsidP="00E306CE">
            <w:pPr>
              <w:rPr>
                <w:rFonts w:ascii="ＭＳ 明朝" w:hAnsi="ＭＳ 明朝"/>
                <w:szCs w:val="21"/>
              </w:rPr>
            </w:pPr>
            <w:r w:rsidRPr="005033A9">
              <w:rPr>
                <w:rFonts w:hAnsi="ＭＳ 明朝" w:hint="eastAsia"/>
                <w:sz w:val="22"/>
              </w:rPr>
              <w:t>立</w:t>
            </w:r>
            <w:r w:rsidRPr="005033A9">
              <w:rPr>
                <w:rFonts w:hAnsi="ＭＳ 明朝" w:hint="eastAsia"/>
                <w:sz w:val="22"/>
              </w:rPr>
              <w:t>(</w:t>
            </w:r>
            <w:r w:rsidRPr="005033A9">
              <w:rPr>
                <w:rFonts w:hAnsi="ＭＳ 明朝" w:hint="eastAsia"/>
                <w:sz w:val="22"/>
              </w:rPr>
              <w:t>たて</w:t>
            </w:r>
            <w:r w:rsidRPr="005033A9">
              <w:rPr>
                <w:rFonts w:hAnsi="ＭＳ 明朝" w:hint="eastAsia"/>
                <w:sz w:val="22"/>
              </w:rPr>
              <w:t>)</w:t>
            </w:r>
            <w:r w:rsidRPr="005033A9">
              <w:rPr>
                <w:rFonts w:hAnsi="ＭＳ 明朝" w:hint="eastAsia"/>
                <w:sz w:val="22"/>
              </w:rPr>
              <w:t>屋敷</w:t>
            </w:r>
            <w:r w:rsidRPr="005033A9">
              <w:rPr>
                <w:rFonts w:hAnsi="ＭＳ 明朝" w:hint="eastAsia"/>
                <w:sz w:val="22"/>
              </w:rPr>
              <w:t>(</w:t>
            </w:r>
            <w:r w:rsidRPr="005033A9">
              <w:rPr>
                <w:rFonts w:hAnsi="ＭＳ 明朝" w:hint="eastAsia"/>
                <w:sz w:val="22"/>
              </w:rPr>
              <w:t>やしき</w:t>
            </w:r>
            <w:r w:rsidRPr="005033A9">
              <w:rPr>
                <w:rFonts w:hAnsi="ＭＳ 明朝" w:hint="eastAsia"/>
                <w:sz w:val="22"/>
              </w:rPr>
              <w:t>)</w:t>
            </w:r>
            <w:r w:rsidRPr="005033A9">
              <w:rPr>
                <w:rFonts w:hAnsi="ＭＳ 明朝" w:hint="eastAsia"/>
                <w:sz w:val="22"/>
              </w:rPr>
              <w:t>区福祉会（水巻町）</w:t>
            </w:r>
          </w:p>
        </w:tc>
        <w:tc>
          <w:tcPr>
            <w:tcW w:w="2268" w:type="dxa"/>
            <w:tcBorders>
              <w:top w:val="single" w:sz="4" w:space="0" w:color="auto"/>
              <w:bottom w:val="single" w:sz="4" w:space="0" w:color="auto"/>
            </w:tcBorders>
          </w:tcPr>
          <w:p w:rsidR="005033A9" w:rsidRPr="00ED19BC" w:rsidRDefault="005033A9" w:rsidP="00E306CE">
            <w:pPr>
              <w:rPr>
                <w:rFonts w:ascii="ＭＳ 明朝" w:hAnsi="ＭＳ 明朝"/>
                <w:szCs w:val="21"/>
              </w:rPr>
            </w:pPr>
            <w:r w:rsidRPr="005033A9">
              <w:rPr>
                <w:rFonts w:ascii="ＭＳ 明朝" w:hAnsi="ＭＳ 明朝" w:hint="eastAsia"/>
                <w:szCs w:val="21"/>
              </w:rPr>
              <w:t>訪問時には、身分を証明するための会員証を持参に対象者に安心感を与える工夫をしているほか、ちょっとしたプレゼント（野菜など）を持参し、交流のきっかけとしている。</w:t>
            </w:r>
          </w:p>
        </w:tc>
        <w:tc>
          <w:tcPr>
            <w:tcW w:w="5822" w:type="dxa"/>
            <w:tcBorders>
              <w:top w:val="single" w:sz="4" w:space="0" w:color="auto"/>
              <w:bottom w:val="single" w:sz="4" w:space="0" w:color="auto"/>
            </w:tcBorders>
          </w:tcPr>
          <w:p w:rsidR="005033A9" w:rsidRPr="005033A9" w:rsidRDefault="005033A9" w:rsidP="005033A9">
            <w:pPr>
              <w:ind w:left="210" w:hangingChars="100" w:hanging="210"/>
              <w:rPr>
                <w:rFonts w:ascii="ＭＳ 明朝" w:hAnsi="ＭＳ 明朝"/>
                <w:szCs w:val="21"/>
              </w:rPr>
            </w:pPr>
            <w:r w:rsidRPr="005033A9">
              <w:rPr>
                <w:rFonts w:ascii="ＭＳ 明朝" w:hAnsi="ＭＳ 明朝" w:hint="eastAsia"/>
                <w:szCs w:val="21"/>
              </w:rPr>
              <w:t>・訪問活動時に対象者が不在で、携帯電話もつながらない等本人と連絡が取れない場合は、緊急連絡先や本人と親しい方、高齢者支援センターに連絡し安全を確認できるようにしている。</w:t>
            </w:r>
          </w:p>
          <w:p w:rsidR="005033A9" w:rsidRPr="005033A9" w:rsidRDefault="005033A9" w:rsidP="005033A9">
            <w:pPr>
              <w:ind w:left="210" w:hangingChars="100" w:hanging="210"/>
              <w:rPr>
                <w:rFonts w:ascii="ＭＳ 明朝" w:hAnsi="ＭＳ 明朝"/>
                <w:szCs w:val="21"/>
              </w:rPr>
            </w:pPr>
            <w:r w:rsidRPr="005033A9">
              <w:rPr>
                <w:rFonts w:ascii="ＭＳ 明朝" w:hAnsi="ＭＳ 明朝" w:hint="eastAsia"/>
                <w:szCs w:val="21"/>
              </w:rPr>
              <w:t>・訪問時に「立屋敷通信」を配布したり、高齢者向けの情報や季節ごとの注意喚起をしたりしている。</w:t>
            </w:r>
          </w:p>
          <w:p w:rsidR="005033A9" w:rsidRPr="005033A9" w:rsidRDefault="005033A9" w:rsidP="005033A9">
            <w:pPr>
              <w:ind w:left="210" w:hangingChars="100" w:hanging="210"/>
              <w:rPr>
                <w:rFonts w:ascii="ＭＳ 明朝" w:hAnsi="ＭＳ 明朝"/>
                <w:szCs w:val="21"/>
              </w:rPr>
            </w:pPr>
            <w:r w:rsidRPr="005033A9">
              <w:rPr>
                <w:rFonts w:ascii="ＭＳ 明朝" w:hAnsi="ＭＳ 明朝" w:hint="eastAsia"/>
                <w:szCs w:val="21"/>
              </w:rPr>
              <w:t>・家族表や見守り調査票の更新や、健康状況を記録し、個人情報漏洩防止のため、見守り調査票は会長が管理している。</w:t>
            </w:r>
          </w:p>
          <w:p w:rsidR="005033A9" w:rsidRPr="005033A9" w:rsidRDefault="005033A9" w:rsidP="005033A9">
            <w:pPr>
              <w:ind w:left="210" w:hangingChars="100" w:hanging="210"/>
              <w:rPr>
                <w:rFonts w:ascii="ＭＳ 明朝" w:hAnsi="ＭＳ 明朝"/>
                <w:szCs w:val="21"/>
              </w:rPr>
            </w:pPr>
            <w:r w:rsidRPr="005033A9">
              <w:rPr>
                <w:rFonts w:ascii="ＭＳ 明朝" w:hAnsi="ＭＳ 明朝" w:hint="eastAsia"/>
                <w:szCs w:val="21"/>
              </w:rPr>
              <w:t>・新会員募集の声掛けをし、活動が途切れないように後継者に育成に努めている。</w:t>
            </w:r>
          </w:p>
          <w:p w:rsidR="005033A9" w:rsidRPr="00ED19BC" w:rsidRDefault="005033A9" w:rsidP="005033A9">
            <w:pPr>
              <w:ind w:left="210" w:hangingChars="100" w:hanging="210"/>
              <w:rPr>
                <w:rFonts w:ascii="ＭＳ 明朝" w:hAnsi="ＭＳ 明朝"/>
                <w:szCs w:val="21"/>
              </w:rPr>
            </w:pPr>
            <w:r w:rsidRPr="005033A9">
              <w:rPr>
                <w:rFonts w:ascii="ＭＳ 明朝" w:hAnsi="ＭＳ 明朝" w:hint="eastAsia"/>
                <w:szCs w:val="21"/>
              </w:rPr>
              <w:t>・コロナ禍のため、サロン活動は中止になることがあるが、通常は公民館でのふれあい体操終了後に、サロン活動として茶話会を実施し、住民同士の交流の場となっている。</w:t>
            </w:r>
          </w:p>
        </w:tc>
      </w:tr>
      <w:tr w:rsidR="005033A9" w:rsidRPr="00ED19BC" w:rsidTr="00CA0335">
        <w:tc>
          <w:tcPr>
            <w:tcW w:w="1668" w:type="dxa"/>
            <w:tcBorders>
              <w:top w:val="single" w:sz="4" w:space="0" w:color="auto"/>
              <w:bottom w:val="single" w:sz="12" w:space="0" w:color="auto"/>
            </w:tcBorders>
          </w:tcPr>
          <w:p w:rsidR="005033A9" w:rsidRPr="00ED19BC" w:rsidRDefault="005033A9" w:rsidP="00E306CE">
            <w:pPr>
              <w:rPr>
                <w:rFonts w:ascii="ＭＳ 明朝" w:hAnsi="ＭＳ 明朝"/>
                <w:szCs w:val="21"/>
              </w:rPr>
            </w:pPr>
            <w:r w:rsidRPr="005033A9">
              <w:rPr>
                <w:rFonts w:hAnsi="ＭＳ 明朝" w:hint="eastAsia"/>
              </w:rPr>
              <w:t>西部ガス・カスタマーサービス（株）お客さま保安部　福岡西事業所（福岡市城南区）</w:t>
            </w:r>
          </w:p>
        </w:tc>
        <w:tc>
          <w:tcPr>
            <w:tcW w:w="2268" w:type="dxa"/>
            <w:tcBorders>
              <w:top w:val="single" w:sz="4" w:space="0" w:color="auto"/>
              <w:bottom w:val="single" w:sz="12" w:space="0" w:color="auto"/>
            </w:tcBorders>
          </w:tcPr>
          <w:p w:rsidR="005033A9" w:rsidRPr="00ED19BC" w:rsidRDefault="005033A9" w:rsidP="00E306CE">
            <w:pPr>
              <w:rPr>
                <w:rFonts w:ascii="ＭＳ 明朝" w:hAnsi="ＭＳ 明朝"/>
                <w:szCs w:val="21"/>
              </w:rPr>
            </w:pPr>
            <w:r w:rsidRPr="005033A9">
              <w:rPr>
                <w:rFonts w:ascii="ＭＳ 明朝" w:hAnsi="ＭＳ 明朝" w:hint="eastAsia"/>
                <w:szCs w:val="21"/>
              </w:rPr>
              <w:t>毎月の業務で異変に気づいたら、社協や福岡市見守りダイヤル、救急安心センターで連絡し、異変時の早期発見に努めている。</w:t>
            </w:r>
          </w:p>
        </w:tc>
        <w:tc>
          <w:tcPr>
            <w:tcW w:w="5822" w:type="dxa"/>
            <w:tcBorders>
              <w:top w:val="single" w:sz="4" w:space="0" w:color="auto"/>
              <w:bottom w:val="single" w:sz="12" w:space="0" w:color="auto"/>
            </w:tcBorders>
            <w:vAlign w:val="center"/>
          </w:tcPr>
          <w:p w:rsidR="005033A9" w:rsidRPr="005033A9" w:rsidRDefault="005033A9" w:rsidP="005033A9">
            <w:pPr>
              <w:spacing w:line="260" w:lineRule="exact"/>
              <w:ind w:left="210" w:rightChars="50" w:right="105" w:hangingChars="100" w:hanging="210"/>
              <w:rPr>
                <w:rFonts w:ascii="ＭＳ 明朝" w:hAnsi="ＭＳ 明朝"/>
                <w:szCs w:val="21"/>
              </w:rPr>
            </w:pPr>
            <w:r w:rsidRPr="005033A9">
              <w:rPr>
                <w:rFonts w:ascii="ＭＳ 明朝" w:hAnsi="ＭＳ 明朝" w:hint="eastAsia"/>
                <w:szCs w:val="21"/>
              </w:rPr>
              <w:t>・関係機関とのスムーズに連携が取れるように、日頃から社協以外に地域包括支援センターへの活動説明を行っている。</w:t>
            </w:r>
          </w:p>
          <w:p w:rsidR="005033A9" w:rsidRPr="005033A9" w:rsidRDefault="005033A9" w:rsidP="005033A9">
            <w:pPr>
              <w:spacing w:line="260" w:lineRule="exact"/>
              <w:ind w:left="210" w:rightChars="50" w:right="105" w:hangingChars="100" w:hanging="210"/>
              <w:rPr>
                <w:rFonts w:ascii="ＭＳ 明朝" w:hAnsi="ＭＳ 明朝"/>
                <w:szCs w:val="21"/>
              </w:rPr>
            </w:pPr>
            <w:r w:rsidRPr="005033A9">
              <w:rPr>
                <w:rFonts w:ascii="ＭＳ 明朝" w:hAnsi="ＭＳ 明朝" w:hint="eastAsia"/>
                <w:szCs w:val="21"/>
              </w:rPr>
              <w:t>・企業スタッフ全員が認知症サポーター養成講座を受講し、認知症への理解を深めている。</w:t>
            </w:r>
          </w:p>
          <w:p w:rsidR="005033A9" w:rsidRPr="005033A9" w:rsidRDefault="005033A9" w:rsidP="005033A9">
            <w:pPr>
              <w:spacing w:line="260" w:lineRule="exact"/>
              <w:ind w:left="210" w:rightChars="50" w:right="105" w:hangingChars="100" w:hanging="210"/>
              <w:rPr>
                <w:rFonts w:ascii="ＭＳ 明朝" w:hAnsi="ＭＳ 明朝"/>
                <w:szCs w:val="21"/>
              </w:rPr>
            </w:pPr>
            <w:r w:rsidRPr="005033A9">
              <w:rPr>
                <w:rFonts w:ascii="ＭＳ 明朝" w:hAnsi="ＭＳ 明朝" w:hint="eastAsia"/>
                <w:szCs w:val="21"/>
              </w:rPr>
              <w:t>・路上等で気になる高齢者を見かけた際に名前を確認し、自宅や施設まで送り届けたり、高齢夫婦の荷物運びをしたり等見守り以外の活動を行った実績がある。</w:t>
            </w:r>
          </w:p>
          <w:p w:rsidR="005033A9" w:rsidRPr="005033A9" w:rsidRDefault="005033A9" w:rsidP="005033A9">
            <w:pPr>
              <w:spacing w:line="260" w:lineRule="exact"/>
              <w:ind w:left="210" w:rightChars="50" w:right="105" w:hangingChars="100" w:hanging="210"/>
              <w:rPr>
                <w:rFonts w:ascii="ＭＳ 明朝" w:hAnsi="ＭＳ 明朝"/>
                <w:szCs w:val="21"/>
              </w:rPr>
            </w:pPr>
            <w:r w:rsidRPr="005033A9">
              <w:rPr>
                <w:rFonts w:ascii="ＭＳ 明朝" w:hAnsi="ＭＳ 明朝" w:hint="eastAsia"/>
                <w:szCs w:val="21"/>
              </w:rPr>
              <w:t>・地域住民全体のふれあいサロンに積極的に参加し、ガスコンロの安全装置についての説明等を行い、高齢者が安心して在宅生活を送れるよう啓発を行っている。</w:t>
            </w:r>
          </w:p>
          <w:p w:rsidR="005033A9" w:rsidRPr="00ED19BC" w:rsidRDefault="005033A9" w:rsidP="005033A9">
            <w:pPr>
              <w:spacing w:line="260" w:lineRule="exact"/>
              <w:ind w:left="210" w:rightChars="50" w:right="105" w:hangingChars="100" w:hanging="210"/>
              <w:rPr>
                <w:rFonts w:ascii="ＭＳ 明朝" w:hAnsi="ＭＳ 明朝"/>
                <w:szCs w:val="21"/>
              </w:rPr>
            </w:pPr>
            <w:r w:rsidRPr="005033A9">
              <w:rPr>
                <w:rFonts w:ascii="ＭＳ 明朝" w:hAnsi="ＭＳ 明朝" w:hint="eastAsia"/>
                <w:szCs w:val="21"/>
              </w:rPr>
              <w:t>・小学生の登校時の旗持ちを行い、高齢者だけでなく子どもたちの見守りも行っている。</w:t>
            </w:r>
          </w:p>
        </w:tc>
      </w:tr>
    </w:tbl>
    <w:p w:rsidR="00CB6333" w:rsidRDefault="00CB6333" w:rsidP="005D54AD">
      <w:pPr>
        <w:rPr>
          <w:rFonts w:ascii="ＭＳ 明朝" w:hAnsi="ＭＳ 明朝"/>
          <w:b/>
          <w:szCs w:val="21"/>
        </w:rPr>
      </w:pPr>
    </w:p>
    <w:p w:rsidR="00CA0335" w:rsidRDefault="00CA0335" w:rsidP="005D54AD">
      <w:pPr>
        <w:rPr>
          <w:rFonts w:ascii="ＭＳ 明朝" w:hAnsi="ＭＳ 明朝"/>
          <w:b/>
          <w:szCs w:val="21"/>
        </w:rPr>
      </w:pPr>
    </w:p>
    <w:p w:rsidR="00DA7EA2" w:rsidRDefault="00DA7EA2" w:rsidP="005D54AD">
      <w:pPr>
        <w:rPr>
          <w:rFonts w:ascii="ＭＳ 明朝" w:hAnsi="ＭＳ 明朝"/>
          <w:b/>
          <w:szCs w:val="21"/>
        </w:rPr>
      </w:pPr>
    </w:p>
    <w:p w:rsidR="00DA7EA2" w:rsidRDefault="00DA7EA2">
      <w:pPr>
        <w:widowControl/>
        <w:jc w:val="left"/>
        <w:rPr>
          <w:rFonts w:ascii="ＭＳ 明朝" w:hAnsi="ＭＳ 明朝"/>
          <w:b/>
          <w:szCs w:val="21"/>
        </w:rPr>
      </w:pPr>
      <w:r>
        <w:rPr>
          <w:rFonts w:ascii="ＭＳ 明朝" w:hAnsi="ＭＳ 明朝"/>
          <w:b/>
          <w:szCs w:val="21"/>
        </w:rPr>
        <w:br w:type="page"/>
      </w:r>
    </w:p>
    <w:p w:rsidR="00DA7EA2" w:rsidRDefault="00F742C1" w:rsidP="00F742C1">
      <w:pPr>
        <w:jc w:val="center"/>
        <w:rPr>
          <w:rFonts w:ascii="ＭＳ 明朝" w:hAnsi="ＭＳ 明朝"/>
          <w:szCs w:val="21"/>
        </w:rPr>
      </w:pPr>
      <w:r>
        <w:rPr>
          <w:rFonts w:ascii="ＭＳ 明朝" w:hAnsi="ＭＳ 明朝" w:hint="eastAsia"/>
          <w:szCs w:val="21"/>
        </w:rPr>
        <w:lastRenderedPageBreak/>
        <w:t>令和５</w:t>
      </w:r>
      <w:r w:rsidRPr="00ED19BC">
        <w:rPr>
          <w:rFonts w:ascii="ＭＳ 明朝" w:hAnsi="ＭＳ 明朝" w:hint="eastAsia"/>
          <w:szCs w:val="21"/>
        </w:rPr>
        <w:t>年度　福岡県ひとり暮らし高齢者等見守り活動　表彰団体</w:t>
      </w:r>
    </w:p>
    <w:p w:rsidR="00F742C1" w:rsidRDefault="00F742C1" w:rsidP="00F742C1">
      <w:pPr>
        <w:rPr>
          <w:rFonts w:ascii="ＭＳ 明朝" w:hAnsi="ＭＳ 明朝"/>
          <w:szCs w:val="21"/>
        </w:rPr>
      </w:pP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65"/>
        <w:gridCol w:w="2231"/>
        <w:gridCol w:w="5712"/>
      </w:tblGrid>
      <w:tr w:rsidR="00F742C1" w:rsidRPr="00ED19BC" w:rsidTr="009D43E8">
        <w:tc>
          <w:tcPr>
            <w:tcW w:w="1668" w:type="dxa"/>
            <w:tcBorders>
              <w:bottom w:val="single" w:sz="12" w:space="0" w:color="auto"/>
            </w:tcBorders>
          </w:tcPr>
          <w:p w:rsidR="00F742C1" w:rsidRPr="00ED19BC" w:rsidRDefault="00F742C1" w:rsidP="009D43E8">
            <w:pPr>
              <w:jc w:val="center"/>
              <w:rPr>
                <w:rFonts w:ascii="ＭＳ 明朝" w:hAnsi="ＭＳ 明朝"/>
                <w:szCs w:val="21"/>
              </w:rPr>
            </w:pPr>
            <w:r w:rsidRPr="00ED19BC">
              <w:rPr>
                <w:rFonts w:ascii="ＭＳ 明朝" w:hAnsi="ＭＳ 明朝" w:hint="eastAsia"/>
                <w:szCs w:val="21"/>
              </w:rPr>
              <w:t>団体名</w:t>
            </w:r>
          </w:p>
        </w:tc>
        <w:tc>
          <w:tcPr>
            <w:tcW w:w="2268" w:type="dxa"/>
            <w:tcBorders>
              <w:bottom w:val="single" w:sz="12" w:space="0" w:color="auto"/>
            </w:tcBorders>
          </w:tcPr>
          <w:p w:rsidR="00F742C1" w:rsidRPr="00ED19BC" w:rsidRDefault="00F742C1" w:rsidP="009D43E8">
            <w:pPr>
              <w:jc w:val="center"/>
              <w:rPr>
                <w:rFonts w:ascii="ＭＳ 明朝" w:hAnsi="ＭＳ 明朝"/>
                <w:szCs w:val="21"/>
              </w:rPr>
            </w:pPr>
            <w:r w:rsidRPr="00ED19BC">
              <w:rPr>
                <w:rFonts w:ascii="ＭＳ 明朝" w:hAnsi="ＭＳ 明朝" w:hint="eastAsia"/>
                <w:szCs w:val="21"/>
              </w:rPr>
              <w:t>特 徴</w:t>
            </w:r>
          </w:p>
        </w:tc>
        <w:tc>
          <w:tcPr>
            <w:tcW w:w="5822" w:type="dxa"/>
            <w:tcBorders>
              <w:bottom w:val="single" w:sz="12" w:space="0" w:color="auto"/>
            </w:tcBorders>
          </w:tcPr>
          <w:p w:rsidR="00F742C1" w:rsidRPr="00ED19BC" w:rsidRDefault="00F742C1" w:rsidP="009D43E8">
            <w:pPr>
              <w:jc w:val="center"/>
              <w:rPr>
                <w:rFonts w:ascii="ＭＳ 明朝" w:hAnsi="ＭＳ 明朝"/>
                <w:szCs w:val="21"/>
              </w:rPr>
            </w:pPr>
            <w:r w:rsidRPr="00ED19BC">
              <w:rPr>
                <w:rFonts w:ascii="ＭＳ 明朝" w:hAnsi="ＭＳ 明朝" w:hint="eastAsia"/>
                <w:szCs w:val="21"/>
              </w:rPr>
              <w:t>活動内容</w:t>
            </w:r>
          </w:p>
        </w:tc>
      </w:tr>
      <w:tr w:rsidR="00F742C1" w:rsidRPr="00EC3988" w:rsidTr="009D43E8">
        <w:tc>
          <w:tcPr>
            <w:tcW w:w="1668" w:type="dxa"/>
            <w:tcBorders>
              <w:top w:val="single" w:sz="12" w:space="0" w:color="auto"/>
              <w:bottom w:val="single" w:sz="4" w:space="0" w:color="auto"/>
            </w:tcBorders>
          </w:tcPr>
          <w:p w:rsidR="00396C7C" w:rsidRDefault="00F742C1" w:rsidP="009D43E8">
            <w:pPr>
              <w:rPr>
                <w:sz w:val="22"/>
              </w:rPr>
            </w:pPr>
            <w:r w:rsidRPr="00865B61">
              <w:rPr>
                <w:rFonts w:hint="eastAsia"/>
                <w:w w:val="85"/>
                <w:kern w:val="0"/>
                <w:sz w:val="22"/>
                <w:fitText w:val="1320" w:id="-923561216"/>
              </w:rPr>
              <w:t>高尾福祉長寿</w:t>
            </w:r>
            <w:r w:rsidRPr="00865B61">
              <w:rPr>
                <w:rFonts w:hint="eastAsia"/>
                <w:spacing w:val="10"/>
                <w:w w:val="85"/>
                <w:kern w:val="0"/>
                <w:sz w:val="22"/>
                <w:fitText w:val="1320" w:id="-923561216"/>
              </w:rPr>
              <w:t>会</w:t>
            </w:r>
          </w:p>
          <w:p w:rsidR="00F742C1" w:rsidRPr="00ED19BC" w:rsidRDefault="00F742C1" w:rsidP="009D43E8">
            <w:pPr>
              <w:rPr>
                <w:rFonts w:ascii="ＭＳ 明朝" w:hAnsi="ＭＳ 明朝"/>
                <w:szCs w:val="21"/>
              </w:rPr>
            </w:pPr>
            <w:r w:rsidRPr="00F742C1">
              <w:rPr>
                <w:rFonts w:hint="eastAsia"/>
                <w:sz w:val="22"/>
              </w:rPr>
              <w:t>（水巻町）</w:t>
            </w:r>
          </w:p>
        </w:tc>
        <w:tc>
          <w:tcPr>
            <w:tcW w:w="2268" w:type="dxa"/>
            <w:tcBorders>
              <w:top w:val="single" w:sz="12" w:space="0" w:color="auto"/>
              <w:bottom w:val="single" w:sz="4" w:space="0" w:color="auto"/>
            </w:tcBorders>
          </w:tcPr>
          <w:p w:rsidR="00F742C1" w:rsidRPr="00ED19BC" w:rsidRDefault="00F742C1" w:rsidP="00F742C1">
            <w:pPr>
              <w:rPr>
                <w:rFonts w:ascii="ＭＳ 明朝" w:hAnsi="ＭＳ 明朝"/>
                <w:szCs w:val="21"/>
              </w:rPr>
            </w:pPr>
            <w:r w:rsidRPr="00F742C1">
              <w:rPr>
                <w:rFonts w:ascii="ＭＳ 明朝" w:hAnsi="ＭＳ 明朝" w:hint="eastAsia"/>
                <w:szCs w:val="21"/>
              </w:rPr>
              <w:t>「黄色いハンカチ運動」等により、地域を巻き込んだ見守り活動を実施。</w:t>
            </w:r>
          </w:p>
        </w:tc>
        <w:tc>
          <w:tcPr>
            <w:tcW w:w="5822" w:type="dxa"/>
            <w:tcBorders>
              <w:top w:val="single" w:sz="12" w:space="0" w:color="auto"/>
              <w:bottom w:val="single" w:sz="4" w:space="0" w:color="auto"/>
            </w:tcBorders>
            <w:vAlign w:val="center"/>
          </w:tcPr>
          <w:p w:rsidR="004E6DE0" w:rsidRPr="004E6DE0"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ひとり暮らしの高齢者を対象に週に1回、黄色いハンカチが掲揚されているか確認を行い、確認の可否をチェック表に記入して状況を把握している。掲揚がない場合は、雨戸・郵便受け・照明・洗濯物等を現認して、異常の有無を確認し、民生委員に連絡している。</w:t>
            </w:r>
          </w:p>
          <w:p w:rsidR="004E6DE0" w:rsidRPr="004E6DE0"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・黄色いハンカチ運動実施要領書に準拠し、見守り分担表を元に見守り活動を実施している。</w:t>
            </w:r>
          </w:p>
          <w:p w:rsidR="004E6DE0" w:rsidRPr="004E6DE0"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・毎月1回、見守り定例会議を開催し、ハンカチ掲揚実績等を共有し、見守りの実績、問題点やその対策、活動員のレベル合わせ、今後の方向性の検討を行っている。</w:t>
            </w:r>
          </w:p>
          <w:p w:rsidR="004E6DE0" w:rsidRPr="004E6DE0"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・月に1度自治会報を配布し、行事予定や掲揚率をお知らせし、見守り活動の体制づくりを行っている。</w:t>
            </w:r>
          </w:p>
          <w:p w:rsidR="00F742C1" w:rsidRPr="00EC3988"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・サロン活動を毎月実施し、歌唱や講演、体操、DVD鑑賞、昼食、ゲームでコミュニケーションをとっている。</w:t>
            </w:r>
          </w:p>
        </w:tc>
      </w:tr>
      <w:tr w:rsidR="00F742C1" w:rsidRPr="00ED19BC" w:rsidTr="009D43E8">
        <w:tc>
          <w:tcPr>
            <w:tcW w:w="1668" w:type="dxa"/>
            <w:tcBorders>
              <w:top w:val="single" w:sz="4" w:space="0" w:color="auto"/>
              <w:bottom w:val="single" w:sz="4" w:space="0" w:color="auto"/>
            </w:tcBorders>
          </w:tcPr>
          <w:p w:rsidR="00396C7C" w:rsidRDefault="004E6DE0" w:rsidP="009D43E8">
            <w:pPr>
              <w:rPr>
                <w:rFonts w:ascii="ＭＳ 明朝" w:hAnsi="ＭＳ 明朝"/>
                <w:szCs w:val="21"/>
              </w:rPr>
            </w:pPr>
            <w:r w:rsidRPr="004E6DE0">
              <w:rPr>
                <w:rFonts w:ascii="ＭＳ 明朝" w:hAnsi="ＭＳ 明朝" w:hint="eastAsia"/>
                <w:szCs w:val="21"/>
              </w:rPr>
              <w:t>脇山校区社会福祉協議会</w:t>
            </w:r>
          </w:p>
          <w:p w:rsidR="00F742C1" w:rsidRPr="00ED19BC" w:rsidRDefault="004E6DE0" w:rsidP="009D43E8">
            <w:pPr>
              <w:rPr>
                <w:rFonts w:ascii="ＭＳ 明朝" w:hAnsi="ＭＳ 明朝"/>
                <w:szCs w:val="21"/>
              </w:rPr>
            </w:pPr>
            <w:r w:rsidRPr="004E6DE0">
              <w:rPr>
                <w:rFonts w:ascii="ＭＳ 明朝" w:hAnsi="ＭＳ 明朝" w:hint="eastAsia"/>
                <w:szCs w:val="21"/>
              </w:rPr>
              <w:t>（福岡市）</w:t>
            </w:r>
          </w:p>
        </w:tc>
        <w:tc>
          <w:tcPr>
            <w:tcW w:w="2268" w:type="dxa"/>
            <w:tcBorders>
              <w:top w:val="single" w:sz="4" w:space="0" w:color="auto"/>
              <w:bottom w:val="single" w:sz="4" w:space="0" w:color="auto"/>
            </w:tcBorders>
          </w:tcPr>
          <w:p w:rsidR="00F742C1" w:rsidRPr="00ED19BC" w:rsidRDefault="004E6DE0" w:rsidP="009D43E8">
            <w:pPr>
              <w:rPr>
                <w:rFonts w:ascii="ＭＳ 明朝" w:hAnsi="ＭＳ 明朝"/>
                <w:szCs w:val="21"/>
              </w:rPr>
            </w:pPr>
            <w:r w:rsidRPr="004E6DE0">
              <w:rPr>
                <w:rFonts w:ascii="ＭＳ 明朝" w:hAnsi="ＭＳ 明朝" w:hint="eastAsia"/>
                <w:szCs w:val="21"/>
              </w:rPr>
              <w:t>日常生活での見守り、声かけに加え、災害時の安否確認体制の整備、買物支援を実施。</w:t>
            </w:r>
          </w:p>
        </w:tc>
        <w:tc>
          <w:tcPr>
            <w:tcW w:w="5822" w:type="dxa"/>
            <w:tcBorders>
              <w:top w:val="single" w:sz="4" w:space="0" w:color="auto"/>
              <w:bottom w:val="single" w:sz="4" w:space="0" w:color="auto"/>
            </w:tcBorders>
          </w:tcPr>
          <w:p w:rsidR="004E6DE0" w:rsidRPr="004E6DE0" w:rsidRDefault="004E6DE0" w:rsidP="004E6DE0">
            <w:pPr>
              <w:ind w:left="210" w:hangingChars="100" w:hanging="210"/>
              <w:rPr>
                <w:rFonts w:ascii="ＭＳ 明朝" w:hAnsi="ＭＳ 明朝"/>
                <w:szCs w:val="21"/>
              </w:rPr>
            </w:pPr>
            <w:r w:rsidRPr="004E6DE0">
              <w:rPr>
                <w:rFonts w:ascii="ＭＳ 明朝" w:hAnsi="ＭＳ 明朝" w:hint="eastAsia"/>
                <w:szCs w:val="21"/>
              </w:rPr>
              <w:t>・災害時の安否確認を円滑に行うため、訪問時に介護保険サービスの利用状況を確認している。（山間部にあり、多くの地区が土砂災害ハザードマップ内に位置しているため、災害対策を強化。災害時に、自宅にいるのか、介護保険サービスの利用で外出しているのか混乱を招く可能性があるため、見守り活動で訪問した際に、見守り対象者の介護保険サービスの利用状況を聞き取ることで、災害時等の安否確認体制を整えている。）</w:t>
            </w:r>
          </w:p>
          <w:p w:rsidR="004E6DE0" w:rsidRPr="004E6DE0" w:rsidRDefault="004E6DE0" w:rsidP="004E6DE0">
            <w:pPr>
              <w:ind w:left="210" w:hangingChars="100" w:hanging="210"/>
              <w:rPr>
                <w:rFonts w:ascii="ＭＳ 明朝" w:hAnsi="ＭＳ 明朝"/>
                <w:szCs w:val="21"/>
              </w:rPr>
            </w:pPr>
            <w:r w:rsidRPr="004E6DE0">
              <w:rPr>
                <w:rFonts w:ascii="ＭＳ 明朝" w:hAnsi="ＭＳ 明朝" w:hint="eastAsia"/>
                <w:szCs w:val="21"/>
              </w:rPr>
              <w:t>・社会福祉協議会・自治協議会・公民館が実施主体となり、近隣スーパーまで買い物支援バスの運行を開始している。</w:t>
            </w:r>
          </w:p>
          <w:p w:rsidR="004E6DE0" w:rsidRPr="004E6DE0" w:rsidRDefault="004E6DE0" w:rsidP="004E6DE0">
            <w:pPr>
              <w:ind w:left="210" w:hangingChars="100" w:hanging="210"/>
              <w:rPr>
                <w:rFonts w:ascii="ＭＳ 明朝" w:hAnsi="ＭＳ 明朝"/>
                <w:szCs w:val="21"/>
              </w:rPr>
            </w:pPr>
            <w:r w:rsidRPr="004E6DE0">
              <w:rPr>
                <w:rFonts w:ascii="ＭＳ 明朝" w:hAnsi="ＭＳ 明朝" w:hint="eastAsia"/>
                <w:szCs w:val="21"/>
              </w:rPr>
              <w:t>・「よりあいどころ」として、脇山公民館で地域カフェを開催している。（近隣の介護事業所職員による健康体操や介護相談、熱中症やヒートショック等健康被害や詐欺被害防止の注意喚起も実施。）</w:t>
            </w:r>
          </w:p>
          <w:p w:rsidR="00F742C1" w:rsidRPr="00ED19BC" w:rsidRDefault="004E6DE0" w:rsidP="004E6DE0">
            <w:pPr>
              <w:ind w:left="210" w:hangingChars="100" w:hanging="210"/>
              <w:rPr>
                <w:rFonts w:ascii="ＭＳ 明朝" w:hAnsi="ＭＳ 明朝"/>
                <w:szCs w:val="21"/>
              </w:rPr>
            </w:pPr>
            <w:r w:rsidRPr="004E6DE0">
              <w:rPr>
                <w:rFonts w:ascii="ＭＳ 明朝" w:hAnsi="ＭＳ 明朝" w:hint="eastAsia"/>
                <w:szCs w:val="21"/>
              </w:rPr>
              <w:t>・脇山公民館での地域カフェだけでなく、公民館と協働して、他地区へ出向く形での出張地域カフェを開始。</w:t>
            </w:r>
          </w:p>
        </w:tc>
      </w:tr>
      <w:tr w:rsidR="00F742C1" w:rsidRPr="00ED19BC" w:rsidTr="009D43E8">
        <w:tc>
          <w:tcPr>
            <w:tcW w:w="1668" w:type="dxa"/>
            <w:tcBorders>
              <w:top w:val="single" w:sz="4" w:space="0" w:color="auto"/>
              <w:bottom w:val="single" w:sz="12" w:space="0" w:color="auto"/>
            </w:tcBorders>
          </w:tcPr>
          <w:p w:rsidR="00396C7C" w:rsidRDefault="004E6DE0" w:rsidP="009D43E8">
            <w:pPr>
              <w:rPr>
                <w:rFonts w:ascii="ＭＳ 明朝" w:hAnsi="ＭＳ 明朝"/>
                <w:szCs w:val="21"/>
              </w:rPr>
            </w:pPr>
            <w:r w:rsidRPr="004E6DE0">
              <w:rPr>
                <w:rFonts w:ascii="ＭＳ 明朝" w:hAnsi="ＭＳ 明朝" w:hint="eastAsia"/>
                <w:szCs w:val="21"/>
              </w:rPr>
              <w:t>宮若市老人クラブ連合会</w:t>
            </w:r>
          </w:p>
          <w:p w:rsidR="00396C7C" w:rsidRDefault="004E6DE0" w:rsidP="009D43E8">
            <w:pPr>
              <w:rPr>
                <w:rFonts w:ascii="ＭＳ 明朝" w:hAnsi="ＭＳ 明朝"/>
                <w:szCs w:val="21"/>
              </w:rPr>
            </w:pPr>
            <w:r w:rsidRPr="004E6DE0">
              <w:rPr>
                <w:rFonts w:ascii="ＭＳ 明朝" w:hAnsi="ＭＳ 明朝" w:hint="eastAsia"/>
                <w:szCs w:val="21"/>
              </w:rPr>
              <w:t>ふれあい訪問部会</w:t>
            </w:r>
          </w:p>
          <w:p w:rsidR="00F742C1" w:rsidRPr="00ED19BC" w:rsidRDefault="004E6DE0" w:rsidP="009D43E8">
            <w:pPr>
              <w:rPr>
                <w:rFonts w:ascii="ＭＳ 明朝" w:hAnsi="ＭＳ 明朝"/>
                <w:szCs w:val="21"/>
              </w:rPr>
            </w:pPr>
            <w:r w:rsidRPr="004E6DE0">
              <w:rPr>
                <w:rFonts w:ascii="ＭＳ 明朝" w:hAnsi="ＭＳ 明朝" w:hint="eastAsia"/>
                <w:szCs w:val="21"/>
              </w:rPr>
              <w:t>（宮若市）</w:t>
            </w:r>
          </w:p>
        </w:tc>
        <w:tc>
          <w:tcPr>
            <w:tcW w:w="2268" w:type="dxa"/>
            <w:tcBorders>
              <w:top w:val="single" w:sz="4" w:space="0" w:color="auto"/>
              <w:bottom w:val="single" w:sz="12" w:space="0" w:color="auto"/>
            </w:tcBorders>
          </w:tcPr>
          <w:p w:rsidR="00F742C1" w:rsidRPr="00ED19BC" w:rsidRDefault="004E6DE0" w:rsidP="009D43E8">
            <w:pPr>
              <w:rPr>
                <w:rFonts w:ascii="ＭＳ 明朝" w:hAnsi="ＭＳ 明朝"/>
                <w:szCs w:val="21"/>
              </w:rPr>
            </w:pPr>
            <w:r w:rsidRPr="004E6DE0">
              <w:rPr>
                <w:rFonts w:ascii="ＭＳ 明朝" w:hAnsi="ＭＳ 明朝" w:hint="eastAsia"/>
                <w:szCs w:val="21"/>
              </w:rPr>
              <w:t>月10回以上を目標に、買物や出かけるついでに訪問するなど、意識的に訪問回数を増やしている。</w:t>
            </w:r>
          </w:p>
        </w:tc>
        <w:tc>
          <w:tcPr>
            <w:tcW w:w="5822" w:type="dxa"/>
            <w:tcBorders>
              <w:top w:val="single" w:sz="4" w:space="0" w:color="auto"/>
              <w:bottom w:val="single" w:sz="12" w:space="0" w:color="auto"/>
            </w:tcBorders>
            <w:vAlign w:val="center"/>
          </w:tcPr>
          <w:p w:rsidR="004E6DE0" w:rsidRPr="004E6DE0" w:rsidRDefault="004E6DE0" w:rsidP="004E6DE0">
            <w:pPr>
              <w:spacing w:line="260" w:lineRule="exact"/>
              <w:ind w:left="210" w:rightChars="50" w:right="105" w:hangingChars="100" w:hanging="210"/>
              <w:rPr>
                <w:rFonts w:ascii="ＭＳ 明朝" w:hAnsi="ＭＳ 明朝"/>
                <w:szCs w:val="21"/>
              </w:rPr>
            </w:pPr>
            <w:r w:rsidRPr="004E6DE0">
              <w:rPr>
                <w:rFonts w:ascii="ＭＳ 明朝" w:hAnsi="ＭＳ 明朝" w:hint="eastAsia"/>
                <w:szCs w:val="21"/>
              </w:rPr>
              <w:t>・市内29クラブから選出された2～3名で、月10回以上を目標にひとり暮らし高齢者、高齢者夫婦、昼間にひとりになる高齢者を定期的に訪問している。</w:t>
            </w:r>
          </w:p>
          <w:p w:rsidR="004E6DE0" w:rsidRPr="004E6DE0" w:rsidRDefault="004E6DE0" w:rsidP="004E6DE0">
            <w:pPr>
              <w:spacing w:line="260" w:lineRule="exact"/>
              <w:ind w:left="210" w:rightChars="50" w:right="105" w:hangingChars="100" w:hanging="210"/>
              <w:rPr>
                <w:rFonts w:ascii="ＭＳ 明朝" w:hAnsi="ＭＳ 明朝"/>
                <w:szCs w:val="21"/>
              </w:rPr>
            </w:pPr>
            <w:r w:rsidRPr="004E6DE0">
              <w:rPr>
                <w:rFonts w:ascii="ＭＳ 明朝" w:hAnsi="ＭＳ 明朝" w:hint="eastAsia"/>
                <w:szCs w:val="21"/>
              </w:rPr>
              <w:t>・話し相手や、日常の援助を行い、支援が必要な場合は各関係機関へつないでいる。</w:t>
            </w:r>
          </w:p>
          <w:p w:rsidR="004E6DE0" w:rsidRPr="004E6DE0" w:rsidRDefault="004E6DE0" w:rsidP="004E6DE0">
            <w:pPr>
              <w:spacing w:line="260" w:lineRule="exact"/>
              <w:ind w:left="210" w:rightChars="50" w:right="105" w:hangingChars="100" w:hanging="210"/>
              <w:rPr>
                <w:rFonts w:ascii="ＭＳ 明朝" w:hAnsi="ＭＳ 明朝"/>
                <w:szCs w:val="21"/>
              </w:rPr>
            </w:pPr>
            <w:r w:rsidRPr="004E6DE0">
              <w:rPr>
                <w:rFonts w:ascii="ＭＳ 明朝" w:hAnsi="ＭＳ 明朝" w:hint="eastAsia"/>
                <w:szCs w:val="21"/>
              </w:rPr>
              <w:t>・買い物や出かけるついでに訪問するなど、訪問回数を増やしており、定期的に会議を開催したり、常にアンテナを張り、普段と大きな変化はないか、本人や家の状況等を注意して観察したりすることを意識して見守りを行っている。</w:t>
            </w:r>
          </w:p>
          <w:p w:rsidR="00F742C1" w:rsidRPr="00ED19BC" w:rsidRDefault="004E6DE0" w:rsidP="004E6DE0">
            <w:pPr>
              <w:spacing w:line="260" w:lineRule="exact"/>
              <w:ind w:left="210" w:rightChars="50" w:right="105" w:hangingChars="100" w:hanging="210"/>
              <w:rPr>
                <w:rFonts w:ascii="ＭＳ 明朝" w:hAnsi="ＭＳ 明朝"/>
                <w:szCs w:val="21"/>
              </w:rPr>
            </w:pPr>
            <w:r w:rsidRPr="004E6DE0">
              <w:rPr>
                <w:rFonts w:ascii="ＭＳ 明朝" w:hAnsi="ＭＳ 明朝" w:hint="eastAsia"/>
                <w:szCs w:val="21"/>
              </w:rPr>
              <w:t>・対象者との人間関係に重点をおき、訪問者自身の直接見た事実や近隣の協力的存在の第三者からの情報の入手に努め、2ヵ月に1回、連絡会を開催し、地区ごとの研修や情報交換を行っている。</w:t>
            </w:r>
          </w:p>
        </w:tc>
      </w:tr>
    </w:tbl>
    <w:p w:rsidR="004E6DE0" w:rsidRDefault="004E6DE0">
      <w:pPr>
        <w:widowControl/>
        <w:jc w:val="left"/>
        <w:rPr>
          <w:rFonts w:ascii="ＭＳ 明朝" w:hAnsi="ＭＳ 明朝"/>
          <w:szCs w:val="21"/>
        </w:rPr>
      </w:pPr>
      <w:r>
        <w:rPr>
          <w:rFonts w:ascii="ＭＳ 明朝" w:hAnsi="ＭＳ 明朝"/>
          <w:szCs w:val="21"/>
        </w:rPr>
        <w:br w:type="page"/>
      </w:r>
    </w:p>
    <w:tbl>
      <w:tblPr>
        <w:tblpPr w:leftFromText="142" w:rightFromText="142" w:vertAnchor="page" w:horzAnchor="margin" w:tblpY="151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2235"/>
        <w:gridCol w:w="5725"/>
      </w:tblGrid>
      <w:tr w:rsidR="004E6DE0" w:rsidRPr="00ED19BC" w:rsidTr="004E6DE0">
        <w:tc>
          <w:tcPr>
            <w:tcW w:w="1648" w:type="dxa"/>
            <w:tcBorders>
              <w:bottom w:val="single" w:sz="12" w:space="0" w:color="auto"/>
            </w:tcBorders>
          </w:tcPr>
          <w:p w:rsidR="004E6DE0" w:rsidRPr="00ED19BC" w:rsidRDefault="004E6DE0" w:rsidP="004E6DE0">
            <w:pPr>
              <w:jc w:val="center"/>
              <w:rPr>
                <w:rFonts w:ascii="ＭＳ 明朝" w:hAnsi="ＭＳ 明朝"/>
                <w:szCs w:val="21"/>
              </w:rPr>
            </w:pPr>
            <w:r w:rsidRPr="00ED19BC">
              <w:rPr>
                <w:rFonts w:ascii="ＭＳ 明朝" w:hAnsi="ＭＳ 明朝" w:hint="eastAsia"/>
                <w:szCs w:val="21"/>
              </w:rPr>
              <w:lastRenderedPageBreak/>
              <w:t>団体名</w:t>
            </w:r>
          </w:p>
        </w:tc>
        <w:tc>
          <w:tcPr>
            <w:tcW w:w="2235" w:type="dxa"/>
            <w:tcBorders>
              <w:bottom w:val="single" w:sz="12" w:space="0" w:color="auto"/>
            </w:tcBorders>
          </w:tcPr>
          <w:p w:rsidR="004E6DE0" w:rsidRPr="00ED19BC" w:rsidRDefault="004E6DE0" w:rsidP="004E6DE0">
            <w:pPr>
              <w:jc w:val="center"/>
              <w:rPr>
                <w:rFonts w:ascii="ＭＳ 明朝" w:hAnsi="ＭＳ 明朝"/>
                <w:szCs w:val="21"/>
              </w:rPr>
            </w:pPr>
            <w:r w:rsidRPr="00ED19BC">
              <w:rPr>
                <w:rFonts w:ascii="ＭＳ 明朝" w:hAnsi="ＭＳ 明朝" w:hint="eastAsia"/>
                <w:szCs w:val="21"/>
              </w:rPr>
              <w:t>特 徴</w:t>
            </w:r>
          </w:p>
        </w:tc>
        <w:tc>
          <w:tcPr>
            <w:tcW w:w="5725" w:type="dxa"/>
            <w:tcBorders>
              <w:bottom w:val="single" w:sz="12" w:space="0" w:color="auto"/>
            </w:tcBorders>
          </w:tcPr>
          <w:p w:rsidR="004E6DE0" w:rsidRPr="00ED19BC" w:rsidRDefault="004E6DE0" w:rsidP="004E6DE0">
            <w:pPr>
              <w:jc w:val="center"/>
              <w:rPr>
                <w:rFonts w:ascii="ＭＳ 明朝" w:hAnsi="ＭＳ 明朝"/>
                <w:szCs w:val="21"/>
              </w:rPr>
            </w:pPr>
            <w:r w:rsidRPr="00ED19BC">
              <w:rPr>
                <w:rFonts w:ascii="ＭＳ 明朝" w:hAnsi="ＭＳ 明朝" w:hint="eastAsia"/>
                <w:szCs w:val="21"/>
              </w:rPr>
              <w:t>活動内容</w:t>
            </w:r>
          </w:p>
        </w:tc>
      </w:tr>
      <w:tr w:rsidR="004E6DE0" w:rsidRPr="00EC3988" w:rsidTr="004E6DE0">
        <w:tc>
          <w:tcPr>
            <w:tcW w:w="1648" w:type="dxa"/>
            <w:tcBorders>
              <w:top w:val="single" w:sz="12" w:space="0" w:color="auto"/>
              <w:bottom w:val="single" w:sz="4" w:space="0" w:color="auto"/>
            </w:tcBorders>
          </w:tcPr>
          <w:p w:rsidR="00396C7C" w:rsidRDefault="004E6DE0" w:rsidP="004E6DE0">
            <w:pPr>
              <w:rPr>
                <w:rFonts w:ascii="ＭＳ 明朝" w:hAnsi="ＭＳ 明朝"/>
                <w:szCs w:val="21"/>
              </w:rPr>
            </w:pPr>
            <w:r w:rsidRPr="004E6DE0">
              <w:rPr>
                <w:rFonts w:ascii="ＭＳ 明朝" w:hAnsi="ＭＳ 明朝" w:hint="eastAsia"/>
                <w:szCs w:val="21"/>
              </w:rPr>
              <w:t>ふれあい南</w:t>
            </w:r>
          </w:p>
          <w:p w:rsidR="004E6DE0" w:rsidRPr="00ED19BC" w:rsidRDefault="004E6DE0" w:rsidP="004E6DE0">
            <w:pPr>
              <w:rPr>
                <w:rFonts w:ascii="ＭＳ 明朝" w:hAnsi="ＭＳ 明朝"/>
                <w:szCs w:val="21"/>
              </w:rPr>
            </w:pPr>
            <w:r w:rsidRPr="004E6DE0">
              <w:rPr>
                <w:rFonts w:ascii="ＭＳ 明朝" w:hAnsi="ＭＳ 明朝" w:hint="eastAsia"/>
                <w:szCs w:val="21"/>
              </w:rPr>
              <w:t>（久留米市）</w:t>
            </w:r>
          </w:p>
        </w:tc>
        <w:tc>
          <w:tcPr>
            <w:tcW w:w="2235" w:type="dxa"/>
            <w:tcBorders>
              <w:top w:val="single" w:sz="12" w:space="0" w:color="auto"/>
              <w:bottom w:val="single" w:sz="4" w:space="0" w:color="auto"/>
            </w:tcBorders>
          </w:tcPr>
          <w:p w:rsidR="004E6DE0" w:rsidRPr="00ED19BC" w:rsidRDefault="004E6DE0" w:rsidP="004E6DE0">
            <w:pPr>
              <w:rPr>
                <w:rFonts w:ascii="ＭＳ 明朝" w:hAnsi="ＭＳ 明朝"/>
                <w:szCs w:val="21"/>
              </w:rPr>
            </w:pPr>
            <w:r w:rsidRPr="004E6DE0">
              <w:rPr>
                <w:rFonts w:ascii="ＭＳ 明朝" w:hAnsi="ＭＳ 明朝" w:hint="eastAsia"/>
                <w:szCs w:val="21"/>
              </w:rPr>
              <w:t>活動員に人権研修等、複数の研修を実施し、きめ細かな見守り活動を実施。</w:t>
            </w:r>
          </w:p>
        </w:tc>
        <w:tc>
          <w:tcPr>
            <w:tcW w:w="5725" w:type="dxa"/>
            <w:tcBorders>
              <w:top w:val="single" w:sz="12" w:space="0" w:color="auto"/>
              <w:bottom w:val="single" w:sz="4" w:space="0" w:color="auto"/>
            </w:tcBorders>
            <w:vAlign w:val="center"/>
          </w:tcPr>
          <w:p w:rsidR="004E6DE0" w:rsidRPr="004E6DE0"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・月に1回以上、76歳以上のひとり暮らし世帯、76歳以上のみの世帯を中心に、見守り訪問活動（声かけ、安否確認、情報提供）を実施している。</w:t>
            </w:r>
          </w:p>
          <w:p w:rsidR="004E6DE0" w:rsidRPr="004E6DE0"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・コロナ禍でもつながりを絶やさないよう、インターホン越しや電話、メモ等での安否確認を継続し、孤立防止に努めた。</w:t>
            </w:r>
          </w:p>
          <w:p w:rsidR="004E6DE0" w:rsidRPr="004E6DE0"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・安否確認と同時に生活課題の有無を聴取し、関係機関につないでいる。</w:t>
            </w:r>
          </w:p>
          <w:p w:rsidR="004E6DE0" w:rsidRPr="004E6DE0"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・特に見守りが必要な対象者は、訪問回数を増やし、必要に応じて行政や関係機関へつないでいる。</w:t>
            </w:r>
          </w:p>
          <w:p w:rsidR="004E6DE0" w:rsidRPr="004E6DE0"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・2ヵ月に1回程度、班長会を開催し、関係機関（社協、包括、保健所等）や校区社協からの情報提供、各自治会での訪問活動・サロン活動等の活動状況や気づきを共有している。</w:t>
            </w:r>
          </w:p>
          <w:p w:rsidR="004E6DE0" w:rsidRPr="004E6DE0"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・校区社協と連携し、認知症やフレイル予防、詐欺被害の防止などに関する様々な学習を通して得た知識や情報を共有するとともに、対象者にも情報提供している。</w:t>
            </w:r>
          </w:p>
          <w:p w:rsidR="004E6DE0" w:rsidRPr="004E6DE0"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・見守り活動等を行うに当たり、対象者に寄り添った関わり方を大切に、より質の高い活動が行えるよう、毎年１回、人権研修を実施している。</w:t>
            </w:r>
          </w:p>
          <w:p w:rsidR="004E6DE0" w:rsidRPr="00EC3988" w:rsidRDefault="004E6DE0" w:rsidP="004E6DE0">
            <w:pPr>
              <w:spacing w:line="320" w:lineRule="exact"/>
              <w:ind w:left="210" w:rightChars="50" w:right="105" w:hangingChars="100" w:hanging="210"/>
              <w:rPr>
                <w:rFonts w:ascii="ＭＳ 明朝" w:hAnsi="ＭＳ 明朝"/>
                <w:szCs w:val="21"/>
              </w:rPr>
            </w:pPr>
            <w:r w:rsidRPr="004E6DE0">
              <w:rPr>
                <w:rFonts w:ascii="ＭＳ 明朝" w:hAnsi="ＭＳ 明朝" w:hint="eastAsia"/>
                <w:szCs w:val="21"/>
              </w:rPr>
              <w:t>・校区社協が策定した校区福祉活動計画（校区の地域福祉活動計画）を活動員に配布し、活動の方向性を共有している。</w:t>
            </w:r>
          </w:p>
        </w:tc>
      </w:tr>
      <w:tr w:rsidR="004E6DE0" w:rsidRPr="00ED19BC" w:rsidTr="004E6DE0">
        <w:tc>
          <w:tcPr>
            <w:tcW w:w="1648" w:type="dxa"/>
            <w:tcBorders>
              <w:top w:val="single" w:sz="4" w:space="0" w:color="auto"/>
              <w:bottom w:val="single" w:sz="12" w:space="0" w:color="auto"/>
            </w:tcBorders>
          </w:tcPr>
          <w:p w:rsidR="00396C7C" w:rsidRDefault="00396C7C" w:rsidP="004E6DE0">
            <w:pPr>
              <w:rPr>
                <w:rFonts w:ascii="ＭＳ 明朝" w:hAnsi="ＭＳ 明朝"/>
                <w:szCs w:val="21"/>
              </w:rPr>
            </w:pPr>
            <w:r>
              <w:rPr>
                <w:rFonts w:ascii="ＭＳ 明朝" w:hAnsi="ＭＳ 明朝" w:hint="eastAsia"/>
                <w:szCs w:val="21"/>
              </w:rPr>
              <w:t>第一環境、</w:t>
            </w:r>
            <w:r w:rsidR="004E6DE0" w:rsidRPr="004E6DE0">
              <w:rPr>
                <w:rFonts w:ascii="ＭＳ 明朝" w:hAnsi="ＭＳ 明朝" w:hint="eastAsia"/>
                <w:szCs w:val="21"/>
              </w:rPr>
              <w:t>ケイ・イー・エス共同企業体</w:t>
            </w:r>
          </w:p>
          <w:p w:rsidR="004E6DE0" w:rsidRPr="00ED19BC" w:rsidRDefault="004E6DE0" w:rsidP="004E6DE0">
            <w:pPr>
              <w:rPr>
                <w:rFonts w:ascii="ＭＳ 明朝" w:hAnsi="ＭＳ 明朝"/>
                <w:szCs w:val="21"/>
              </w:rPr>
            </w:pPr>
            <w:r w:rsidRPr="004E6DE0">
              <w:rPr>
                <w:rFonts w:ascii="ＭＳ 明朝" w:hAnsi="ＭＳ 明朝" w:hint="eastAsia"/>
                <w:szCs w:val="21"/>
              </w:rPr>
              <w:t>（北九州市）</w:t>
            </w:r>
          </w:p>
        </w:tc>
        <w:tc>
          <w:tcPr>
            <w:tcW w:w="2235" w:type="dxa"/>
            <w:tcBorders>
              <w:top w:val="single" w:sz="4" w:space="0" w:color="auto"/>
              <w:bottom w:val="single" w:sz="12" w:space="0" w:color="auto"/>
            </w:tcBorders>
          </w:tcPr>
          <w:p w:rsidR="004E6DE0" w:rsidRPr="00ED19BC" w:rsidRDefault="004E6DE0" w:rsidP="004E6DE0">
            <w:pPr>
              <w:rPr>
                <w:rFonts w:ascii="ＭＳ 明朝" w:hAnsi="ＭＳ 明朝"/>
                <w:szCs w:val="21"/>
              </w:rPr>
            </w:pPr>
            <w:r w:rsidRPr="004E6DE0">
              <w:rPr>
                <w:rFonts w:ascii="ＭＳ 明朝" w:hAnsi="ＭＳ 明朝" w:hint="eastAsia"/>
                <w:szCs w:val="21"/>
              </w:rPr>
              <w:t>市や警察と連携し、現地訪問時に声掛けや現地状態の確認を行っている。</w:t>
            </w:r>
          </w:p>
        </w:tc>
        <w:tc>
          <w:tcPr>
            <w:tcW w:w="5725" w:type="dxa"/>
            <w:tcBorders>
              <w:top w:val="single" w:sz="4" w:space="0" w:color="auto"/>
              <w:bottom w:val="single" w:sz="12" w:space="0" w:color="auto"/>
            </w:tcBorders>
          </w:tcPr>
          <w:p w:rsidR="004E6DE0" w:rsidRPr="004E6DE0" w:rsidRDefault="004E6DE0" w:rsidP="004E6DE0">
            <w:pPr>
              <w:ind w:left="210" w:hangingChars="100" w:hanging="210"/>
              <w:rPr>
                <w:rFonts w:ascii="ＭＳ 明朝" w:hAnsi="ＭＳ 明朝"/>
                <w:szCs w:val="21"/>
              </w:rPr>
            </w:pPr>
            <w:r w:rsidRPr="004E6DE0">
              <w:rPr>
                <w:rFonts w:ascii="ＭＳ 明朝" w:hAnsi="ＭＳ 明朝" w:hint="eastAsia"/>
                <w:szCs w:val="21"/>
              </w:rPr>
              <w:t>・水道料金滞納整理員が水道情報を元に年一回現地訪問時に声かけ、現地状態の確認（水道メーターの確認、郵便物がたまっていないか等）を行う。在宅の場合は声かけを行い、不在時は水道の使用確認と現地状態に異常がないか確認し、市町村に報告を行っている。</w:t>
            </w:r>
          </w:p>
          <w:p w:rsidR="004E6DE0" w:rsidRPr="004E6DE0" w:rsidRDefault="004E6DE0" w:rsidP="004E6DE0">
            <w:pPr>
              <w:ind w:left="210" w:hangingChars="100" w:hanging="210"/>
              <w:rPr>
                <w:rFonts w:ascii="ＭＳ 明朝" w:hAnsi="ＭＳ 明朝"/>
                <w:szCs w:val="21"/>
              </w:rPr>
            </w:pPr>
            <w:r w:rsidRPr="004E6DE0">
              <w:rPr>
                <w:rFonts w:ascii="ＭＳ 明朝" w:hAnsi="ＭＳ 明朝" w:hint="eastAsia"/>
                <w:szCs w:val="21"/>
              </w:rPr>
              <w:t>・水道検針員が検針時に高齢者を見守り、異常があれば声かけや市町村や警察署、救急隊へ連絡している。</w:t>
            </w:r>
          </w:p>
          <w:p w:rsidR="004E6DE0" w:rsidRPr="004E6DE0" w:rsidRDefault="004E6DE0" w:rsidP="004E6DE0">
            <w:pPr>
              <w:ind w:left="210" w:hangingChars="100" w:hanging="210"/>
              <w:rPr>
                <w:rFonts w:ascii="ＭＳ 明朝" w:hAnsi="ＭＳ 明朝"/>
                <w:szCs w:val="21"/>
              </w:rPr>
            </w:pPr>
            <w:r w:rsidRPr="004E6DE0">
              <w:rPr>
                <w:rFonts w:ascii="ＭＳ 明朝" w:hAnsi="ＭＳ 明朝" w:hint="eastAsia"/>
                <w:szCs w:val="21"/>
              </w:rPr>
              <w:t>・福岡県警協力のニセ電話被害防止に向けた取組として、訪問の際に県警から依頼されたチラシを配ったり、住民等の様子に異常が見られた際には注意喚起を行ったりしている。</w:t>
            </w:r>
          </w:p>
          <w:p w:rsidR="004E6DE0" w:rsidRPr="00ED19BC" w:rsidRDefault="004E6DE0" w:rsidP="004E6DE0">
            <w:pPr>
              <w:ind w:left="210" w:hangingChars="100" w:hanging="210"/>
              <w:rPr>
                <w:rFonts w:ascii="ＭＳ 明朝" w:hAnsi="ＭＳ 明朝"/>
                <w:szCs w:val="21"/>
              </w:rPr>
            </w:pPr>
            <w:r w:rsidRPr="004E6DE0">
              <w:rPr>
                <w:rFonts w:ascii="ＭＳ 明朝" w:hAnsi="ＭＳ 明朝" w:hint="eastAsia"/>
                <w:szCs w:val="21"/>
              </w:rPr>
              <w:t>・夏場に熱中症予防のために単身高齢者等への声掛けを行っており、そのための研修として訪問の際に気に掛けるポイント等を検針員に周知している。</w:t>
            </w:r>
          </w:p>
        </w:tc>
      </w:tr>
    </w:tbl>
    <w:p w:rsidR="00F742C1" w:rsidRPr="00F742C1" w:rsidRDefault="00F742C1" w:rsidP="00F742C1">
      <w:pPr>
        <w:rPr>
          <w:rFonts w:ascii="ＭＳ 明朝" w:hAnsi="ＭＳ 明朝"/>
          <w:szCs w:val="21"/>
        </w:rPr>
      </w:pPr>
    </w:p>
    <w:p w:rsidR="004E6DE0" w:rsidRDefault="004E6DE0">
      <w:pPr>
        <w:widowControl/>
        <w:jc w:val="left"/>
        <w:rPr>
          <w:rFonts w:ascii="ＭＳ 明朝" w:hAnsi="ＭＳ 明朝"/>
          <w:b/>
          <w:szCs w:val="21"/>
        </w:rPr>
      </w:pPr>
      <w:r>
        <w:rPr>
          <w:rFonts w:ascii="ＭＳ 明朝" w:hAnsi="ＭＳ 明朝"/>
          <w:b/>
          <w:szCs w:val="21"/>
        </w:rPr>
        <w:br w:type="page"/>
      </w:r>
    </w:p>
    <w:tbl>
      <w:tblPr>
        <w:tblpPr w:leftFromText="142" w:rightFromText="142" w:vertAnchor="page" w:horzAnchor="margin" w:tblpY="151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2235"/>
        <w:gridCol w:w="5725"/>
      </w:tblGrid>
      <w:tr w:rsidR="004E6DE0" w:rsidRPr="00ED19BC" w:rsidTr="009D43E8">
        <w:tc>
          <w:tcPr>
            <w:tcW w:w="1648" w:type="dxa"/>
            <w:tcBorders>
              <w:bottom w:val="single" w:sz="12" w:space="0" w:color="auto"/>
            </w:tcBorders>
          </w:tcPr>
          <w:p w:rsidR="004E6DE0" w:rsidRPr="00ED19BC" w:rsidRDefault="004E6DE0" w:rsidP="009D43E8">
            <w:pPr>
              <w:jc w:val="center"/>
              <w:rPr>
                <w:rFonts w:ascii="ＭＳ 明朝" w:hAnsi="ＭＳ 明朝"/>
                <w:szCs w:val="21"/>
              </w:rPr>
            </w:pPr>
            <w:r w:rsidRPr="00ED19BC">
              <w:rPr>
                <w:rFonts w:ascii="ＭＳ 明朝" w:hAnsi="ＭＳ 明朝" w:hint="eastAsia"/>
                <w:szCs w:val="21"/>
              </w:rPr>
              <w:lastRenderedPageBreak/>
              <w:t>団体名</w:t>
            </w:r>
          </w:p>
        </w:tc>
        <w:tc>
          <w:tcPr>
            <w:tcW w:w="2235" w:type="dxa"/>
            <w:tcBorders>
              <w:bottom w:val="single" w:sz="12" w:space="0" w:color="auto"/>
            </w:tcBorders>
          </w:tcPr>
          <w:p w:rsidR="004E6DE0" w:rsidRPr="00ED19BC" w:rsidRDefault="004E6DE0" w:rsidP="009D43E8">
            <w:pPr>
              <w:jc w:val="center"/>
              <w:rPr>
                <w:rFonts w:ascii="ＭＳ 明朝" w:hAnsi="ＭＳ 明朝"/>
                <w:szCs w:val="21"/>
              </w:rPr>
            </w:pPr>
            <w:r w:rsidRPr="00ED19BC">
              <w:rPr>
                <w:rFonts w:ascii="ＭＳ 明朝" w:hAnsi="ＭＳ 明朝" w:hint="eastAsia"/>
                <w:szCs w:val="21"/>
              </w:rPr>
              <w:t>特 徴</w:t>
            </w:r>
          </w:p>
        </w:tc>
        <w:tc>
          <w:tcPr>
            <w:tcW w:w="5725" w:type="dxa"/>
            <w:tcBorders>
              <w:bottom w:val="single" w:sz="12" w:space="0" w:color="auto"/>
            </w:tcBorders>
          </w:tcPr>
          <w:p w:rsidR="004E6DE0" w:rsidRPr="00ED19BC" w:rsidRDefault="004E6DE0" w:rsidP="009D43E8">
            <w:pPr>
              <w:jc w:val="center"/>
              <w:rPr>
                <w:rFonts w:ascii="ＭＳ 明朝" w:hAnsi="ＭＳ 明朝"/>
                <w:szCs w:val="21"/>
              </w:rPr>
            </w:pPr>
            <w:r w:rsidRPr="00ED19BC">
              <w:rPr>
                <w:rFonts w:ascii="ＭＳ 明朝" w:hAnsi="ＭＳ 明朝" w:hint="eastAsia"/>
                <w:szCs w:val="21"/>
              </w:rPr>
              <w:t>活動内容</w:t>
            </w:r>
          </w:p>
        </w:tc>
      </w:tr>
      <w:tr w:rsidR="004E6DE0" w:rsidRPr="00ED19BC" w:rsidTr="009D43E8">
        <w:tc>
          <w:tcPr>
            <w:tcW w:w="1648" w:type="dxa"/>
            <w:tcBorders>
              <w:top w:val="single" w:sz="4" w:space="0" w:color="auto"/>
              <w:bottom w:val="single" w:sz="12" w:space="0" w:color="auto"/>
            </w:tcBorders>
          </w:tcPr>
          <w:p w:rsidR="00396C7C" w:rsidRDefault="004E6DE0" w:rsidP="00396C7C">
            <w:pPr>
              <w:rPr>
                <w:rFonts w:ascii="ＭＳ 明朝" w:hAnsi="ＭＳ 明朝"/>
                <w:szCs w:val="21"/>
              </w:rPr>
            </w:pPr>
            <w:r w:rsidRPr="004E6DE0">
              <w:rPr>
                <w:rFonts w:ascii="ＭＳ 明朝" w:hAnsi="ＭＳ 明朝" w:hint="eastAsia"/>
                <w:szCs w:val="21"/>
              </w:rPr>
              <w:t>読売センター空港前</w:t>
            </w:r>
          </w:p>
          <w:p w:rsidR="004E6DE0" w:rsidRPr="00ED19BC" w:rsidRDefault="004E6DE0" w:rsidP="00396C7C">
            <w:pPr>
              <w:rPr>
                <w:rFonts w:ascii="ＭＳ 明朝" w:hAnsi="ＭＳ 明朝"/>
                <w:szCs w:val="21"/>
              </w:rPr>
            </w:pPr>
            <w:r w:rsidRPr="004E6DE0">
              <w:rPr>
                <w:rFonts w:ascii="ＭＳ 明朝" w:hAnsi="ＭＳ 明朝" w:hint="eastAsia"/>
                <w:szCs w:val="21"/>
              </w:rPr>
              <w:t>（福岡市）</w:t>
            </w:r>
          </w:p>
        </w:tc>
        <w:tc>
          <w:tcPr>
            <w:tcW w:w="2235" w:type="dxa"/>
            <w:tcBorders>
              <w:top w:val="single" w:sz="4" w:space="0" w:color="auto"/>
              <w:bottom w:val="single" w:sz="12" w:space="0" w:color="auto"/>
            </w:tcBorders>
          </w:tcPr>
          <w:p w:rsidR="004E6DE0" w:rsidRPr="00ED19BC" w:rsidRDefault="00660A29" w:rsidP="009D43E8">
            <w:pPr>
              <w:rPr>
                <w:rFonts w:ascii="ＭＳ 明朝" w:hAnsi="ＭＳ 明朝"/>
                <w:szCs w:val="21"/>
              </w:rPr>
            </w:pPr>
            <w:r w:rsidRPr="00660A29">
              <w:rPr>
                <w:rFonts w:ascii="ＭＳ 明朝" w:hAnsi="ＭＳ 明朝" w:hint="eastAsia"/>
                <w:szCs w:val="21"/>
              </w:rPr>
              <w:t>毎日の業務で地域を回る際、市や救急隊・警察への通報を行う異変の基準を設けるなど、連携体制を構築。</w:t>
            </w:r>
          </w:p>
        </w:tc>
        <w:tc>
          <w:tcPr>
            <w:tcW w:w="5725" w:type="dxa"/>
            <w:tcBorders>
              <w:top w:val="single" w:sz="4" w:space="0" w:color="auto"/>
              <w:bottom w:val="single" w:sz="12" w:space="0" w:color="auto"/>
            </w:tcBorders>
            <w:vAlign w:val="center"/>
          </w:tcPr>
          <w:p w:rsidR="00660A29" w:rsidRPr="00660A29" w:rsidRDefault="00660A29" w:rsidP="00660A29">
            <w:pPr>
              <w:spacing w:line="260" w:lineRule="exact"/>
              <w:ind w:left="210" w:rightChars="50" w:right="105" w:hangingChars="100" w:hanging="210"/>
              <w:rPr>
                <w:rFonts w:ascii="ＭＳ 明朝" w:hAnsi="ＭＳ 明朝"/>
                <w:szCs w:val="21"/>
              </w:rPr>
            </w:pPr>
            <w:r w:rsidRPr="00660A29">
              <w:rPr>
                <w:rFonts w:ascii="ＭＳ 明朝" w:hAnsi="ＭＳ 明朝" w:hint="eastAsia"/>
                <w:szCs w:val="21"/>
              </w:rPr>
              <w:t>・読売防犯協力会の構成団体として、新聞配達員の配達・集金時等の訪問活動で、地域の防犯活動を核とした見守りを実施している。</w:t>
            </w:r>
          </w:p>
          <w:p w:rsidR="00660A29" w:rsidRPr="00660A29" w:rsidRDefault="00660A29" w:rsidP="00660A29">
            <w:pPr>
              <w:spacing w:line="260" w:lineRule="exact"/>
              <w:ind w:left="210" w:rightChars="50" w:right="105" w:hangingChars="100" w:hanging="210"/>
              <w:rPr>
                <w:rFonts w:ascii="ＭＳ 明朝" w:hAnsi="ＭＳ 明朝"/>
                <w:szCs w:val="21"/>
              </w:rPr>
            </w:pPr>
            <w:r w:rsidRPr="00660A29">
              <w:rPr>
                <w:rFonts w:ascii="ＭＳ 明朝" w:hAnsi="ＭＳ 明朝" w:hint="eastAsia"/>
                <w:szCs w:val="21"/>
              </w:rPr>
              <w:t>・福岡市見守りダイヤルや救急隊・警察への通報を行う異変の基準（新聞がたまっている、照明の点灯が続いている等）を設けており、判断がつきにくい場合は、複数人で確認するように各配達員に指導している。</w:t>
            </w:r>
          </w:p>
          <w:p w:rsidR="00660A29" w:rsidRPr="00660A29" w:rsidRDefault="00660A29" w:rsidP="00660A29">
            <w:pPr>
              <w:spacing w:line="260" w:lineRule="exact"/>
              <w:ind w:left="210" w:rightChars="50" w:right="105" w:hangingChars="100" w:hanging="210"/>
              <w:rPr>
                <w:rFonts w:ascii="ＭＳ 明朝" w:hAnsi="ＭＳ 明朝"/>
                <w:szCs w:val="21"/>
              </w:rPr>
            </w:pPr>
            <w:r w:rsidRPr="00660A29">
              <w:rPr>
                <w:rFonts w:ascii="ＭＳ 明朝" w:hAnsi="ＭＳ 明朝" w:hint="eastAsia"/>
                <w:szCs w:val="21"/>
              </w:rPr>
              <w:t>・所長が、日々の業務のなかで、配達スタッフや集金スタッフに対し、一人暮らしのお年寄りや子供の安全を見守るように声掛けをしている。</w:t>
            </w:r>
          </w:p>
          <w:p w:rsidR="00660A29" w:rsidRPr="00660A29" w:rsidRDefault="00660A29" w:rsidP="00660A29">
            <w:pPr>
              <w:spacing w:line="260" w:lineRule="exact"/>
              <w:ind w:left="210" w:rightChars="50" w:right="105" w:hangingChars="100" w:hanging="210"/>
              <w:rPr>
                <w:rFonts w:ascii="ＭＳ 明朝" w:hAnsi="ＭＳ 明朝"/>
                <w:szCs w:val="21"/>
              </w:rPr>
            </w:pPr>
            <w:r w:rsidRPr="00660A29">
              <w:rPr>
                <w:rFonts w:ascii="ＭＳ 明朝" w:hAnsi="ＭＳ 明朝" w:hint="eastAsia"/>
                <w:szCs w:val="21"/>
              </w:rPr>
              <w:t>・店内ポスターのほか、配達バイクにも防犯パトロール中のシート、ステッカーを貼って啓発に努め、従業員の防犯意識を高めている</w:t>
            </w:r>
          </w:p>
          <w:p w:rsidR="004E6DE0" w:rsidRPr="00ED19BC" w:rsidRDefault="00660A29" w:rsidP="00660A29">
            <w:pPr>
              <w:spacing w:line="260" w:lineRule="exact"/>
              <w:ind w:left="210" w:rightChars="50" w:right="105" w:hangingChars="100" w:hanging="210"/>
              <w:rPr>
                <w:rFonts w:ascii="ＭＳ 明朝" w:hAnsi="ＭＳ 明朝"/>
                <w:szCs w:val="21"/>
              </w:rPr>
            </w:pPr>
            <w:r w:rsidRPr="00660A29">
              <w:rPr>
                <w:rFonts w:ascii="ＭＳ 明朝" w:hAnsi="ＭＳ 明朝" w:hint="eastAsia"/>
                <w:szCs w:val="21"/>
              </w:rPr>
              <w:t>・毎年、契約世帯に「防犯リーフレット」を新聞に折り込み、地域の防犯活動や見守り活動の推進啓発を図っている。</w:t>
            </w:r>
          </w:p>
        </w:tc>
      </w:tr>
    </w:tbl>
    <w:p w:rsidR="00F742C1" w:rsidRDefault="00F742C1" w:rsidP="00F742C1">
      <w:pPr>
        <w:rPr>
          <w:rFonts w:ascii="ＭＳ 明朝" w:hAnsi="ＭＳ 明朝"/>
          <w:b/>
          <w:szCs w:val="21"/>
        </w:rPr>
      </w:pPr>
    </w:p>
    <w:p w:rsidR="005E5CA1" w:rsidRDefault="005E5CA1">
      <w:pPr>
        <w:widowControl/>
        <w:jc w:val="left"/>
        <w:rPr>
          <w:rFonts w:ascii="ＭＳ 明朝" w:hAnsi="ＭＳ 明朝"/>
          <w:b/>
          <w:szCs w:val="21"/>
        </w:rPr>
      </w:pPr>
      <w:r>
        <w:rPr>
          <w:rFonts w:ascii="ＭＳ 明朝" w:hAnsi="ＭＳ 明朝"/>
          <w:b/>
          <w:szCs w:val="21"/>
        </w:rPr>
        <w:br w:type="page"/>
      </w:r>
    </w:p>
    <w:p w:rsidR="005E5CA1" w:rsidRDefault="005E5CA1" w:rsidP="005E5CA1">
      <w:pPr>
        <w:jc w:val="center"/>
        <w:rPr>
          <w:rFonts w:ascii="ＭＳ 明朝" w:hAnsi="ＭＳ 明朝"/>
          <w:szCs w:val="21"/>
        </w:rPr>
      </w:pPr>
      <w:r>
        <w:rPr>
          <w:rFonts w:ascii="ＭＳ 明朝" w:hAnsi="ＭＳ 明朝" w:hint="eastAsia"/>
          <w:szCs w:val="21"/>
        </w:rPr>
        <w:lastRenderedPageBreak/>
        <w:t>令和</w:t>
      </w:r>
      <w:r>
        <w:rPr>
          <w:rFonts w:ascii="ＭＳ 明朝" w:hAnsi="ＭＳ 明朝" w:hint="eastAsia"/>
          <w:szCs w:val="21"/>
        </w:rPr>
        <w:t>６</w:t>
      </w:r>
      <w:r w:rsidRPr="00ED19BC">
        <w:rPr>
          <w:rFonts w:ascii="ＭＳ 明朝" w:hAnsi="ＭＳ 明朝" w:hint="eastAsia"/>
          <w:szCs w:val="21"/>
        </w:rPr>
        <w:t>年度　福岡県ひとり暮らし高齢者等見守り活動　表彰団体</w:t>
      </w:r>
    </w:p>
    <w:p w:rsidR="005E5CA1" w:rsidRDefault="005E5CA1" w:rsidP="005E5CA1">
      <w:pPr>
        <w:rPr>
          <w:rFonts w:ascii="ＭＳ 明朝" w:hAnsi="ＭＳ 明朝"/>
          <w:szCs w:val="21"/>
        </w:rPr>
      </w:pP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7"/>
        <w:gridCol w:w="2236"/>
        <w:gridCol w:w="5725"/>
      </w:tblGrid>
      <w:tr w:rsidR="005E5CA1" w:rsidRPr="00ED19BC" w:rsidTr="005E5CA1">
        <w:tc>
          <w:tcPr>
            <w:tcW w:w="1647" w:type="dxa"/>
            <w:tcBorders>
              <w:bottom w:val="single" w:sz="12" w:space="0" w:color="auto"/>
            </w:tcBorders>
          </w:tcPr>
          <w:p w:rsidR="005E5CA1" w:rsidRPr="00ED19BC" w:rsidRDefault="005E5CA1" w:rsidP="0010455D">
            <w:pPr>
              <w:jc w:val="center"/>
              <w:rPr>
                <w:rFonts w:ascii="ＭＳ 明朝" w:hAnsi="ＭＳ 明朝"/>
                <w:szCs w:val="21"/>
              </w:rPr>
            </w:pPr>
            <w:r w:rsidRPr="00ED19BC">
              <w:rPr>
                <w:rFonts w:ascii="ＭＳ 明朝" w:hAnsi="ＭＳ 明朝" w:hint="eastAsia"/>
                <w:szCs w:val="21"/>
              </w:rPr>
              <w:t>団体名</w:t>
            </w:r>
          </w:p>
        </w:tc>
        <w:tc>
          <w:tcPr>
            <w:tcW w:w="2236" w:type="dxa"/>
            <w:tcBorders>
              <w:bottom w:val="single" w:sz="12" w:space="0" w:color="auto"/>
            </w:tcBorders>
          </w:tcPr>
          <w:p w:rsidR="005E5CA1" w:rsidRPr="00ED19BC" w:rsidRDefault="005E5CA1" w:rsidP="0010455D">
            <w:pPr>
              <w:jc w:val="center"/>
              <w:rPr>
                <w:rFonts w:ascii="ＭＳ 明朝" w:hAnsi="ＭＳ 明朝"/>
                <w:szCs w:val="21"/>
              </w:rPr>
            </w:pPr>
            <w:r w:rsidRPr="00ED19BC">
              <w:rPr>
                <w:rFonts w:ascii="ＭＳ 明朝" w:hAnsi="ＭＳ 明朝" w:hint="eastAsia"/>
                <w:szCs w:val="21"/>
              </w:rPr>
              <w:t>特 徴</w:t>
            </w:r>
          </w:p>
        </w:tc>
        <w:tc>
          <w:tcPr>
            <w:tcW w:w="5725" w:type="dxa"/>
            <w:tcBorders>
              <w:bottom w:val="single" w:sz="12" w:space="0" w:color="auto"/>
            </w:tcBorders>
          </w:tcPr>
          <w:p w:rsidR="005E5CA1" w:rsidRPr="00ED19BC" w:rsidRDefault="005E5CA1" w:rsidP="0010455D">
            <w:pPr>
              <w:jc w:val="center"/>
              <w:rPr>
                <w:rFonts w:ascii="ＭＳ 明朝" w:hAnsi="ＭＳ 明朝"/>
                <w:szCs w:val="21"/>
              </w:rPr>
            </w:pPr>
            <w:r w:rsidRPr="00ED19BC">
              <w:rPr>
                <w:rFonts w:ascii="ＭＳ 明朝" w:hAnsi="ＭＳ 明朝" w:hint="eastAsia"/>
                <w:szCs w:val="21"/>
              </w:rPr>
              <w:t>活動内容</w:t>
            </w:r>
          </w:p>
        </w:tc>
      </w:tr>
      <w:tr w:rsidR="005E5CA1" w:rsidRPr="00EC3988" w:rsidTr="005E5CA1">
        <w:tc>
          <w:tcPr>
            <w:tcW w:w="1647" w:type="dxa"/>
            <w:tcBorders>
              <w:top w:val="single" w:sz="12" w:space="0" w:color="auto"/>
              <w:bottom w:val="single" w:sz="4" w:space="0" w:color="auto"/>
            </w:tcBorders>
          </w:tcPr>
          <w:p w:rsidR="005E5CA1" w:rsidRDefault="005E5CA1" w:rsidP="0010455D">
            <w:pPr>
              <w:rPr>
                <w:kern w:val="0"/>
                <w:sz w:val="22"/>
              </w:rPr>
            </w:pPr>
            <w:r w:rsidRPr="005E5CA1">
              <w:rPr>
                <w:rFonts w:hint="eastAsia"/>
                <w:kern w:val="0"/>
                <w:sz w:val="22"/>
              </w:rPr>
              <w:t>吉富町ボランティア「太陽の会」</w:t>
            </w:r>
          </w:p>
          <w:p w:rsidR="005E5CA1" w:rsidRPr="00ED19BC" w:rsidRDefault="005E5CA1" w:rsidP="0010455D">
            <w:pPr>
              <w:rPr>
                <w:rFonts w:ascii="ＭＳ 明朝" w:hAnsi="ＭＳ 明朝"/>
                <w:szCs w:val="21"/>
              </w:rPr>
            </w:pPr>
            <w:r w:rsidRPr="005E5CA1">
              <w:rPr>
                <w:rFonts w:hint="eastAsia"/>
                <w:kern w:val="0"/>
                <w:sz w:val="22"/>
              </w:rPr>
              <w:t>（吉富町）</w:t>
            </w:r>
          </w:p>
        </w:tc>
        <w:tc>
          <w:tcPr>
            <w:tcW w:w="2236" w:type="dxa"/>
            <w:tcBorders>
              <w:top w:val="single" w:sz="12" w:space="0" w:color="auto"/>
              <w:bottom w:val="single" w:sz="4" w:space="0" w:color="auto"/>
            </w:tcBorders>
          </w:tcPr>
          <w:p w:rsidR="005E5CA1" w:rsidRPr="00ED19BC" w:rsidRDefault="005E5CA1" w:rsidP="0010455D">
            <w:pPr>
              <w:rPr>
                <w:rFonts w:ascii="ＭＳ 明朝" w:hAnsi="ＭＳ 明朝"/>
                <w:szCs w:val="21"/>
              </w:rPr>
            </w:pPr>
            <w:r w:rsidRPr="005E5CA1">
              <w:rPr>
                <w:rFonts w:ascii="ＭＳ 明朝" w:hAnsi="ＭＳ 明朝" w:hint="eastAsia"/>
                <w:szCs w:val="21"/>
              </w:rPr>
              <w:t>ボランティアグループによる高齢者への「愛の弁当訪問」活動を実施</w:t>
            </w:r>
          </w:p>
        </w:tc>
        <w:tc>
          <w:tcPr>
            <w:tcW w:w="5725" w:type="dxa"/>
            <w:tcBorders>
              <w:top w:val="single" w:sz="12" w:space="0" w:color="auto"/>
              <w:bottom w:val="single" w:sz="4" w:space="0" w:color="auto"/>
            </w:tcBorders>
            <w:vAlign w:val="center"/>
          </w:tcPr>
          <w:p w:rsidR="005E5CA1" w:rsidRPr="005E5CA1" w:rsidRDefault="005E5CA1" w:rsidP="005E5CA1">
            <w:pPr>
              <w:spacing w:line="320" w:lineRule="exact"/>
              <w:ind w:left="210" w:rightChars="50" w:right="105" w:hangingChars="100" w:hanging="210"/>
              <w:rPr>
                <w:rFonts w:ascii="ＭＳ 明朝" w:hAnsi="ＭＳ 明朝" w:hint="eastAsia"/>
                <w:szCs w:val="21"/>
              </w:rPr>
            </w:pPr>
            <w:r w:rsidRPr="005E5CA1">
              <w:rPr>
                <w:rFonts w:ascii="ＭＳ 明朝" w:hAnsi="ＭＳ 明朝" w:hint="eastAsia"/>
                <w:szCs w:val="21"/>
              </w:rPr>
              <w:t>・吉富町ボランティアグループ「太陽の会」の弁当グループと訪問グループが年４回、「愛の弁当訪問」活動を３４年間継続して実施。</w:t>
            </w:r>
          </w:p>
          <w:p w:rsidR="005E5CA1" w:rsidRPr="005E5CA1" w:rsidRDefault="005E5CA1" w:rsidP="005E5CA1">
            <w:pPr>
              <w:spacing w:line="320" w:lineRule="exact"/>
              <w:ind w:left="210" w:rightChars="50" w:right="105" w:hangingChars="100" w:hanging="210"/>
              <w:rPr>
                <w:rFonts w:ascii="ＭＳ 明朝" w:hAnsi="ＭＳ 明朝" w:hint="eastAsia"/>
                <w:szCs w:val="21"/>
              </w:rPr>
            </w:pPr>
            <w:r w:rsidRPr="005E5CA1">
              <w:rPr>
                <w:rFonts w:ascii="ＭＳ 明朝" w:hAnsi="ＭＳ 明朝" w:hint="eastAsia"/>
                <w:szCs w:val="21"/>
              </w:rPr>
              <w:t>・民生委員児童委員で構成される訪問グループは８０歳以上の高齢者世帯に対し事前訪問で弁当の要不要の確認と安否確認を行い、当日は手作りのお弁当を手渡ししている。</w:t>
            </w:r>
          </w:p>
          <w:p w:rsidR="005E5CA1" w:rsidRPr="005E5CA1" w:rsidRDefault="005E5CA1" w:rsidP="005E5CA1">
            <w:pPr>
              <w:spacing w:line="320" w:lineRule="exact"/>
              <w:ind w:left="210" w:rightChars="50" w:right="105" w:hangingChars="100" w:hanging="210"/>
              <w:rPr>
                <w:rFonts w:ascii="ＭＳ 明朝" w:hAnsi="ＭＳ 明朝" w:hint="eastAsia"/>
                <w:szCs w:val="21"/>
              </w:rPr>
            </w:pPr>
            <w:r w:rsidRPr="005E5CA1">
              <w:rPr>
                <w:rFonts w:ascii="ＭＳ 明朝" w:hAnsi="ＭＳ 明朝" w:hint="eastAsia"/>
                <w:szCs w:val="21"/>
              </w:rPr>
              <w:t>・最近は社会福祉協議会と協力し、小学生や中学生が書いたメッセージをお弁当と一緒に配布することで、皆さんから喜びの声が上がっている。</w:t>
            </w:r>
          </w:p>
          <w:p w:rsidR="005E5CA1" w:rsidRPr="005E5CA1" w:rsidRDefault="005E5CA1" w:rsidP="005E5CA1">
            <w:pPr>
              <w:spacing w:line="320" w:lineRule="exact"/>
              <w:ind w:left="210" w:rightChars="50" w:right="105" w:hangingChars="100" w:hanging="210"/>
              <w:rPr>
                <w:rFonts w:ascii="ＭＳ 明朝" w:hAnsi="ＭＳ 明朝" w:hint="eastAsia"/>
                <w:szCs w:val="21"/>
              </w:rPr>
            </w:pPr>
            <w:r w:rsidRPr="005E5CA1">
              <w:rPr>
                <w:rFonts w:ascii="ＭＳ 明朝" w:hAnsi="ＭＳ 明朝" w:hint="eastAsia"/>
                <w:szCs w:val="21"/>
              </w:rPr>
              <w:t>・役場の担当課と協力し、身近にいる地域の農家さんに旬の野菜を提供してもらうなど他機関や地域を巻き込んだ活動を実施。</w:t>
            </w:r>
          </w:p>
          <w:p w:rsidR="005E5CA1" w:rsidRPr="00EC3988" w:rsidRDefault="005E5CA1" w:rsidP="005E5CA1">
            <w:pPr>
              <w:spacing w:line="320" w:lineRule="exact"/>
              <w:ind w:left="210" w:rightChars="50" w:right="105" w:hangingChars="100" w:hanging="210"/>
              <w:rPr>
                <w:rFonts w:ascii="ＭＳ 明朝" w:hAnsi="ＭＳ 明朝"/>
                <w:szCs w:val="21"/>
              </w:rPr>
            </w:pPr>
            <w:r w:rsidRPr="005E5CA1">
              <w:rPr>
                <w:rFonts w:ascii="ＭＳ 明朝" w:hAnsi="ＭＳ 明朝" w:hint="eastAsia"/>
                <w:szCs w:val="21"/>
              </w:rPr>
              <w:t>・施設訪問グループでは、高齢者施設を訪問し、舞踊やフラダンスの披露などを行い、入所者との交流等を実施</w:t>
            </w:r>
          </w:p>
        </w:tc>
      </w:tr>
      <w:tr w:rsidR="005E5CA1" w:rsidRPr="00ED19BC" w:rsidTr="005E5CA1">
        <w:tc>
          <w:tcPr>
            <w:tcW w:w="1647" w:type="dxa"/>
            <w:tcBorders>
              <w:top w:val="single" w:sz="4" w:space="0" w:color="auto"/>
              <w:bottom w:val="single" w:sz="12" w:space="0" w:color="auto"/>
            </w:tcBorders>
          </w:tcPr>
          <w:p w:rsidR="005E5CA1" w:rsidRDefault="005E5CA1" w:rsidP="0010455D">
            <w:pPr>
              <w:rPr>
                <w:rFonts w:ascii="ＭＳ 明朝" w:hAnsi="ＭＳ 明朝"/>
                <w:szCs w:val="21"/>
              </w:rPr>
            </w:pPr>
            <w:r w:rsidRPr="005E5CA1">
              <w:rPr>
                <w:rFonts w:ascii="ＭＳ 明朝" w:hAnsi="ＭＳ 明朝" w:hint="eastAsia"/>
                <w:szCs w:val="21"/>
              </w:rPr>
              <w:t>愛宕浜校区社会福祉協議会</w:t>
            </w:r>
          </w:p>
          <w:p w:rsidR="005E5CA1" w:rsidRPr="00ED19BC" w:rsidRDefault="005E5CA1" w:rsidP="0010455D">
            <w:pPr>
              <w:rPr>
                <w:rFonts w:ascii="ＭＳ 明朝" w:hAnsi="ＭＳ 明朝"/>
                <w:szCs w:val="21"/>
              </w:rPr>
            </w:pPr>
            <w:r w:rsidRPr="005E5CA1">
              <w:rPr>
                <w:rFonts w:ascii="ＭＳ 明朝" w:hAnsi="ＭＳ 明朝" w:hint="eastAsia"/>
                <w:szCs w:val="21"/>
              </w:rPr>
              <w:t>（福岡市）</w:t>
            </w:r>
          </w:p>
        </w:tc>
        <w:tc>
          <w:tcPr>
            <w:tcW w:w="2236" w:type="dxa"/>
            <w:tcBorders>
              <w:top w:val="single" w:sz="4" w:space="0" w:color="auto"/>
              <w:bottom w:val="single" w:sz="12" w:space="0" w:color="auto"/>
            </w:tcBorders>
          </w:tcPr>
          <w:p w:rsidR="005E5CA1" w:rsidRPr="00ED19BC" w:rsidRDefault="005E5CA1" w:rsidP="0010455D">
            <w:pPr>
              <w:rPr>
                <w:rFonts w:ascii="ＭＳ 明朝" w:hAnsi="ＭＳ 明朝"/>
                <w:szCs w:val="21"/>
              </w:rPr>
            </w:pPr>
            <w:r w:rsidRPr="005E5CA1">
              <w:rPr>
                <w:rFonts w:ascii="ＭＳ 明朝" w:hAnsi="ＭＳ 明朝" w:hint="eastAsia"/>
                <w:szCs w:val="21"/>
              </w:rPr>
              <w:t>校区社協・自治協議会によるプログラム化した研修会等の取組による組織的かつ継続的な見守り活動を実施。（「ふれあいネットワーク活動」）</w:t>
            </w:r>
          </w:p>
        </w:tc>
        <w:tc>
          <w:tcPr>
            <w:tcW w:w="5725" w:type="dxa"/>
            <w:tcBorders>
              <w:top w:val="single" w:sz="4" w:space="0" w:color="auto"/>
              <w:bottom w:val="single" w:sz="12" w:space="0" w:color="auto"/>
            </w:tcBorders>
          </w:tcPr>
          <w:p w:rsidR="005E5CA1" w:rsidRPr="005E5CA1" w:rsidRDefault="005E5CA1" w:rsidP="005E5CA1">
            <w:pPr>
              <w:ind w:left="210" w:hangingChars="100" w:hanging="210"/>
              <w:rPr>
                <w:rFonts w:ascii="ＭＳ 明朝" w:hAnsi="ＭＳ 明朝" w:hint="eastAsia"/>
                <w:szCs w:val="21"/>
              </w:rPr>
            </w:pPr>
            <w:r w:rsidRPr="005E5CA1">
              <w:rPr>
                <w:rFonts w:ascii="ＭＳ 明朝" w:hAnsi="ＭＳ 明朝" w:hint="eastAsia"/>
                <w:szCs w:val="21"/>
              </w:rPr>
              <w:t>・高齢者の見守り活動（「ふれあいネットワーク活動」）を組織的かつ継続的に実施し、校区としての課題であった地域活動の担い手不足の解消とふれあいネットワーク班の全町での結成を目指し、校区社協・自治協議会でプログラム化した研修会の取り組みを進めている。</w:t>
            </w:r>
          </w:p>
          <w:p w:rsidR="005E5CA1" w:rsidRPr="005E5CA1" w:rsidRDefault="005E5CA1" w:rsidP="005E5CA1">
            <w:pPr>
              <w:ind w:left="210" w:hangingChars="100" w:hanging="210"/>
              <w:rPr>
                <w:rFonts w:ascii="ＭＳ 明朝" w:hAnsi="ＭＳ 明朝" w:hint="eastAsia"/>
                <w:szCs w:val="21"/>
              </w:rPr>
            </w:pPr>
            <w:r w:rsidRPr="005E5CA1">
              <w:rPr>
                <w:rFonts w:ascii="ＭＳ 明朝" w:hAnsi="ＭＳ 明朝" w:hint="eastAsia"/>
                <w:szCs w:val="21"/>
              </w:rPr>
              <w:t>・民生委員、各自治会より選出されている社協委員及び見守りボランティア等で協力しながら、月に１回のペースで各世帯への見守りを実施。</w:t>
            </w:r>
          </w:p>
          <w:p w:rsidR="005E5CA1" w:rsidRPr="005E5CA1" w:rsidRDefault="005E5CA1" w:rsidP="005E5CA1">
            <w:pPr>
              <w:ind w:left="210" w:hangingChars="100" w:hanging="210"/>
              <w:rPr>
                <w:rFonts w:ascii="ＭＳ 明朝" w:hAnsi="ＭＳ 明朝" w:hint="eastAsia"/>
                <w:szCs w:val="21"/>
              </w:rPr>
            </w:pPr>
            <w:r w:rsidRPr="005E5CA1">
              <w:rPr>
                <w:rFonts w:ascii="ＭＳ 明朝" w:hAnsi="ＭＳ 明朝" w:hint="eastAsia"/>
                <w:szCs w:val="21"/>
              </w:rPr>
              <w:t>・活動を円滑に進めるため、見守り活動の重要性や個人情報の取り扱いに関する留意点をまとめた「ふれあいネットワークファイル（見守りたい!!）」を作成し、令和５年度に各町に配布。</w:t>
            </w:r>
          </w:p>
          <w:p w:rsidR="005E5CA1" w:rsidRPr="005E5CA1" w:rsidRDefault="005E5CA1" w:rsidP="005E5CA1">
            <w:pPr>
              <w:ind w:left="210" w:hangingChars="100" w:hanging="210"/>
              <w:rPr>
                <w:rFonts w:ascii="ＭＳ 明朝" w:hAnsi="ＭＳ 明朝" w:hint="eastAsia"/>
                <w:szCs w:val="21"/>
              </w:rPr>
            </w:pPr>
            <w:r w:rsidRPr="005E5CA1">
              <w:rPr>
                <w:rFonts w:ascii="ＭＳ 明朝" w:hAnsi="ＭＳ 明朝" w:hint="eastAsia"/>
                <w:szCs w:val="21"/>
              </w:rPr>
              <w:t>・自治会長や民生委員を対象に、「高齢者の課題と地域活動について」、「災害時の自助と共助(個別避難計画書作成含)とふれあいネットワークについて」、等の研修会を実施。</w:t>
            </w:r>
          </w:p>
          <w:p w:rsidR="005E5CA1" w:rsidRPr="005E5CA1" w:rsidRDefault="005E5CA1" w:rsidP="005E5CA1">
            <w:pPr>
              <w:ind w:left="210" w:hangingChars="100" w:hanging="210"/>
              <w:rPr>
                <w:rFonts w:ascii="ＭＳ 明朝" w:hAnsi="ＭＳ 明朝" w:hint="eastAsia"/>
                <w:szCs w:val="21"/>
              </w:rPr>
            </w:pPr>
            <w:r w:rsidRPr="005E5CA1">
              <w:rPr>
                <w:rFonts w:ascii="ＭＳ 明朝" w:hAnsi="ＭＳ 明朝" w:hint="eastAsia"/>
                <w:szCs w:val="21"/>
              </w:rPr>
              <w:t>・継続した研修会を自治協議会と協働でパッケージ化したことで、地域に一体感が生まれ、民生委員や自治会長等との協力体制を構築。</w:t>
            </w:r>
          </w:p>
          <w:p w:rsidR="005E5CA1" w:rsidRPr="00ED19BC" w:rsidRDefault="005E5CA1" w:rsidP="005E5CA1">
            <w:pPr>
              <w:ind w:left="210" w:hangingChars="100" w:hanging="210"/>
              <w:rPr>
                <w:rFonts w:ascii="ＭＳ 明朝" w:hAnsi="ＭＳ 明朝"/>
                <w:szCs w:val="21"/>
              </w:rPr>
            </w:pPr>
            <w:r w:rsidRPr="005E5CA1">
              <w:rPr>
                <w:rFonts w:ascii="ＭＳ 明朝" w:hAnsi="ＭＳ 明朝" w:hint="eastAsia"/>
                <w:szCs w:val="21"/>
              </w:rPr>
              <w:t>・見守り対象者へふれあいサロン、地域カフェの開催情報の声掛けを実施。</w:t>
            </w:r>
          </w:p>
        </w:tc>
      </w:tr>
    </w:tbl>
    <w:p w:rsidR="005E5CA1" w:rsidRDefault="005E5CA1" w:rsidP="00F742C1">
      <w:pPr>
        <w:rPr>
          <w:rFonts w:ascii="ＭＳ 明朝" w:hAnsi="ＭＳ 明朝"/>
          <w:b/>
          <w:szCs w:val="21"/>
        </w:rPr>
      </w:pPr>
    </w:p>
    <w:p w:rsidR="005E5CA1" w:rsidRDefault="005E5CA1">
      <w:pPr>
        <w:widowControl/>
        <w:jc w:val="left"/>
        <w:rPr>
          <w:rFonts w:ascii="ＭＳ 明朝" w:hAnsi="ＭＳ 明朝"/>
          <w:b/>
          <w:szCs w:val="21"/>
        </w:rPr>
      </w:pPr>
      <w:r>
        <w:rPr>
          <w:rFonts w:ascii="ＭＳ 明朝" w:hAnsi="ＭＳ 明朝"/>
          <w:b/>
          <w:szCs w:val="21"/>
        </w:rPr>
        <w:br w:type="page"/>
      </w:r>
    </w:p>
    <w:p w:rsidR="005E5CA1" w:rsidRDefault="005E5CA1" w:rsidP="005E5CA1">
      <w:pPr>
        <w:jc w:val="center"/>
        <w:rPr>
          <w:rFonts w:ascii="ＭＳ 明朝" w:hAnsi="ＭＳ 明朝"/>
          <w:szCs w:val="21"/>
        </w:rPr>
      </w:pPr>
      <w:r>
        <w:rPr>
          <w:rFonts w:ascii="ＭＳ 明朝" w:hAnsi="ＭＳ 明朝" w:hint="eastAsia"/>
          <w:szCs w:val="21"/>
        </w:rPr>
        <w:lastRenderedPageBreak/>
        <w:t>令和６</w:t>
      </w:r>
      <w:r w:rsidRPr="00ED19BC">
        <w:rPr>
          <w:rFonts w:ascii="ＭＳ 明朝" w:hAnsi="ＭＳ 明朝" w:hint="eastAsia"/>
          <w:szCs w:val="21"/>
        </w:rPr>
        <w:t>年度　福岡県ひとり暮らし高齢者等見守り活動　表彰団体</w:t>
      </w:r>
    </w:p>
    <w:p w:rsidR="005E5CA1" w:rsidRDefault="005E5CA1" w:rsidP="005E5CA1">
      <w:pPr>
        <w:rPr>
          <w:rFonts w:ascii="ＭＳ 明朝" w:hAnsi="ＭＳ 明朝"/>
          <w:szCs w:val="21"/>
        </w:rPr>
      </w:pPr>
    </w:p>
    <w:tbl>
      <w:tblPr>
        <w:tblpPr w:leftFromText="142" w:rightFromText="142" w:vertAnchor="page" w:horzAnchor="margin" w:tblpY="180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7"/>
        <w:gridCol w:w="2236"/>
        <w:gridCol w:w="5725"/>
      </w:tblGrid>
      <w:tr w:rsidR="005E5CA1" w:rsidRPr="00ED19BC" w:rsidTr="005E5CA1">
        <w:tc>
          <w:tcPr>
            <w:tcW w:w="1647" w:type="dxa"/>
            <w:tcBorders>
              <w:bottom w:val="single" w:sz="12" w:space="0" w:color="auto"/>
            </w:tcBorders>
          </w:tcPr>
          <w:p w:rsidR="005E5CA1" w:rsidRPr="00ED19BC" w:rsidRDefault="005E5CA1" w:rsidP="0010455D">
            <w:pPr>
              <w:jc w:val="center"/>
              <w:rPr>
                <w:rFonts w:ascii="ＭＳ 明朝" w:hAnsi="ＭＳ 明朝"/>
                <w:szCs w:val="21"/>
              </w:rPr>
            </w:pPr>
            <w:r w:rsidRPr="00ED19BC">
              <w:rPr>
                <w:rFonts w:ascii="ＭＳ 明朝" w:hAnsi="ＭＳ 明朝" w:hint="eastAsia"/>
                <w:szCs w:val="21"/>
              </w:rPr>
              <w:t>団体名</w:t>
            </w:r>
          </w:p>
        </w:tc>
        <w:tc>
          <w:tcPr>
            <w:tcW w:w="2236" w:type="dxa"/>
            <w:tcBorders>
              <w:bottom w:val="single" w:sz="12" w:space="0" w:color="auto"/>
            </w:tcBorders>
          </w:tcPr>
          <w:p w:rsidR="005E5CA1" w:rsidRPr="00ED19BC" w:rsidRDefault="005E5CA1" w:rsidP="0010455D">
            <w:pPr>
              <w:jc w:val="center"/>
              <w:rPr>
                <w:rFonts w:ascii="ＭＳ 明朝" w:hAnsi="ＭＳ 明朝"/>
                <w:szCs w:val="21"/>
              </w:rPr>
            </w:pPr>
            <w:r w:rsidRPr="00ED19BC">
              <w:rPr>
                <w:rFonts w:ascii="ＭＳ 明朝" w:hAnsi="ＭＳ 明朝" w:hint="eastAsia"/>
                <w:szCs w:val="21"/>
              </w:rPr>
              <w:t>特 徴</w:t>
            </w:r>
          </w:p>
        </w:tc>
        <w:tc>
          <w:tcPr>
            <w:tcW w:w="5725" w:type="dxa"/>
            <w:tcBorders>
              <w:bottom w:val="single" w:sz="12" w:space="0" w:color="auto"/>
            </w:tcBorders>
          </w:tcPr>
          <w:p w:rsidR="005E5CA1" w:rsidRPr="00ED19BC" w:rsidRDefault="005E5CA1" w:rsidP="0010455D">
            <w:pPr>
              <w:jc w:val="center"/>
              <w:rPr>
                <w:rFonts w:ascii="ＭＳ 明朝" w:hAnsi="ＭＳ 明朝"/>
                <w:szCs w:val="21"/>
              </w:rPr>
            </w:pPr>
            <w:r w:rsidRPr="00ED19BC">
              <w:rPr>
                <w:rFonts w:ascii="ＭＳ 明朝" w:hAnsi="ＭＳ 明朝" w:hint="eastAsia"/>
                <w:szCs w:val="21"/>
              </w:rPr>
              <w:t>活動内容</w:t>
            </w:r>
          </w:p>
        </w:tc>
      </w:tr>
      <w:tr w:rsidR="005E5CA1" w:rsidRPr="00EC3988" w:rsidTr="005E5CA1">
        <w:tc>
          <w:tcPr>
            <w:tcW w:w="1647" w:type="dxa"/>
            <w:tcBorders>
              <w:top w:val="single" w:sz="12" w:space="0" w:color="auto"/>
              <w:bottom w:val="single" w:sz="4" w:space="0" w:color="auto"/>
            </w:tcBorders>
          </w:tcPr>
          <w:p w:rsidR="005E5CA1" w:rsidRDefault="005E5CA1" w:rsidP="005E5CA1">
            <w:pPr>
              <w:rPr>
                <w:rFonts w:ascii="ＭＳ 明朝" w:hAnsi="ＭＳ 明朝"/>
                <w:szCs w:val="21"/>
              </w:rPr>
            </w:pPr>
            <w:r w:rsidRPr="005E5CA1">
              <w:rPr>
                <w:rFonts w:ascii="ＭＳ 明朝" w:hAnsi="ＭＳ 明朝" w:hint="eastAsia"/>
                <w:szCs w:val="21"/>
              </w:rPr>
              <w:t>香椎校区社会福祉協議会</w:t>
            </w:r>
          </w:p>
          <w:p w:rsidR="005E5CA1" w:rsidRPr="00ED19BC" w:rsidRDefault="005E5CA1" w:rsidP="005E5CA1">
            <w:pPr>
              <w:rPr>
                <w:rFonts w:ascii="ＭＳ 明朝" w:hAnsi="ＭＳ 明朝"/>
                <w:szCs w:val="21"/>
              </w:rPr>
            </w:pPr>
            <w:r w:rsidRPr="005E5CA1">
              <w:rPr>
                <w:rFonts w:ascii="ＭＳ 明朝" w:hAnsi="ＭＳ 明朝" w:hint="eastAsia"/>
                <w:szCs w:val="21"/>
              </w:rPr>
              <w:t>（福岡市）</w:t>
            </w:r>
          </w:p>
        </w:tc>
        <w:tc>
          <w:tcPr>
            <w:tcW w:w="2236" w:type="dxa"/>
            <w:tcBorders>
              <w:top w:val="single" w:sz="12" w:space="0" w:color="auto"/>
              <w:bottom w:val="single" w:sz="4" w:space="0" w:color="auto"/>
            </w:tcBorders>
          </w:tcPr>
          <w:p w:rsidR="005E5CA1" w:rsidRPr="00ED19BC" w:rsidRDefault="005E5CA1" w:rsidP="005E5CA1">
            <w:pPr>
              <w:rPr>
                <w:rFonts w:ascii="ＭＳ 明朝" w:hAnsi="ＭＳ 明朝"/>
                <w:szCs w:val="21"/>
              </w:rPr>
            </w:pPr>
            <w:r w:rsidRPr="005E5CA1">
              <w:rPr>
                <w:rFonts w:ascii="ＭＳ 明朝" w:hAnsi="ＭＳ 明朝" w:hint="eastAsia"/>
                <w:szCs w:val="21"/>
              </w:rPr>
              <w:t>認知症サポーター養成講座を開催し、認知症になっても安心して暮らせるまちづくりを実施。</w:t>
            </w:r>
          </w:p>
        </w:tc>
        <w:tc>
          <w:tcPr>
            <w:tcW w:w="5725" w:type="dxa"/>
            <w:tcBorders>
              <w:top w:val="single" w:sz="12" w:space="0" w:color="auto"/>
              <w:bottom w:val="single" w:sz="4" w:space="0" w:color="auto"/>
            </w:tcBorders>
            <w:vAlign w:val="center"/>
          </w:tcPr>
          <w:p w:rsidR="00865B61" w:rsidRPr="00865B61" w:rsidRDefault="00865B61" w:rsidP="00865B61">
            <w:pPr>
              <w:spacing w:line="320" w:lineRule="exact"/>
              <w:ind w:left="210" w:rightChars="50" w:right="105" w:hangingChars="100" w:hanging="210"/>
              <w:rPr>
                <w:rFonts w:ascii="ＭＳ 明朝" w:hAnsi="ＭＳ 明朝" w:hint="eastAsia"/>
                <w:szCs w:val="21"/>
              </w:rPr>
            </w:pPr>
            <w:r w:rsidRPr="00865B61">
              <w:rPr>
                <w:rFonts w:ascii="ＭＳ 明朝" w:hAnsi="ＭＳ 明朝" w:hint="eastAsia"/>
                <w:szCs w:val="21"/>
              </w:rPr>
              <w:t>・対象世帯を町内会長、民生委員、福祉委員が中心となって、月１～３回訪問しながら見守りを実施。</w:t>
            </w:r>
          </w:p>
          <w:p w:rsidR="00865B61" w:rsidRPr="00865B61" w:rsidRDefault="00865B61" w:rsidP="00865B61">
            <w:pPr>
              <w:spacing w:line="320" w:lineRule="exact"/>
              <w:ind w:left="210" w:rightChars="50" w:right="105" w:hangingChars="100" w:hanging="210"/>
              <w:rPr>
                <w:rFonts w:ascii="ＭＳ 明朝" w:hAnsi="ＭＳ 明朝" w:hint="eastAsia"/>
                <w:szCs w:val="21"/>
              </w:rPr>
            </w:pPr>
            <w:r w:rsidRPr="00865B61">
              <w:rPr>
                <w:rFonts w:ascii="ＭＳ 明朝" w:hAnsi="ＭＳ 明朝" w:hint="eastAsia"/>
                <w:szCs w:val="21"/>
              </w:rPr>
              <w:t>・校区内に住む８０歳以上の方々全員に一斉に贈答品を配布し、毎年特定時点での安否確認・情報確認を実施。</w:t>
            </w:r>
          </w:p>
          <w:p w:rsidR="00865B61" w:rsidRPr="00865B61" w:rsidRDefault="00865B61" w:rsidP="00865B61">
            <w:pPr>
              <w:spacing w:line="320" w:lineRule="exact"/>
              <w:ind w:left="210" w:rightChars="50" w:right="105" w:hangingChars="100" w:hanging="210"/>
              <w:rPr>
                <w:rFonts w:ascii="ＭＳ 明朝" w:hAnsi="ＭＳ 明朝" w:hint="eastAsia"/>
                <w:szCs w:val="21"/>
              </w:rPr>
            </w:pPr>
            <w:r w:rsidRPr="00865B61">
              <w:rPr>
                <w:rFonts w:ascii="ＭＳ 明朝" w:hAnsi="ＭＳ 明朝" w:hint="eastAsia"/>
                <w:szCs w:val="21"/>
              </w:rPr>
              <w:t>・年２回ネットワーク研修会を開催し、見守りマップの作成・更新を実施。見守りマップは全町内で作成済みで、各町内での見守り会議等に役立てている。</w:t>
            </w:r>
          </w:p>
          <w:p w:rsidR="00865B61" w:rsidRPr="00865B61" w:rsidRDefault="00865B61" w:rsidP="00865B61">
            <w:pPr>
              <w:spacing w:line="320" w:lineRule="exact"/>
              <w:ind w:left="210" w:rightChars="50" w:right="105" w:hangingChars="100" w:hanging="210"/>
              <w:rPr>
                <w:rFonts w:ascii="ＭＳ 明朝" w:hAnsi="ＭＳ 明朝" w:hint="eastAsia"/>
                <w:szCs w:val="21"/>
              </w:rPr>
            </w:pPr>
            <w:r w:rsidRPr="00865B61">
              <w:rPr>
                <w:rFonts w:ascii="ＭＳ 明朝" w:hAnsi="ＭＳ 明朝" w:hint="eastAsia"/>
                <w:szCs w:val="21"/>
              </w:rPr>
              <w:t>・校区内の福祉事業所ネットワーク「香椎・香住丘さくらネット」と近隣の九州産業大学、福岡女子大学、福岡工業大学と連携し、認知症声掛け訓練を実施。</w:t>
            </w:r>
          </w:p>
          <w:p w:rsidR="00865B61" w:rsidRPr="00865B61" w:rsidRDefault="00865B61" w:rsidP="00865B61">
            <w:pPr>
              <w:spacing w:line="320" w:lineRule="exact"/>
              <w:ind w:left="210" w:rightChars="50" w:right="105" w:hangingChars="100" w:hanging="210"/>
              <w:rPr>
                <w:rFonts w:ascii="ＭＳ 明朝" w:hAnsi="ＭＳ 明朝" w:hint="eastAsia"/>
                <w:szCs w:val="21"/>
              </w:rPr>
            </w:pPr>
            <w:r w:rsidRPr="00865B61">
              <w:rPr>
                <w:rFonts w:ascii="ＭＳ 明朝" w:hAnsi="ＭＳ 明朝" w:hint="eastAsia"/>
                <w:szCs w:val="21"/>
              </w:rPr>
              <w:t>・校区において認知症サポーター養成講座を開催し、認知症の基本的な知識や認知症の方への接し方について学習。地域ぐるみで認知症になっても安心して暮らせるまちづくりに積極的に取り組み。</w:t>
            </w:r>
          </w:p>
          <w:p w:rsidR="005E5CA1" w:rsidRPr="00EC3988" w:rsidRDefault="00865B61" w:rsidP="00865B61">
            <w:pPr>
              <w:spacing w:line="320" w:lineRule="exact"/>
              <w:ind w:left="210" w:rightChars="50" w:right="105" w:hangingChars="100" w:hanging="210"/>
              <w:rPr>
                <w:rFonts w:ascii="ＭＳ 明朝" w:hAnsi="ＭＳ 明朝"/>
                <w:szCs w:val="21"/>
              </w:rPr>
            </w:pPr>
            <w:r w:rsidRPr="00865B61">
              <w:rPr>
                <w:rFonts w:ascii="ＭＳ 明朝" w:hAnsi="ＭＳ 明朝" w:hint="eastAsia"/>
                <w:szCs w:val="21"/>
              </w:rPr>
              <w:t>・「ふれあいサロン香椎駅前」、「ふれあいサロン御島崎」の２カ所でふれあいサロン活動を開催し、閉じこもり予防や健康づくり活動等を実施。</w:t>
            </w:r>
          </w:p>
        </w:tc>
      </w:tr>
      <w:tr w:rsidR="005E5CA1" w:rsidRPr="00ED19BC" w:rsidTr="005E5CA1">
        <w:tc>
          <w:tcPr>
            <w:tcW w:w="1647" w:type="dxa"/>
            <w:tcBorders>
              <w:top w:val="single" w:sz="4" w:space="0" w:color="auto"/>
              <w:bottom w:val="single" w:sz="12" w:space="0" w:color="auto"/>
            </w:tcBorders>
          </w:tcPr>
          <w:p w:rsidR="00865B61" w:rsidRDefault="00865B61" w:rsidP="0010455D">
            <w:pPr>
              <w:rPr>
                <w:rFonts w:ascii="ＭＳ 明朝" w:hAnsi="ＭＳ 明朝"/>
                <w:szCs w:val="21"/>
              </w:rPr>
            </w:pPr>
            <w:r w:rsidRPr="00865B61">
              <w:rPr>
                <w:rFonts w:ascii="ＭＳ 明朝" w:hAnsi="ＭＳ 明朝" w:hint="eastAsia"/>
                <w:szCs w:val="21"/>
              </w:rPr>
              <w:t>春日市若葉台東地区自治会</w:t>
            </w:r>
          </w:p>
          <w:p w:rsidR="005E5CA1" w:rsidRPr="00ED19BC" w:rsidRDefault="00865B61" w:rsidP="0010455D">
            <w:pPr>
              <w:rPr>
                <w:rFonts w:ascii="ＭＳ 明朝" w:hAnsi="ＭＳ 明朝"/>
                <w:szCs w:val="21"/>
              </w:rPr>
            </w:pPr>
            <w:r w:rsidRPr="00865B61">
              <w:rPr>
                <w:rFonts w:ascii="ＭＳ 明朝" w:hAnsi="ＭＳ 明朝" w:hint="eastAsia"/>
                <w:szCs w:val="21"/>
              </w:rPr>
              <w:t>（春日市）</w:t>
            </w:r>
          </w:p>
        </w:tc>
        <w:tc>
          <w:tcPr>
            <w:tcW w:w="2236" w:type="dxa"/>
            <w:tcBorders>
              <w:top w:val="single" w:sz="4" w:space="0" w:color="auto"/>
              <w:bottom w:val="single" w:sz="12" w:space="0" w:color="auto"/>
            </w:tcBorders>
          </w:tcPr>
          <w:p w:rsidR="005E5CA1" w:rsidRPr="00ED19BC" w:rsidRDefault="00865B61" w:rsidP="0010455D">
            <w:pPr>
              <w:rPr>
                <w:rFonts w:ascii="ＭＳ 明朝" w:hAnsi="ＭＳ 明朝"/>
                <w:szCs w:val="21"/>
              </w:rPr>
            </w:pPr>
            <w:r w:rsidRPr="00865B61">
              <w:rPr>
                <w:rFonts w:ascii="ＭＳ 明朝" w:hAnsi="ＭＳ 明朝" w:hint="eastAsia"/>
                <w:szCs w:val="21"/>
              </w:rPr>
              <w:t>高齢者１人を複数体制で見守れる様マッピング、中学校のボランティア部が一緒に見守り活動を実施。</w:t>
            </w:r>
          </w:p>
        </w:tc>
        <w:tc>
          <w:tcPr>
            <w:tcW w:w="5725" w:type="dxa"/>
            <w:tcBorders>
              <w:top w:val="single" w:sz="4" w:space="0" w:color="auto"/>
              <w:bottom w:val="single" w:sz="12" w:space="0" w:color="auto"/>
            </w:tcBorders>
            <w:vAlign w:val="center"/>
          </w:tcPr>
          <w:p w:rsidR="00865B61" w:rsidRPr="00865B61" w:rsidRDefault="00865B61" w:rsidP="00865B61">
            <w:pPr>
              <w:spacing w:line="260" w:lineRule="exact"/>
              <w:ind w:left="210" w:rightChars="50" w:right="105" w:hangingChars="100" w:hanging="210"/>
              <w:rPr>
                <w:rFonts w:ascii="ＭＳ 明朝" w:hAnsi="ＭＳ 明朝" w:hint="eastAsia"/>
                <w:szCs w:val="21"/>
              </w:rPr>
            </w:pPr>
            <w:r w:rsidRPr="00865B61">
              <w:rPr>
                <w:rFonts w:ascii="ＭＳ 明朝" w:hAnsi="ＭＳ 明朝" w:hint="eastAsia"/>
                <w:szCs w:val="21"/>
              </w:rPr>
              <w:t>・高齢者１人を複数体制で見守れる様、見守りマップを作成。</w:t>
            </w:r>
          </w:p>
          <w:p w:rsidR="00865B61" w:rsidRPr="00865B61" w:rsidRDefault="00865B61" w:rsidP="00865B61">
            <w:pPr>
              <w:spacing w:line="260" w:lineRule="exact"/>
              <w:ind w:left="210" w:rightChars="50" w:right="105" w:hangingChars="100" w:hanging="210"/>
              <w:rPr>
                <w:rFonts w:ascii="ＭＳ 明朝" w:hAnsi="ＭＳ 明朝" w:hint="eastAsia"/>
                <w:szCs w:val="21"/>
              </w:rPr>
            </w:pPr>
            <w:r w:rsidRPr="00865B61">
              <w:rPr>
                <w:rFonts w:ascii="ＭＳ 明朝" w:hAnsi="ＭＳ 明朝" w:hint="eastAsia"/>
                <w:szCs w:val="21"/>
              </w:rPr>
              <w:t>・定期的に、中学校のボランティア部と民生委員、推進委員メンバーが一緒に見守り活動を実施し、安否確認をしている。</w:t>
            </w:r>
          </w:p>
          <w:p w:rsidR="00865B61" w:rsidRPr="00865B61" w:rsidRDefault="00865B61" w:rsidP="00865B61">
            <w:pPr>
              <w:spacing w:line="260" w:lineRule="exact"/>
              <w:ind w:left="210" w:rightChars="50" w:right="105" w:hangingChars="100" w:hanging="210"/>
              <w:rPr>
                <w:rFonts w:ascii="ＭＳ 明朝" w:hAnsi="ＭＳ 明朝" w:hint="eastAsia"/>
                <w:szCs w:val="21"/>
              </w:rPr>
            </w:pPr>
            <w:r w:rsidRPr="00865B61">
              <w:rPr>
                <w:rFonts w:ascii="ＭＳ 明朝" w:hAnsi="ＭＳ 明朝" w:hint="eastAsia"/>
                <w:szCs w:val="21"/>
              </w:rPr>
              <w:t>・訪問時のマニュアルを作成し、訪問後は振り返りを実施。</w:t>
            </w:r>
          </w:p>
          <w:p w:rsidR="00865B61" w:rsidRPr="00865B61" w:rsidRDefault="00865B61" w:rsidP="00865B61">
            <w:pPr>
              <w:spacing w:line="260" w:lineRule="exact"/>
              <w:ind w:left="210" w:rightChars="50" w:right="105" w:hangingChars="100" w:hanging="210"/>
              <w:rPr>
                <w:rFonts w:ascii="ＭＳ 明朝" w:hAnsi="ＭＳ 明朝" w:hint="eastAsia"/>
                <w:szCs w:val="21"/>
              </w:rPr>
            </w:pPr>
            <w:r w:rsidRPr="00865B61">
              <w:rPr>
                <w:rFonts w:ascii="ＭＳ 明朝" w:hAnsi="ＭＳ 明朝" w:hint="eastAsia"/>
                <w:szCs w:val="21"/>
              </w:rPr>
              <w:t>・年１回は、登録カードの状況確認をし、登録者や支援者の状況を常に把握。</w:t>
            </w:r>
          </w:p>
          <w:p w:rsidR="00865B61" w:rsidRPr="00865B61" w:rsidRDefault="00865B61" w:rsidP="00865B61">
            <w:pPr>
              <w:spacing w:line="260" w:lineRule="exact"/>
              <w:ind w:left="210" w:rightChars="50" w:right="105" w:hangingChars="100" w:hanging="210"/>
              <w:rPr>
                <w:rFonts w:ascii="ＭＳ 明朝" w:hAnsi="ＭＳ 明朝" w:hint="eastAsia"/>
                <w:szCs w:val="21"/>
              </w:rPr>
            </w:pPr>
            <w:r w:rsidRPr="00865B61">
              <w:rPr>
                <w:rFonts w:ascii="ＭＳ 明朝" w:hAnsi="ＭＳ 明朝" w:hint="eastAsia"/>
                <w:szCs w:val="21"/>
              </w:rPr>
              <w:t>・毎月、高齢者向けの健康体操教室「にこにこ体操」や「ふれあい・いきいきサロン」「カフェゆうゆう」を開催し、閉じこもりがちな方への参加を呼びかけ。</w:t>
            </w:r>
          </w:p>
          <w:p w:rsidR="00865B61" w:rsidRPr="00865B61" w:rsidRDefault="00865B61" w:rsidP="00865B61">
            <w:pPr>
              <w:spacing w:line="260" w:lineRule="exact"/>
              <w:ind w:left="210" w:rightChars="50" w:right="105" w:hangingChars="100" w:hanging="210"/>
              <w:rPr>
                <w:rFonts w:ascii="ＭＳ 明朝" w:hAnsi="ＭＳ 明朝" w:hint="eastAsia"/>
                <w:szCs w:val="21"/>
              </w:rPr>
            </w:pPr>
            <w:r w:rsidRPr="00865B61">
              <w:rPr>
                <w:rFonts w:ascii="ＭＳ 明朝" w:hAnsi="ＭＳ 明朝" w:hint="eastAsia"/>
                <w:szCs w:val="21"/>
              </w:rPr>
              <w:t>・東中ボランティア部員の社会性、コミュニケーション力の向上は、活動に於いて特に顕著であり、高齢者の方からも喜びの声が上がっている。</w:t>
            </w:r>
          </w:p>
          <w:p w:rsidR="005E5CA1" w:rsidRPr="00ED19BC" w:rsidRDefault="00865B61" w:rsidP="00865B61">
            <w:pPr>
              <w:spacing w:line="260" w:lineRule="exact"/>
              <w:ind w:left="210" w:rightChars="50" w:right="105" w:hangingChars="100" w:hanging="210"/>
              <w:rPr>
                <w:rFonts w:ascii="ＭＳ 明朝" w:hAnsi="ＭＳ 明朝"/>
                <w:szCs w:val="21"/>
              </w:rPr>
            </w:pPr>
            <w:r w:rsidRPr="00865B61">
              <w:rPr>
                <w:rFonts w:ascii="ＭＳ 明朝" w:hAnsi="ＭＳ 明朝" w:hint="eastAsia"/>
                <w:szCs w:val="21"/>
              </w:rPr>
              <w:t>・救急救命につながった通報（令和６年度１件）。</w:t>
            </w:r>
            <w:bookmarkStart w:id="0" w:name="_GoBack"/>
            <w:bookmarkEnd w:id="0"/>
          </w:p>
        </w:tc>
      </w:tr>
    </w:tbl>
    <w:p w:rsidR="005E5CA1" w:rsidRPr="005E5CA1" w:rsidRDefault="005E5CA1" w:rsidP="00F742C1">
      <w:pPr>
        <w:rPr>
          <w:rFonts w:ascii="ＭＳ 明朝" w:hAnsi="ＭＳ 明朝" w:hint="eastAsia"/>
          <w:b/>
          <w:szCs w:val="21"/>
        </w:rPr>
      </w:pPr>
    </w:p>
    <w:sectPr w:rsidR="005E5CA1" w:rsidRPr="005E5CA1" w:rsidSect="006216D7">
      <w:headerReference w:type="default" r:id="rId8"/>
      <w:footerReference w:type="default" r:id="rId9"/>
      <w:pgSz w:w="11906" w:h="16838" w:code="9"/>
      <w:pgMar w:top="1418" w:right="1134" w:bottom="567" w:left="1134" w:header="851" w:footer="0" w:gutter="0"/>
      <w:cols w:space="425"/>
      <w:docGrid w:type="lines" w:linePitch="30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6CE" w:rsidRDefault="00E306CE"/>
  </w:endnote>
  <w:endnote w:type="continuationSeparator" w:id="0">
    <w:p w:rsidR="00E306CE" w:rsidRDefault="00E30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6D7" w:rsidRDefault="006216D7">
    <w:pPr>
      <w:pStyle w:val="a6"/>
      <w:jc w:val="center"/>
    </w:pPr>
    <w:r>
      <w:fldChar w:fldCharType="begin"/>
    </w:r>
    <w:r>
      <w:instrText>PAGE   \* MERGEFORMAT</w:instrText>
    </w:r>
    <w:r>
      <w:fldChar w:fldCharType="separate"/>
    </w:r>
    <w:r w:rsidR="00865B61" w:rsidRPr="00865B61">
      <w:rPr>
        <w:noProof/>
        <w:lang w:val="ja-JP"/>
      </w:rPr>
      <w:t>24</w:t>
    </w:r>
    <w:r>
      <w:fldChar w:fldCharType="end"/>
    </w:r>
  </w:p>
  <w:p w:rsidR="006216D7" w:rsidRDefault="006216D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6CE" w:rsidRDefault="00E306CE"/>
  </w:footnote>
  <w:footnote w:type="continuationSeparator" w:id="0">
    <w:p w:rsidR="00E306CE" w:rsidRDefault="00E306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04B" w:rsidRPr="00797218" w:rsidRDefault="00D1404B" w:rsidP="00797218">
    <w:pPr>
      <w:pStyle w:val="a4"/>
      <w:jc w:val="right"/>
      <w:rPr>
        <w:sz w:val="22"/>
        <w:szCs w:val="22"/>
      </w:rPr>
    </w:pPr>
    <w:r w:rsidRPr="00797218">
      <w:rPr>
        <w:rFonts w:hint="eastAsia"/>
        <w:sz w:val="22"/>
        <w:szCs w:val="22"/>
        <w:bdr w:val="single" w:sz="4" w:space="0" w:color="auto"/>
      </w:rPr>
      <w:t>参考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E504A"/>
    <w:multiLevelType w:val="hybridMultilevel"/>
    <w:tmpl w:val="8AEA92EC"/>
    <w:lvl w:ilvl="0" w:tplc="1BFE3E5A">
      <w:start w:val="3"/>
      <w:numFmt w:val="bullet"/>
      <w:lvlText w:val="・"/>
      <w:lvlJc w:val="left"/>
      <w:pPr>
        <w:tabs>
          <w:tab w:val="num" w:pos="806"/>
        </w:tabs>
        <w:ind w:left="806" w:hanging="360"/>
      </w:pPr>
      <w:rPr>
        <w:rFonts w:ascii="ＭＳ 明朝" w:eastAsia="ＭＳ 明朝" w:hAnsi="ＭＳ 明朝" w:cs="Times New Roman" w:hint="eastAsia"/>
      </w:rPr>
    </w:lvl>
    <w:lvl w:ilvl="1" w:tplc="0409000B" w:tentative="1">
      <w:start w:val="1"/>
      <w:numFmt w:val="bullet"/>
      <w:lvlText w:val=""/>
      <w:lvlJc w:val="left"/>
      <w:pPr>
        <w:tabs>
          <w:tab w:val="num" w:pos="1286"/>
        </w:tabs>
        <w:ind w:left="1286" w:hanging="420"/>
      </w:pPr>
      <w:rPr>
        <w:rFonts w:ascii="Wingdings" w:hAnsi="Wingdings" w:hint="default"/>
      </w:rPr>
    </w:lvl>
    <w:lvl w:ilvl="2" w:tplc="0409000D" w:tentative="1">
      <w:start w:val="1"/>
      <w:numFmt w:val="bullet"/>
      <w:lvlText w:val=""/>
      <w:lvlJc w:val="left"/>
      <w:pPr>
        <w:tabs>
          <w:tab w:val="num" w:pos="1706"/>
        </w:tabs>
        <w:ind w:left="1706" w:hanging="420"/>
      </w:pPr>
      <w:rPr>
        <w:rFonts w:ascii="Wingdings" w:hAnsi="Wingdings" w:hint="default"/>
      </w:rPr>
    </w:lvl>
    <w:lvl w:ilvl="3" w:tplc="04090001" w:tentative="1">
      <w:start w:val="1"/>
      <w:numFmt w:val="bullet"/>
      <w:lvlText w:val=""/>
      <w:lvlJc w:val="left"/>
      <w:pPr>
        <w:tabs>
          <w:tab w:val="num" w:pos="2126"/>
        </w:tabs>
        <w:ind w:left="2126" w:hanging="420"/>
      </w:pPr>
      <w:rPr>
        <w:rFonts w:ascii="Wingdings" w:hAnsi="Wingdings" w:hint="default"/>
      </w:rPr>
    </w:lvl>
    <w:lvl w:ilvl="4" w:tplc="0409000B" w:tentative="1">
      <w:start w:val="1"/>
      <w:numFmt w:val="bullet"/>
      <w:lvlText w:val=""/>
      <w:lvlJc w:val="left"/>
      <w:pPr>
        <w:tabs>
          <w:tab w:val="num" w:pos="2546"/>
        </w:tabs>
        <w:ind w:left="2546" w:hanging="420"/>
      </w:pPr>
      <w:rPr>
        <w:rFonts w:ascii="Wingdings" w:hAnsi="Wingdings" w:hint="default"/>
      </w:rPr>
    </w:lvl>
    <w:lvl w:ilvl="5" w:tplc="0409000D" w:tentative="1">
      <w:start w:val="1"/>
      <w:numFmt w:val="bullet"/>
      <w:lvlText w:val=""/>
      <w:lvlJc w:val="left"/>
      <w:pPr>
        <w:tabs>
          <w:tab w:val="num" w:pos="2966"/>
        </w:tabs>
        <w:ind w:left="2966" w:hanging="420"/>
      </w:pPr>
      <w:rPr>
        <w:rFonts w:ascii="Wingdings" w:hAnsi="Wingdings" w:hint="default"/>
      </w:rPr>
    </w:lvl>
    <w:lvl w:ilvl="6" w:tplc="04090001" w:tentative="1">
      <w:start w:val="1"/>
      <w:numFmt w:val="bullet"/>
      <w:lvlText w:val=""/>
      <w:lvlJc w:val="left"/>
      <w:pPr>
        <w:tabs>
          <w:tab w:val="num" w:pos="3386"/>
        </w:tabs>
        <w:ind w:left="3386" w:hanging="420"/>
      </w:pPr>
      <w:rPr>
        <w:rFonts w:ascii="Wingdings" w:hAnsi="Wingdings" w:hint="default"/>
      </w:rPr>
    </w:lvl>
    <w:lvl w:ilvl="7" w:tplc="0409000B" w:tentative="1">
      <w:start w:val="1"/>
      <w:numFmt w:val="bullet"/>
      <w:lvlText w:val=""/>
      <w:lvlJc w:val="left"/>
      <w:pPr>
        <w:tabs>
          <w:tab w:val="num" w:pos="3806"/>
        </w:tabs>
        <w:ind w:left="3806" w:hanging="420"/>
      </w:pPr>
      <w:rPr>
        <w:rFonts w:ascii="Wingdings" w:hAnsi="Wingdings" w:hint="default"/>
      </w:rPr>
    </w:lvl>
    <w:lvl w:ilvl="8" w:tplc="0409000D" w:tentative="1">
      <w:start w:val="1"/>
      <w:numFmt w:val="bullet"/>
      <w:lvlText w:val=""/>
      <w:lvlJc w:val="left"/>
      <w:pPr>
        <w:tabs>
          <w:tab w:val="num" w:pos="4226"/>
        </w:tabs>
        <w:ind w:left="4226" w:hanging="420"/>
      </w:pPr>
      <w:rPr>
        <w:rFonts w:ascii="Wingdings" w:hAnsi="Wingdings" w:hint="default"/>
      </w:rPr>
    </w:lvl>
  </w:abstractNum>
  <w:abstractNum w:abstractNumId="1" w15:restartNumberingAfterBreak="0">
    <w:nsid w:val="7D92268F"/>
    <w:multiLevelType w:val="hybridMultilevel"/>
    <w:tmpl w:val="B456B732"/>
    <w:lvl w:ilvl="0" w:tplc="9CE22D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66"/>
    <w:rsid w:val="0000635B"/>
    <w:rsid w:val="00007705"/>
    <w:rsid w:val="00012941"/>
    <w:rsid w:val="00013E21"/>
    <w:rsid w:val="00017188"/>
    <w:rsid w:val="000210EC"/>
    <w:rsid w:val="00025566"/>
    <w:rsid w:val="00037EE6"/>
    <w:rsid w:val="000467DE"/>
    <w:rsid w:val="00054DB8"/>
    <w:rsid w:val="000574C4"/>
    <w:rsid w:val="000657A2"/>
    <w:rsid w:val="00087B69"/>
    <w:rsid w:val="00095700"/>
    <w:rsid w:val="000A0190"/>
    <w:rsid w:val="000A163B"/>
    <w:rsid w:val="000E1188"/>
    <w:rsid w:val="000E59B0"/>
    <w:rsid w:val="000E7DEA"/>
    <w:rsid w:val="000F23F8"/>
    <w:rsid w:val="000F40F3"/>
    <w:rsid w:val="001047FA"/>
    <w:rsid w:val="00105F2C"/>
    <w:rsid w:val="00106DEB"/>
    <w:rsid w:val="00122D08"/>
    <w:rsid w:val="00123EC4"/>
    <w:rsid w:val="001307DE"/>
    <w:rsid w:val="00133514"/>
    <w:rsid w:val="00136808"/>
    <w:rsid w:val="0014096F"/>
    <w:rsid w:val="001412A9"/>
    <w:rsid w:val="00151798"/>
    <w:rsid w:val="001518B7"/>
    <w:rsid w:val="001535A4"/>
    <w:rsid w:val="00155C9C"/>
    <w:rsid w:val="00164288"/>
    <w:rsid w:val="00173E09"/>
    <w:rsid w:val="001834A8"/>
    <w:rsid w:val="00195EC9"/>
    <w:rsid w:val="00197850"/>
    <w:rsid w:val="001A5C38"/>
    <w:rsid w:val="001B10CE"/>
    <w:rsid w:val="001B7A71"/>
    <w:rsid w:val="001C02B9"/>
    <w:rsid w:val="001D1060"/>
    <w:rsid w:val="001D7EDC"/>
    <w:rsid w:val="001E0E52"/>
    <w:rsid w:val="001F254C"/>
    <w:rsid w:val="001F295E"/>
    <w:rsid w:val="002026E2"/>
    <w:rsid w:val="00203DF0"/>
    <w:rsid w:val="00214491"/>
    <w:rsid w:val="00216B71"/>
    <w:rsid w:val="00222015"/>
    <w:rsid w:val="00223FA8"/>
    <w:rsid w:val="00231AF2"/>
    <w:rsid w:val="00236F43"/>
    <w:rsid w:val="00246E29"/>
    <w:rsid w:val="00250327"/>
    <w:rsid w:val="00264BF2"/>
    <w:rsid w:val="00272161"/>
    <w:rsid w:val="00280E85"/>
    <w:rsid w:val="002820E4"/>
    <w:rsid w:val="002A50A6"/>
    <w:rsid w:val="002C328C"/>
    <w:rsid w:val="002C348E"/>
    <w:rsid w:val="002C39AB"/>
    <w:rsid w:val="002C419E"/>
    <w:rsid w:val="002F04A3"/>
    <w:rsid w:val="00300088"/>
    <w:rsid w:val="0030194E"/>
    <w:rsid w:val="00301A56"/>
    <w:rsid w:val="0030233D"/>
    <w:rsid w:val="00303116"/>
    <w:rsid w:val="003320A4"/>
    <w:rsid w:val="00337F6F"/>
    <w:rsid w:val="0036038D"/>
    <w:rsid w:val="003613A5"/>
    <w:rsid w:val="003807FB"/>
    <w:rsid w:val="00382843"/>
    <w:rsid w:val="003903FB"/>
    <w:rsid w:val="003939A9"/>
    <w:rsid w:val="00396C7C"/>
    <w:rsid w:val="003A424D"/>
    <w:rsid w:val="003B071D"/>
    <w:rsid w:val="003B7C23"/>
    <w:rsid w:val="003D36E5"/>
    <w:rsid w:val="003D65A5"/>
    <w:rsid w:val="003E0DB2"/>
    <w:rsid w:val="003E6B70"/>
    <w:rsid w:val="003F00AB"/>
    <w:rsid w:val="003F56A9"/>
    <w:rsid w:val="003F7903"/>
    <w:rsid w:val="00410FD0"/>
    <w:rsid w:val="004138B0"/>
    <w:rsid w:val="004504E2"/>
    <w:rsid w:val="00461320"/>
    <w:rsid w:val="00465A7F"/>
    <w:rsid w:val="004664BC"/>
    <w:rsid w:val="00471725"/>
    <w:rsid w:val="0047489B"/>
    <w:rsid w:val="00475D72"/>
    <w:rsid w:val="00477ED9"/>
    <w:rsid w:val="00480748"/>
    <w:rsid w:val="004815BA"/>
    <w:rsid w:val="00484041"/>
    <w:rsid w:val="00485B90"/>
    <w:rsid w:val="004870EA"/>
    <w:rsid w:val="00487DCB"/>
    <w:rsid w:val="0049297A"/>
    <w:rsid w:val="004959CC"/>
    <w:rsid w:val="004A212E"/>
    <w:rsid w:val="004C0DE1"/>
    <w:rsid w:val="004C5CC3"/>
    <w:rsid w:val="004E47C6"/>
    <w:rsid w:val="004E6DE0"/>
    <w:rsid w:val="004F4674"/>
    <w:rsid w:val="00500EF3"/>
    <w:rsid w:val="005033A9"/>
    <w:rsid w:val="00506276"/>
    <w:rsid w:val="00507154"/>
    <w:rsid w:val="0051523B"/>
    <w:rsid w:val="00527F1E"/>
    <w:rsid w:val="005310E8"/>
    <w:rsid w:val="0053114F"/>
    <w:rsid w:val="00536518"/>
    <w:rsid w:val="00540344"/>
    <w:rsid w:val="00566DC9"/>
    <w:rsid w:val="005765C1"/>
    <w:rsid w:val="005A2642"/>
    <w:rsid w:val="005A6021"/>
    <w:rsid w:val="005A76F1"/>
    <w:rsid w:val="005B4101"/>
    <w:rsid w:val="005B5084"/>
    <w:rsid w:val="005C67E0"/>
    <w:rsid w:val="005D54AD"/>
    <w:rsid w:val="005D7B1F"/>
    <w:rsid w:val="005E5CA1"/>
    <w:rsid w:val="0060025E"/>
    <w:rsid w:val="00614B39"/>
    <w:rsid w:val="00620590"/>
    <w:rsid w:val="006216D7"/>
    <w:rsid w:val="0062264A"/>
    <w:rsid w:val="00622E7E"/>
    <w:rsid w:val="0063083B"/>
    <w:rsid w:val="006473AD"/>
    <w:rsid w:val="0065062A"/>
    <w:rsid w:val="00656D1C"/>
    <w:rsid w:val="00660A29"/>
    <w:rsid w:val="00665198"/>
    <w:rsid w:val="006677BD"/>
    <w:rsid w:val="00672281"/>
    <w:rsid w:val="00680C3C"/>
    <w:rsid w:val="006A7FD0"/>
    <w:rsid w:val="006B2A80"/>
    <w:rsid w:val="006C0F18"/>
    <w:rsid w:val="006D0804"/>
    <w:rsid w:val="006E0D35"/>
    <w:rsid w:val="006E4D67"/>
    <w:rsid w:val="006E59FA"/>
    <w:rsid w:val="006F6386"/>
    <w:rsid w:val="006F72E6"/>
    <w:rsid w:val="00706414"/>
    <w:rsid w:val="00707839"/>
    <w:rsid w:val="00744F99"/>
    <w:rsid w:val="007469FE"/>
    <w:rsid w:val="00747C0B"/>
    <w:rsid w:val="007507E9"/>
    <w:rsid w:val="00755E3F"/>
    <w:rsid w:val="00760B10"/>
    <w:rsid w:val="00761A67"/>
    <w:rsid w:val="00771D2C"/>
    <w:rsid w:val="007753BE"/>
    <w:rsid w:val="00790E2E"/>
    <w:rsid w:val="007967BE"/>
    <w:rsid w:val="00797218"/>
    <w:rsid w:val="007974E0"/>
    <w:rsid w:val="007A2353"/>
    <w:rsid w:val="007A56E9"/>
    <w:rsid w:val="007B1C7B"/>
    <w:rsid w:val="007B2A11"/>
    <w:rsid w:val="007C0830"/>
    <w:rsid w:val="007E26DC"/>
    <w:rsid w:val="007F419F"/>
    <w:rsid w:val="007F595B"/>
    <w:rsid w:val="007F661F"/>
    <w:rsid w:val="007F67D9"/>
    <w:rsid w:val="008043A8"/>
    <w:rsid w:val="00805286"/>
    <w:rsid w:val="00806CB9"/>
    <w:rsid w:val="00811C01"/>
    <w:rsid w:val="008446E4"/>
    <w:rsid w:val="008602DC"/>
    <w:rsid w:val="00860468"/>
    <w:rsid w:val="00860A5B"/>
    <w:rsid w:val="00865B61"/>
    <w:rsid w:val="0087373D"/>
    <w:rsid w:val="00873EAC"/>
    <w:rsid w:val="00885413"/>
    <w:rsid w:val="008873AA"/>
    <w:rsid w:val="008A70CE"/>
    <w:rsid w:val="008B15A4"/>
    <w:rsid w:val="008B3108"/>
    <w:rsid w:val="008B4CFF"/>
    <w:rsid w:val="008B56FD"/>
    <w:rsid w:val="008C086C"/>
    <w:rsid w:val="008C39FD"/>
    <w:rsid w:val="008E5EAE"/>
    <w:rsid w:val="008F06B2"/>
    <w:rsid w:val="008F0963"/>
    <w:rsid w:val="008F37B9"/>
    <w:rsid w:val="008F5745"/>
    <w:rsid w:val="008F656E"/>
    <w:rsid w:val="0090017B"/>
    <w:rsid w:val="009029B8"/>
    <w:rsid w:val="009160B6"/>
    <w:rsid w:val="00932D24"/>
    <w:rsid w:val="0094613F"/>
    <w:rsid w:val="00947FF6"/>
    <w:rsid w:val="009504A5"/>
    <w:rsid w:val="00955AA7"/>
    <w:rsid w:val="009700FC"/>
    <w:rsid w:val="0097277D"/>
    <w:rsid w:val="00972A1A"/>
    <w:rsid w:val="00976019"/>
    <w:rsid w:val="00985543"/>
    <w:rsid w:val="00993CBB"/>
    <w:rsid w:val="00994381"/>
    <w:rsid w:val="009950E3"/>
    <w:rsid w:val="0099568A"/>
    <w:rsid w:val="0099717B"/>
    <w:rsid w:val="00997BF5"/>
    <w:rsid w:val="009A1BA6"/>
    <w:rsid w:val="009B3510"/>
    <w:rsid w:val="009B6724"/>
    <w:rsid w:val="009C1229"/>
    <w:rsid w:val="009E3353"/>
    <w:rsid w:val="009E4458"/>
    <w:rsid w:val="009F1834"/>
    <w:rsid w:val="009F287C"/>
    <w:rsid w:val="009F3D37"/>
    <w:rsid w:val="00A11CF4"/>
    <w:rsid w:val="00A25170"/>
    <w:rsid w:val="00A367CB"/>
    <w:rsid w:val="00A47331"/>
    <w:rsid w:val="00A52CFC"/>
    <w:rsid w:val="00A60404"/>
    <w:rsid w:val="00A71188"/>
    <w:rsid w:val="00A72C49"/>
    <w:rsid w:val="00A762A9"/>
    <w:rsid w:val="00A80E2F"/>
    <w:rsid w:val="00A827B5"/>
    <w:rsid w:val="00A867F5"/>
    <w:rsid w:val="00A9450D"/>
    <w:rsid w:val="00AA6988"/>
    <w:rsid w:val="00AB50C3"/>
    <w:rsid w:val="00AC3CE6"/>
    <w:rsid w:val="00AC3E0D"/>
    <w:rsid w:val="00AE2390"/>
    <w:rsid w:val="00B0373C"/>
    <w:rsid w:val="00B10A00"/>
    <w:rsid w:val="00B13BBA"/>
    <w:rsid w:val="00B1415B"/>
    <w:rsid w:val="00B260A3"/>
    <w:rsid w:val="00B378A6"/>
    <w:rsid w:val="00B53663"/>
    <w:rsid w:val="00B627DA"/>
    <w:rsid w:val="00B70E8A"/>
    <w:rsid w:val="00B83234"/>
    <w:rsid w:val="00B865BD"/>
    <w:rsid w:val="00B9700C"/>
    <w:rsid w:val="00BA6EF7"/>
    <w:rsid w:val="00BC6695"/>
    <w:rsid w:val="00BE7B2B"/>
    <w:rsid w:val="00BF1BC5"/>
    <w:rsid w:val="00BF1F7D"/>
    <w:rsid w:val="00C003AF"/>
    <w:rsid w:val="00C020AD"/>
    <w:rsid w:val="00C12B0E"/>
    <w:rsid w:val="00C15C59"/>
    <w:rsid w:val="00C163B8"/>
    <w:rsid w:val="00C23B61"/>
    <w:rsid w:val="00C35958"/>
    <w:rsid w:val="00C4693F"/>
    <w:rsid w:val="00C50071"/>
    <w:rsid w:val="00C61C30"/>
    <w:rsid w:val="00C72DA6"/>
    <w:rsid w:val="00C86EB4"/>
    <w:rsid w:val="00C97415"/>
    <w:rsid w:val="00CA0335"/>
    <w:rsid w:val="00CA068A"/>
    <w:rsid w:val="00CA1C4D"/>
    <w:rsid w:val="00CA30BC"/>
    <w:rsid w:val="00CA4E7A"/>
    <w:rsid w:val="00CA7FEA"/>
    <w:rsid w:val="00CB2BD1"/>
    <w:rsid w:val="00CB6333"/>
    <w:rsid w:val="00CB7818"/>
    <w:rsid w:val="00CC0EA3"/>
    <w:rsid w:val="00CD67CF"/>
    <w:rsid w:val="00CD717E"/>
    <w:rsid w:val="00CE13A4"/>
    <w:rsid w:val="00CE5282"/>
    <w:rsid w:val="00CE5BC6"/>
    <w:rsid w:val="00CF44CE"/>
    <w:rsid w:val="00CF5B4D"/>
    <w:rsid w:val="00CF6BBD"/>
    <w:rsid w:val="00D02A28"/>
    <w:rsid w:val="00D0422E"/>
    <w:rsid w:val="00D0553B"/>
    <w:rsid w:val="00D06F45"/>
    <w:rsid w:val="00D075DF"/>
    <w:rsid w:val="00D1404B"/>
    <w:rsid w:val="00D33AEB"/>
    <w:rsid w:val="00D33CF6"/>
    <w:rsid w:val="00D34CF1"/>
    <w:rsid w:val="00D37161"/>
    <w:rsid w:val="00D62E13"/>
    <w:rsid w:val="00D7510F"/>
    <w:rsid w:val="00D873FE"/>
    <w:rsid w:val="00D950B9"/>
    <w:rsid w:val="00D96147"/>
    <w:rsid w:val="00D970E0"/>
    <w:rsid w:val="00DA7EA2"/>
    <w:rsid w:val="00DB46A0"/>
    <w:rsid w:val="00DE6650"/>
    <w:rsid w:val="00E0091E"/>
    <w:rsid w:val="00E03191"/>
    <w:rsid w:val="00E0353E"/>
    <w:rsid w:val="00E22DCF"/>
    <w:rsid w:val="00E26EC0"/>
    <w:rsid w:val="00E306CE"/>
    <w:rsid w:val="00E376AA"/>
    <w:rsid w:val="00E453B6"/>
    <w:rsid w:val="00E47759"/>
    <w:rsid w:val="00E477A8"/>
    <w:rsid w:val="00E511BF"/>
    <w:rsid w:val="00E51A2A"/>
    <w:rsid w:val="00E54ECA"/>
    <w:rsid w:val="00E608A8"/>
    <w:rsid w:val="00E619E5"/>
    <w:rsid w:val="00E61B35"/>
    <w:rsid w:val="00E63AAF"/>
    <w:rsid w:val="00E67863"/>
    <w:rsid w:val="00E83C26"/>
    <w:rsid w:val="00E84462"/>
    <w:rsid w:val="00E85362"/>
    <w:rsid w:val="00E85E3F"/>
    <w:rsid w:val="00E93358"/>
    <w:rsid w:val="00EA0735"/>
    <w:rsid w:val="00EA47BD"/>
    <w:rsid w:val="00EB5883"/>
    <w:rsid w:val="00EC3988"/>
    <w:rsid w:val="00ED058F"/>
    <w:rsid w:val="00ED19BC"/>
    <w:rsid w:val="00ED5828"/>
    <w:rsid w:val="00EE739F"/>
    <w:rsid w:val="00F032F4"/>
    <w:rsid w:val="00F2400F"/>
    <w:rsid w:val="00F3359C"/>
    <w:rsid w:val="00F5447C"/>
    <w:rsid w:val="00F64210"/>
    <w:rsid w:val="00F65422"/>
    <w:rsid w:val="00F742A0"/>
    <w:rsid w:val="00F742C1"/>
    <w:rsid w:val="00F7479F"/>
    <w:rsid w:val="00F760B7"/>
    <w:rsid w:val="00F81C78"/>
    <w:rsid w:val="00F83202"/>
    <w:rsid w:val="00F93206"/>
    <w:rsid w:val="00FA35B7"/>
    <w:rsid w:val="00FA6F5D"/>
    <w:rsid w:val="00FC5B0A"/>
    <w:rsid w:val="00FD35F3"/>
    <w:rsid w:val="00FD739F"/>
    <w:rsid w:val="00FE3BFD"/>
    <w:rsid w:val="00FE4DC6"/>
    <w:rsid w:val="00FF7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FAA2D80-5A95-44C8-8E27-2DF7E6EC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C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header"/>
    <w:basedOn w:val="a"/>
    <w:link w:val="a5"/>
    <w:rsid w:val="00BC6695"/>
    <w:pPr>
      <w:tabs>
        <w:tab w:val="center" w:pos="4252"/>
        <w:tab w:val="right" w:pos="8504"/>
      </w:tabs>
      <w:snapToGrid w:val="0"/>
    </w:pPr>
  </w:style>
  <w:style w:type="character" w:customStyle="1" w:styleId="a5">
    <w:name w:val="ヘッダー (文字)"/>
    <w:link w:val="a4"/>
    <w:rsid w:val="00BC6695"/>
    <w:rPr>
      <w:kern w:val="2"/>
      <w:sz w:val="21"/>
      <w:szCs w:val="24"/>
    </w:rPr>
  </w:style>
  <w:style w:type="paragraph" w:styleId="a6">
    <w:name w:val="footer"/>
    <w:basedOn w:val="a"/>
    <w:link w:val="a7"/>
    <w:uiPriority w:val="99"/>
    <w:rsid w:val="00BC6695"/>
    <w:pPr>
      <w:tabs>
        <w:tab w:val="center" w:pos="4252"/>
        <w:tab w:val="right" w:pos="8504"/>
      </w:tabs>
      <w:snapToGrid w:val="0"/>
    </w:pPr>
  </w:style>
  <w:style w:type="character" w:customStyle="1" w:styleId="a7">
    <w:name w:val="フッター (文字)"/>
    <w:link w:val="a6"/>
    <w:uiPriority w:val="99"/>
    <w:rsid w:val="00BC6695"/>
    <w:rPr>
      <w:kern w:val="2"/>
      <w:sz w:val="21"/>
      <w:szCs w:val="24"/>
    </w:rPr>
  </w:style>
  <w:style w:type="paragraph" w:styleId="a8">
    <w:name w:val="Balloon Text"/>
    <w:basedOn w:val="a"/>
    <w:semiHidden/>
    <w:rsid w:val="00F742A0"/>
    <w:rPr>
      <w:rFonts w:ascii="Arial" w:eastAsia="ＭＳ ゴシック" w:hAnsi="Arial"/>
      <w:sz w:val="18"/>
      <w:szCs w:val="18"/>
    </w:rPr>
  </w:style>
  <w:style w:type="table" w:styleId="a9">
    <w:name w:val="Table Grid"/>
    <w:basedOn w:val="a1"/>
    <w:rsid w:val="00D9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96301">
      <w:bodyDiv w:val="1"/>
      <w:marLeft w:val="0"/>
      <w:marRight w:val="0"/>
      <w:marTop w:val="0"/>
      <w:marBottom w:val="0"/>
      <w:divBdr>
        <w:top w:val="none" w:sz="0" w:space="0" w:color="auto"/>
        <w:left w:val="none" w:sz="0" w:space="0" w:color="auto"/>
        <w:bottom w:val="none" w:sz="0" w:space="0" w:color="auto"/>
        <w:right w:val="none" w:sz="0" w:space="0" w:color="auto"/>
      </w:divBdr>
    </w:div>
    <w:div w:id="969045182">
      <w:bodyDiv w:val="1"/>
      <w:marLeft w:val="0"/>
      <w:marRight w:val="0"/>
      <w:marTop w:val="0"/>
      <w:marBottom w:val="0"/>
      <w:divBdr>
        <w:top w:val="none" w:sz="0" w:space="0" w:color="auto"/>
        <w:left w:val="none" w:sz="0" w:space="0" w:color="auto"/>
        <w:bottom w:val="none" w:sz="0" w:space="0" w:color="auto"/>
        <w:right w:val="none" w:sz="0" w:space="0" w:color="auto"/>
      </w:divBdr>
    </w:div>
    <w:div w:id="14578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60868-8F3C-4AB4-BD5E-D2EB8EE0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20942</Words>
  <Characters>1110</Characters>
  <Application>Microsoft Office Word</Application>
  <DocSecurity>0</DocSecurity>
  <Lines>9</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福岡県</Company>
  <LinksUpToDate>false</LinksUpToDate>
  <CharactersWithSpaces>22008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小川 敬一</dc:creator>
  <cp:keywords/>
  <cp:lastModifiedBy>福岡県</cp:lastModifiedBy>
  <cp:revision>19</cp:revision>
  <cp:lastPrinted>2021-03-16T01:10:00Z</cp:lastPrinted>
  <dcterms:created xsi:type="dcterms:W3CDTF">2024-08-30T04:48:00Z</dcterms:created>
  <dcterms:modified xsi:type="dcterms:W3CDTF">2025-06-16T23:27:00Z</dcterms:modified>
</cp:coreProperties>
</file>