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06DBE" w14:textId="6FD28850" w:rsidR="0099225A" w:rsidRPr="00B21922" w:rsidRDefault="00B21922">
      <w:pPr>
        <w:rPr>
          <w:rFonts w:asciiTheme="majorEastAsia" w:eastAsiaTheme="majorEastAsia" w:hAnsiTheme="majorEastAsia"/>
        </w:rPr>
      </w:pPr>
      <w:r w:rsidRPr="00B21922">
        <w:rPr>
          <w:rFonts w:asciiTheme="majorEastAsia" w:eastAsiaTheme="majorEastAsia" w:hAnsiTheme="majorEastAsia" w:hint="eastAsia"/>
        </w:rPr>
        <w:t>様式第１号</w:t>
      </w:r>
    </w:p>
    <w:p w14:paraId="322F27BA" w14:textId="4D981BF3" w:rsidR="00B21922" w:rsidRDefault="00B21922" w:rsidP="00B21922">
      <w:pPr>
        <w:jc w:val="right"/>
        <w:rPr>
          <w:rFonts w:asciiTheme="majorEastAsia" w:eastAsiaTheme="majorEastAsia" w:hAnsiTheme="majorEastAsia"/>
        </w:rPr>
      </w:pPr>
      <w:r w:rsidRPr="00B21922">
        <w:rPr>
          <w:rFonts w:asciiTheme="majorEastAsia" w:eastAsiaTheme="majorEastAsia" w:hAnsiTheme="majorEastAsia" w:hint="eastAsia"/>
        </w:rPr>
        <w:t xml:space="preserve">　　年　　月　　日</w:t>
      </w:r>
    </w:p>
    <w:p w14:paraId="737614BA" w14:textId="59E26D28" w:rsidR="00B21922" w:rsidRDefault="00B21922" w:rsidP="00B21922">
      <w:pPr>
        <w:ind w:right="840"/>
        <w:rPr>
          <w:rFonts w:asciiTheme="majorEastAsia" w:eastAsiaTheme="majorEastAsia" w:hAnsiTheme="majorEastAsia"/>
        </w:rPr>
      </w:pPr>
      <w:r>
        <w:rPr>
          <w:rFonts w:asciiTheme="majorEastAsia" w:eastAsiaTheme="majorEastAsia" w:hAnsiTheme="majorEastAsia" w:hint="eastAsia"/>
        </w:rPr>
        <w:t>嘉麻市長　様</w:t>
      </w:r>
    </w:p>
    <w:p w14:paraId="29BA9982" w14:textId="3CBA3FF6" w:rsidR="00B21922" w:rsidRDefault="00B21922" w:rsidP="00B21922">
      <w:pPr>
        <w:ind w:right="840" w:firstLineChars="2200" w:firstLine="4620"/>
        <w:rPr>
          <w:rFonts w:asciiTheme="majorEastAsia" w:eastAsiaTheme="majorEastAsia" w:hAnsiTheme="majorEastAsia"/>
        </w:rPr>
      </w:pPr>
      <w:r>
        <w:rPr>
          <w:rFonts w:asciiTheme="majorEastAsia" w:eastAsiaTheme="majorEastAsia" w:hAnsiTheme="majorEastAsia" w:hint="eastAsia"/>
        </w:rPr>
        <w:t>所在地</w:t>
      </w:r>
    </w:p>
    <w:p w14:paraId="0A9CF0FE" w14:textId="77777777" w:rsidR="00B21922" w:rsidRDefault="00B21922" w:rsidP="00B21922">
      <w:pPr>
        <w:ind w:right="840"/>
        <w:rPr>
          <w:rFonts w:asciiTheme="majorEastAsia" w:eastAsiaTheme="majorEastAsia" w:hAnsiTheme="majorEastAsia"/>
        </w:rPr>
      </w:pPr>
    </w:p>
    <w:p w14:paraId="49ACAAA2" w14:textId="189607BF" w:rsidR="00B21922" w:rsidRDefault="00B21922" w:rsidP="00B21922">
      <w:pPr>
        <w:ind w:right="840" w:firstLineChars="2200" w:firstLine="4620"/>
        <w:rPr>
          <w:rFonts w:asciiTheme="majorEastAsia" w:eastAsiaTheme="majorEastAsia" w:hAnsiTheme="majorEastAsia"/>
        </w:rPr>
      </w:pPr>
      <w:r>
        <w:rPr>
          <w:rFonts w:asciiTheme="majorEastAsia" w:eastAsiaTheme="majorEastAsia" w:hAnsiTheme="majorEastAsia" w:hint="eastAsia"/>
        </w:rPr>
        <w:t>法人名</w:t>
      </w:r>
    </w:p>
    <w:p w14:paraId="69D10539" w14:textId="77777777" w:rsidR="00B21922" w:rsidRDefault="00B21922" w:rsidP="00B21922">
      <w:pPr>
        <w:ind w:right="840"/>
        <w:rPr>
          <w:rFonts w:asciiTheme="majorEastAsia" w:eastAsiaTheme="majorEastAsia" w:hAnsiTheme="majorEastAsia"/>
        </w:rPr>
      </w:pPr>
    </w:p>
    <w:p w14:paraId="45698A06" w14:textId="45255551" w:rsidR="00B21922" w:rsidRDefault="00B21922" w:rsidP="00B21922">
      <w:pPr>
        <w:ind w:right="840" w:firstLineChars="2200" w:firstLine="4620"/>
        <w:rPr>
          <w:rFonts w:asciiTheme="majorEastAsia" w:eastAsiaTheme="majorEastAsia" w:hAnsiTheme="majorEastAsia"/>
        </w:rPr>
      </w:pPr>
      <w:r>
        <w:rPr>
          <w:rFonts w:asciiTheme="majorEastAsia" w:eastAsiaTheme="majorEastAsia" w:hAnsiTheme="majorEastAsia" w:hint="eastAsia"/>
        </w:rPr>
        <w:t>代表者</w:t>
      </w:r>
    </w:p>
    <w:p w14:paraId="6D1A5043" w14:textId="77777777" w:rsidR="00B21922" w:rsidRDefault="00B21922" w:rsidP="00B21922">
      <w:pPr>
        <w:ind w:right="840"/>
        <w:rPr>
          <w:rFonts w:asciiTheme="majorEastAsia" w:eastAsiaTheme="majorEastAsia" w:hAnsiTheme="majorEastAsia"/>
        </w:rPr>
      </w:pPr>
    </w:p>
    <w:p w14:paraId="22119690" w14:textId="7C50DEF1" w:rsidR="00B21922" w:rsidRDefault="00B21922" w:rsidP="00B21922">
      <w:pPr>
        <w:ind w:right="840" w:firstLineChars="2200" w:firstLine="4620"/>
        <w:rPr>
          <w:rFonts w:asciiTheme="majorEastAsia" w:eastAsiaTheme="majorEastAsia" w:hAnsiTheme="majorEastAsia"/>
        </w:rPr>
      </w:pPr>
      <w:r>
        <w:rPr>
          <w:rFonts w:asciiTheme="majorEastAsia" w:eastAsiaTheme="majorEastAsia" w:hAnsiTheme="majorEastAsia" w:hint="eastAsia"/>
        </w:rPr>
        <w:t>T</w:t>
      </w:r>
      <w:r>
        <w:rPr>
          <w:rFonts w:asciiTheme="majorEastAsia" w:eastAsiaTheme="majorEastAsia" w:hAnsiTheme="majorEastAsia"/>
        </w:rPr>
        <w:t xml:space="preserve"> EL</w:t>
      </w:r>
    </w:p>
    <w:p w14:paraId="348EB913" w14:textId="77777777" w:rsidR="00B21922" w:rsidRDefault="00B21922" w:rsidP="00B21922">
      <w:pPr>
        <w:ind w:right="840" w:firstLineChars="2200" w:firstLine="4620"/>
        <w:rPr>
          <w:rFonts w:asciiTheme="majorEastAsia" w:eastAsiaTheme="majorEastAsia" w:hAnsiTheme="majorEastAsia"/>
        </w:rPr>
      </w:pPr>
    </w:p>
    <w:p w14:paraId="3ADCDBC2" w14:textId="734B476D" w:rsidR="00B21922" w:rsidRPr="00874B6A" w:rsidRDefault="00B21922" w:rsidP="00874B6A">
      <w:pPr>
        <w:ind w:right="840"/>
        <w:jc w:val="center"/>
        <w:rPr>
          <w:rFonts w:asciiTheme="majorEastAsia" w:eastAsiaTheme="majorEastAsia" w:hAnsiTheme="majorEastAsia" w:hint="eastAsia"/>
          <w:b/>
          <w:bCs/>
          <w:sz w:val="24"/>
          <w:szCs w:val="28"/>
        </w:rPr>
      </w:pPr>
      <w:r w:rsidRPr="00B21922">
        <w:rPr>
          <w:rFonts w:asciiTheme="majorEastAsia" w:eastAsiaTheme="majorEastAsia" w:hAnsiTheme="majorEastAsia" w:hint="eastAsia"/>
          <w:b/>
          <w:bCs/>
          <w:sz w:val="24"/>
          <w:szCs w:val="28"/>
        </w:rPr>
        <w:t>嘉麻市下山田（吉庵）地区事業用地予約販売申込書</w:t>
      </w:r>
    </w:p>
    <w:p w14:paraId="5C1F47D9" w14:textId="22E075C4" w:rsidR="00B21922" w:rsidRDefault="00B21922" w:rsidP="00B21922">
      <w:pPr>
        <w:ind w:right="840"/>
        <w:rPr>
          <w:rFonts w:asciiTheme="majorEastAsia" w:eastAsiaTheme="majorEastAsia" w:hAnsiTheme="majorEastAsia"/>
        </w:rPr>
      </w:pPr>
      <w:r>
        <w:rPr>
          <w:rFonts w:asciiTheme="majorEastAsia" w:eastAsiaTheme="majorEastAsia" w:hAnsiTheme="majorEastAsia" w:hint="eastAsia"/>
        </w:rPr>
        <w:t xml:space="preserve">　嘉麻市下山田（吉庵）地区事業用地の予約販売について申し込みます。</w:t>
      </w:r>
    </w:p>
    <w:p w14:paraId="21136E32" w14:textId="3FA05996" w:rsidR="00B21922" w:rsidRDefault="00B21922" w:rsidP="00B21922">
      <w:pPr>
        <w:ind w:right="840"/>
        <w:rPr>
          <w:rFonts w:asciiTheme="majorEastAsia" w:eastAsiaTheme="majorEastAsia" w:hAnsiTheme="majorEastAsia"/>
        </w:rPr>
      </w:pPr>
      <w:r>
        <w:rPr>
          <w:rFonts w:asciiTheme="majorEastAsia" w:eastAsiaTheme="majorEastAsia" w:hAnsiTheme="majorEastAsia" w:hint="eastAsia"/>
        </w:rPr>
        <w:t xml:space="preserve">　なお、嘉麻市下山田（吉庵）地区事業用地予約販売実施要領</w:t>
      </w:r>
      <w:r w:rsidR="00D5001E">
        <w:rPr>
          <w:rFonts w:asciiTheme="majorEastAsia" w:eastAsiaTheme="majorEastAsia" w:hAnsiTheme="majorEastAsia" w:hint="eastAsia"/>
        </w:rPr>
        <w:t>の内容（条件等）を確認の上、申込要件を全て満たす者であること、購入申込書及び添付書類の記載事項が事実と相違ないことを宣誓します。</w:t>
      </w:r>
    </w:p>
    <w:p w14:paraId="6D5D2632" w14:textId="77777777" w:rsidR="00B21922" w:rsidRDefault="00B21922" w:rsidP="00B21922">
      <w:pPr>
        <w:ind w:right="840"/>
        <w:rPr>
          <w:rFonts w:asciiTheme="majorEastAsia" w:eastAsiaTheme="majorEastAsia" w:hAnsiTheme="majorEastAsia" w:hint="eastAsia"/>
        </w:rPr>
      </w:pPr>
    </w:p>
    <w:p w14:paraId="57857EB8" w14:textId="4122C2FA" w:rsidR="00B21922" w:rsidRDefault="00B21922" w:rsidP="00B21922">
      <w:pPr>
        <w:ind w:right="840"/>
        <w:rPr>
          <w:rFonts w:asciiTheme="majorEastAsia" w:eastAsiaTheme="majorEastAsia" w:hAnsiTheme="majorEastAsia"/>
          <w:b/>
          <w:bCs/>
        </w:rPr>
      </w:pPr>
      <w:r w:rsidRPr="00D5001E">
        <w:rPr>
          <w:rFonts w:asciiTheme="majorEastAsia" w:eastAsiaTheme="majorEastAsia" w:hAnsiTheme="majorEastAsia" w:hint="eastAsia"/>
          <w:b/>
          <w:bCs/>
        </w:rPr>
        <w:t>１．購入希望区画</w:t>
      </w:r>
      <w:r w:rsidR="00D5001E" w:rsidRPr="00D5001E">
        <w:rPr>
          <w:rFonts w:asciiTheme="majorEastAsia" w:eastAsiaTheme="majorEastAsia" w:hAnsiTheme="majorEastAsia" w:hint="eastAsia"/>
          <w:b/>
          <w:bCs/>
        </w:rPr>
        <w:t>（いずれかに〇を付けてください）</w:t>
      </w:r>
    </w:p>
    <w:p w14:paraId="5035BF8F" w14:textId="77777777" w:rsidR="00D5001E" w:rsidRDefault="00D5001E" w:rsidP="00D5001E">
      <w:pPr>
        <w:pStyle w:val="a4"/>
        <w:numPr>
          <w:ilvl w:val="0"/>
          <w:numId w:val="2"/>
        </w:numPr>
        <w:ind w:leftChars="0" w:right="840"/>
        <w:rPr>
          <w:rFonts w:asciiTheme="majorEastAsia" w:eastAsiaTheme="majorEastAsia" w:hAnsiTheme="majorEastAsia"/>
        </w:rPr>
      </w:pPr>
      <w:r w:rsidRPr="00D5001E">
        <w:rPr>
          <w:rFonts w:asciiTheme="majorEastAsia" w:eastAsiaTheme="majorEastAsia" w:hAnsiTheme="majorEastAsia" w:hint="eastAsia"/>
        </w:rPr>
        <w:t>予約販売実施要領４ページ参照</w:t>
      </w:r>
    </w:p>
    <w:tbl>
      <w:tblPr>
        <w:tblStyle w:val="a3"/>
        <w:tblpPr w:leftFromText="142" w:rightFromText="142" w:vertAnchor="text" w:horzAnchor="margin" w:tblpXSpec="center" w:tblpY="93"/>
        <w:tblW w:w="0" w:type="auto"/>
        <w:tblLook w:val="04A0" w:firstRow="1" w:lastRow="0" w:firstColumn="1" w:lastColumn="0" w:noHBand="0" w:noVBand="1"/>
      </w:tblPr>
      <w:tblGrid>
        <w:gridCol w:w="3397"/>
        <w:gridCol w:w="3402"/>
      </w:tblGrid>
      <w:tr w:rsidR="00D5001E" w14:paraId="581619D4" w14:textId="77777777" w:rsidTr="00D5001E">
        <w:tc>
          <w:tcPr>
            <w:tcW w:w="3397" w:type="dxa"/>
          </w:tcPr>
          <w:p w14:paraId="31064FE2" w14:textId="77777777" w:rsidR="00D5001E" w:rsidRPr="00D5001E" w:rsidRDefault="00D5001E" w:rsidP="00D5001E">
            <w:pPr>
              <w:ind w:right="840"/>
              <w:jc w:val="center"/>
              <w:rPr>
                <w:rFonts w:asciiTheme="majorEastAsia" w:eastAsiaTheme="majorEastAsia" w:hAnsiTheme="majorEastAsia" w:hint="eastAsia"/>
                <w:b/>
                <w:bCs/>
              </w:rPr>
            </w:pPr>
            <w:r>
              <w:rPr>
                <w:rFonts w:asciiTheme="majorEastAsia" w:eastAsiaTheme="majorEastAsia" w:hAnsiTheme="majorEastAsia" w:hint="eastAsia"/>
                <w:b/>
                <w:bCs/>
              </w:rPr>
              <w:t xml:space="preserve">　</w:t>
            </w:r>
            <w:r w:rsidRPr="00D5001E">
              <w:rPr>
                <w:rFonts w:asciiTheme="majorEastAsia" w:eastAsiaTheme="majorEastAsia" w:hAnsiTheme="majorEastAsia" w:hint="eastAsia"/>
                <w:b/>
                <w:bCs/>
              </w:rPr>
              <w:t>販売区画及び留保区画（43,500㎡）</w:t>
            </w:r>
          </w:p>
        </w:tc>
        <w:tc>
          <w:tcPr>
            <w:tcW w:w="3402" w:type="dxa"/>
          </w:tcPr>
          <w:p w14:paraId="5A336911" w14:textId="77777777" w:rsidR="00D5001E" w:rsidRPr="00D5001E" w:rsidRDefault="00D5001E" w:rsidP="00D5001E">
            <w:pPr>
              <w:ind w:right="840"/>
              <w:jc w:val="center"/>
              <w:rPr>
                <w:rFonts w:asciiTheme="majorEastAsia" w:eastAsiaTheme="majorEastAsia" w:hAnsiTheme="majorEastAsia"/>
                <w:b/>
                <w:bCs/>
              </w:rPr>
            </w:pPr>
            <w:r w:rsidRPr="00D5001E">
              <w:rPr>
                <w:rFonts w:asciiTheme="majorEastAsia" w:eastAsiaTheme="majorEastAsia" w:hAnsiTheme="majorEastAsia" w:hint="eastAsia"/>
                <w:b/>
                <w:bCs/>
              </w:rPr>
              <w:t xml:space="preserve">販売区画のみ　</w:t>
            </w:r>
          </w:p>
          <w:p w14:paraId="01529476" w14:textId="77777777" w:rsidR="00D5001E" w:rsidRDefault="00D5001E" w:rsidP="00D5001E">
            <w:pPr>
              <w:ind w:right="840"/>
              <w:jc w:val="center"/>
              <w:rPr>
                <w:rFonts w:asciiTheme="majorEastAsia" w:eastAsiaTheme="majorEastAsia" w:hAnsiTheme="majorEastAsia" w:hint="eastAsia"/>
              </w:rPr>
            </w:pPr>
            <w:r w:rsidRPr="00D5001E">
              <w:rPr>
                <w:rFonts w:asciiTheme="majorEastAsia" w:eastAsiaTheme="majorEastAsia" w:hAnsiTheme="majorEastAsia" w:hint="eastAsia"/>
                <w:b/>
                <w:bCs/>
              </w:rPr>
              <w:t>（41,500㎡）</w:t>
            </w:r>
          </w:p>
        </w:tc>
      </w:tr>
      <w:tr w:rsidR="00D5001E" w14:paraId="720835AB" w14:textId="77777777" w:rsidTr="00D5001E">
        <w:trPr>
          <w:trHeight w:val="833"/>
        </w:trPr>
        <w:tc>
          <w:tcPr>
            <w:tcW w:w="3397" w:type="dxa"/>
          </w:tcPr>
          <w:p w14:paraId="62E9C53D" w14:textId="77777777" w:rsidR="00D5001E" w:rsidRDefault="00D5001E" w:rsidP="00D5001E">
            <w:pPr>
              <w:ind w:right="840"/>
              <w:jc w:val="center"/>
              <w:rPr>
                <w:rFonts w:asciiTheme="majorEastAsia" w:eastAsiaTheme="majorEastAsia" w:hAnsiTheme="majorEastAsia" w:hint="eastAsia"/>
              </w:rPr>
            </w:pPr>
          </w:p>
        </w:tc>
        <w:tc>
          <w:tcPr>
            <w:tcW w:w="3402" w:type="dxa"/>
          </w:tcPr>
          <w:p w14:paraId="3D4097B1" w14:textId="77777777" w:rsidR="00D5001E" w:rsidRDefault="00D5001E" w:rsidP="00D5001E">
            <w:pPr>
              <w:ind w:right="840"/>
              <w:jc w:val="center"/>
              <w:rPr>
                <w:rFonts w:asciiTheme="majorEastAsia" w:eastAsiaTheme="majorEastAsia" w:hAnsiTheme="majorEastAsia" w:hint="eastAsia"/>
              </w:rPr>
            </w:pPr>
          </w:p>
        </w:tc>
      </w:tr>
    </w:tbl>
    <w:p w14:paraId="16BF9EA4" w14:textId="77777777" w:rsidR="00D5001E" w:rsidRPr="00D5001E" w:rsidRDefault="00D5001E" w:rsidP="00B21922">
      <w:pPr>
        <w:ind w:right="840"/>
        <w:rPr>
          <w:rFonts w:asciiTheme="majorEastAsia" w:eastAsiaTheme="majorEastAsia" w:hAnsiTheme="majorEastAsia" w:hint="eastAsia"/>
          <w:b/>
          <w:bCs/>
        </w:rPr>
      </w:pPr>
    </w:p>
    <w:p w14:paraId="455B7D0F" w14:textId="77777777" w:rsidR="00B21922" w:rsidRPr="00D5001E" w:rsidRDefault="00B21922" w:rsidP="00B21922">
      <w:pPr>
        <w:ind w:right="840"/>
        <w:rPr>
          <w:rFonts w:asciiTheme="majorEastAsia" w:eastAsiaTheme="majorEastAsia" w:hAnsiTheme="majorEastAsia"/>
        </w:rPr>
      </w:pPr>
    </w:p>
    <w:p w14:paraId="75189B7E" w14:textId="77777777" w:rsidR="00D5001E" w:rsidRDefault="00D5001E" w:rsidP="00B21922">
      <w:pPr>
        <w:ind w:right="840"/>
        <w:rPr>
          <w:rFonts w:asciiTheme="majorEastAsia" w:eastAsiaTheme="majorEastAsia" w:hAnsiTheme="majorEastAsia" w:hint="eastAsia"/>
        </w:rPr>
      </w:pPr>
    </w:p>
    <w:p w14:paraId="7CFB6130" w14:textId="71E84CEF" w:rsidR="00B21922" w:rsidRDefault="00B21922" w:rsidP="00B21922">
      <w:pPr>
        <w:ind w:right="84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p>
    <w:p w14:paraId="7134395F" w14:textId="222622BA" w:rsidR="00B21922" w:rsidRDefault="00B21922" w:rsidP="00B21922">
      <w:pPr>
        <w:ind w:right="840"/>
        <w:rPr>
          <w:rFonts w:asciiTheme="majorEastAsia" w:eastAsiaTheme="majorEastAsia" w:hAnsiTheme="majorEastAsia"/>
        </w:rPr>
      </w:pPr>
    </w:p>
    <w:p w14:paraId="59BE81BE" w14:textId="77777777" w:rsidR="00D5001E" w:rsidRDefault="00D5001E" w:rsidP="00B21922">
      <w:pPr>
        <w:ind w:right="840"/>
        <w:rPr>
          <w:rFonts w:asciiTheme="majorEastAsia" w:eastAsiaTheme="majorEastAsia" w:hAnsiTheme="majorEastAsia"/>
        </w:rPr>
      </w:pPr>
    </w:p>
    <w:p w14:paraId="40CFCAD7" w14:textId="7B242AD8" w:rsidR="00D5001E" w:rsidRDefault="00D5001E" w:rsidP="00D5001E">
      <w:pPr>
        <w:ind w:right="840"/>
        <w:rPr>
          <w:rFonts w:asciiTheme="majorEastAsia" w:eastAsiaTheme="majorEastAsia" w:hAnsiTheme="majorEastAsia"/>
          <w:b/>
          <w:bCs/>
        </w:rPr>
      </w:pPr>
      <w:r>
        <w:rPr>
          <w:rFonts w:asciiTheme="majorEastAsia" w:eastAsiaTheme="majorEastAsia" w:hAnsiTheme="majorEastAsia" w:hint="eastAsia"/>
          <w:b/>
          <w:bCs/>
        </w:rPr>
        <w:t>２</w:t>
      </w:r>
      <w:r w:rsidRPr="00D5001E">
        <w:rPr>
          <w:rFonts w:asciiTheme="majorEastAsia" w:eastAsiaTheme="majorEastAsia" w:hAnsiTheme="majorEastAsia" w:hint="eastAsia"/>
          <w:b/>
          <w:bCs/>
        </w:rPr>
        <w:t>．</w:t>
      </w:r>
      <w:r>
        <w:rPr>
          <w:rFonts w:asciiTheme="majorEastAsia" w:eastAsiaTheme="majorEastAsia" w:hAnsiTheme="majorEastAsia" w:hint="eastAsia"/>
          <w:b/>
          <w:bCs/>
        </w:rPr>
        <w:t>担当者連絡先</w:t>
      </w:r>
    </w:p>
    <w:tbl>
      <w:tblPr>
        <w:tblStyle w:val="a3"/>
        <w:tblW w:w="0" w:type="auto"/>
        <w:tblLook w:val="04A0" w:firstRow="1" w:lastRow="0" w:firstColumn="1" w:lastColumn="0" w:noHBand="0" w:noVBand="1"/>
      </w:tblPr>
      <w:tblGrid>
        <w:gridCol w:w="1696"/>
        <w:gridCol w:w="2550"/>
        <w:gridCol w:w="2124"/>
        <w:gridCol w:w="2124"/>
      </w:tblGrid>
      <w:tr w:rsidR="00874B6A" w14:paraId="3F36412D" w14:textId="77777777" w:rsidTr="00874B6A">
        <w:tc>
          <w:tcPr>
            <w:tcW w:w="1696" w:type="dxa"/>
          </w:tcPr>
          <w:p w14:paraId="379C0219" w14:textId="42594E73" w:rsidR="00874B6A" w:rsidRDefault="00874B6A" w:rsidP="00874B6A">
            <w:pPr>
              <w:ind w:right="840"/>
              <w:jc w:val="center"/>
              <w:rPr>
                <w:rFonts w:asciiTheme="majorEastAsia" w:eastAsiaTheme="majorEastAsia" w:hAnsiTheme="majorEastAsia" w:hint="eastAsia"/>
              </w:rPr>
            </w:pPr>
            <w:r>
              <w:rPr>
                <w:rFonts w:asciiTheme="majorEastAsia" w:eastAsiaTheme="majorEastAsia" w:hAnsiTheme="majorEastAsia" w:hint="eastAsia"/>
              </w:rPr>
              <w:t>所在地</w:t>
            </w:r>
          </w:p>
        </w:tc>
        <w:tc>
          <w:tcPr>
            <w:tcW w:w="6798" w:type="dxa"/>
            <w:gridSpan w:val="3"/>
          </w:tcPr>
          <w:p w14:paraId="0B6F12F0" w14:textId="77777777" w:rsidR="00874B6A" w:rsidRDefault="00874B6A" w:rsidP="00B21922">
            <w:pPr>
              <w:ind w:right="840"/>
              <w:rPr>
                <w:rFonts w:asciiTheme="majorEastAsia" w:eastAsiaTheme="majorEastAsia" w:hAnsiTheme="majorEastAsia" w:hint="eastAsia"/>
              </w:rPr>
            </w:pPr>
          </w:p>
        </w:tc>
      </w:tr>
      <w:tr w:rsidR="00D5001E" w14:paraId="617933E9" w14:textId="77777777" w:rsidTr="00874B6A">
        <w:tc>
          <w:tcPr>
            <w:tcW w:w="1696" w:type="dxa"/>
          </w:tcPr>
          <w:p w14:paraId="1F6F39D6" w14:textId="4E6ECAC0" w:rsidR="00D5001E" w:rsidRDefault="00874B6A" w:rsidP="00874B6A">
            <w:pPr>
              <w:ind w:right="840"/>
              <w:jc w:val="center"/>
              <w:rPr>
                <w:rFonts w:asciiTheme="majorEastAsia" w:eastAsiaTheme="majorEastAsia" w:hAnsiTheme="majorEastAsia" w:hint="eastAsia"/>
              </w:rPr>
            </w:pPr>
            <w:r>
              <w:rPr>
                <w:rFonts w:asciiTheme="majorEastAsia" w:eastAsiaTheme="majorEastAsia" w:hAnsiTheme="majorEastAsia" w:hint="eastAsia"/>
              </w:rPr>
              <w:t>部署名</w:t>
            </w:r>
          </w:p>
        </w:tc>
        <w:tc>
          <w:tcPr>
            <w:tcW w:w="2550" w:type="dxa"/>
          </w:tcPr>
          <w:p w14:paraId="090A7C18" w14:textId="77777777" w:rsidR="00D5001E" w:rsidRDefault="00D5001E" w:rsidP="00B21922">
            <w:pPr>
              <w:ind w:right="840"/>
              <w:rPr>
                <w:rFonts w:asciiTheme="majorEastAsia" w:eastAsiaTheme="majorEastAsia" w:hAnsiTheme="majorEastAsia" w:hint="eastAsia"/>
              </w:rPr>
            </w:pPr>
          </w:p>
        </w:tc>
        <w:tc>
          <w:tcPr>
            <w:tcW w:w="2124" w:type="dxa"/>
          </w:tcPr>
          <w:p w14:paraId="724764C8" w14:textId="346EF62E" w:rsidR="00D5001E" w:rsidRDefault="00874B6A" w:rsidP="00B21922">
            <w:pPr>
              <w:ind w:right="840"/>
              <w:rPr>
                <w:rFonts w:asciiTheme="majorEastAsia" w:eastAsiaTheme="majorEastAsia" w:hAnsiTheme="majorEastAsia" w:hint="eastAsia"/>
              </w:rPr>
            </w:pPr>
            <w:r>
              <w:rPr>
                <w:rFonts w:asciiTheme="majorEastAsia" w:eastAsiaTheme="majorEastAsia" w:hAnsiTheme="majorEastAsia" w:hint="eastAsia"/>
              </w:rPr>
              <w:t>役職</w:t>
            </w:r>
          </w:p>
        </w:tc>
        <w:tc>
          <w:tcPr>
            <w:tcW w:w="2124" w:type="dxa"/>
          </w:tcPr>
          <w:p w14:paraId="37F2321C" w14:textId="77777777" w:rsidR="00D5001E" w:rsidRDefault="00D5001E" w:rsidP="00B21922">
            <w:pPr>
              <w:ind w:right="840"/>
              <w:rPr>
                <w:rFonts w:asciiTheme="majorEastAsia" w:eastAsiaTheme="majorEastAsia" w:hAnsiTheme="majorEastAsia" w:hint="eastAsia"/>
              </w:rPr>
            </w:pPr>
          </w:p>
        </w:tc>
      </w:tr>
      <w:tr w:rsidR="00D5001E" w14:paraId="2F8A50B3" w14:textId="77777777" w:rsidTr="00874B6A">
        <w:tc>
          <w:tcPr>
            <w:tcW w:w="1696" w:type="dxa"/>
          </w:tcPr>
          <w:p w14:paraId="01C96663" w14:textId="64510B32" w:rsidR="00D5001E" w:rsidRDefault="00874B6A" w:rsidP="00874B6A">
            <w:pPr>
              <w:ind w:right="840"/>
              <w:jc w:val="center"/>
              <w:rPr>
                <w:rFonts w:asciiTheme="majorEastAsia" w:eastAsiaTheme="majorEastAsia" w:hAnsiTheme="majorEastAsia" w:hint="eastAsia"/>
              </w:rPr>
            </w:pPr>
            <w:r>
              <w:rPr>
                <w:rFonts w:asciiTheme="majorEastAsia" w:eastAsiaTheme="majorEastAsia" w:hAnsiTheme="majorEastAsia" w:hint="eastAsia"/>
              </w:rPr>
              <w:t>担当者</w:t>
            </w:r>
          </w:p>
        </w:tc>
        <w:tc>
          <w:tcPr>
            <w:tcW w:w="2550" w:type="dxa"/>
          </w:tcPr>
          <w:p w14:paraId="2669974B" w14:textId="77777777" w:rsidR="00D5001E" w:rsidRDefault="00D5001E" w:rsidP="00B21922">
            <w:pPr>
              <w:ind w:right="840"/>
              <w:rPr>
                <w:rFonts w:asciiTheme="majorEastAsia" w:eastAsiaTheme="majorEastAsia" w:hAnsiTheme="majorEastAsia" w:hint="eastAsia"/>
              </w:rPr>
            </w:pPr>
          </w:p>
        </w:tc>
        <w:tc>
          <w:tcPr>
            <w:tcW w:w="2124" w:type="dxa"/>
          </w:tcPr>
          <w:p w14:paraId="3BDDDBFC" w14:textId="2D8F1BBC" w:rsidR="00D5001E" w:rsidRDefault="00874B6A" w:rsidP="00B21922">
            <w:pPr>
              <w:ind w:right="840"/>
              <w:rPr>
                <w:rFonts w:asciiTheme="majorEastAsia" w:eastAsiaTheme="majorEastAsia" w:hAnsiTheme="majorEastAsia" w:hint="eastAsia"/>
              </w:rPr>
            </w:pPr>
            <w:r>
              <w:rPr>
                <w:rFonts w:asciiTheme="majorEastAsia" w:eastAsiaTheme="majorEastAsia" w:hAnsiTheme="majorEastAsia" w:hint="eastAsia"/>
              </w:rPr>
              <w:t>電話番号</w:t>
            </w:r>
          </w:p>
        </w:tc>
        <w:tc>
          <w:tcPr>
            <w:tcW w:w="2124" w:type="dxa"/>
          </w:tcPr>
          <w:p w14:paraId="494D24D1" w14:textId="77777777" w:rsidR="00D5001E" w:rsidRDefault="00D5001E" w:rsidP="00B21922">
            <w:pPr>
              <w:ind w:right="840"/>
              <w:rPr>
                <w:rFonts w:asciiTheme="majorEastAsia" w:eastAsiaTheme="majorEastAsia" w:hAnsiTheme="majorEastAsia" w:hint="eastAsia"/>
              </w:rPr>
            </w:pPr>
          </w:p>
        </w:tc>
      </w:tr>
      <w:tr w:rsidR="00874B6A" w14:paraId="183FBAFA" w14:textId="77777777" w:rsidTr="007A3715">
        <w:tc>
          <w:tcPr>
            <w:tcW w:w="1696" w:type="dxa"/>
          </w:tcPr>
          <w:p w14:paraId="3011EAEE" w14:textId="3857E8B0" w:rsidR="00874B6A" w:rsidRDefault="00874B6A" w:rsidP="00874B6A">
            <w:pPr>
              <w:ind w:right="840"/>
              <w:jc w:val="center"/>
              <w:rPr>
                <w:rFonts w:asciiTheme="majorEastAsia" w:eastAsiaTheme="majorEastAsia" w:hAnsiTheme="majorEastAsia" w:hint="eastAsia"/>
              </w:rPr>
            </w:pPr>
            <w:r>
              <w:rPr>
                <w:rFonts w:asciiTheme="majorEastAsia" w:eastAsiaTheme="majorEastAsia" w:hAnsiTheme="majorEastAsia" w:hint="eastAsia"/>
              </w:rPr>
              <w:t>e</w:t>
            </w:r>
            <w:r>
              <w:rPr>
                <w:rFonts w:asciiTheme="majorEastAsia" w:eastAsiaTheme="majorEastAsia" w:hAnsiTheme="majorEastAsia"/>
              </w:rPr>
              <w:t>-mail</w:t>
            </w:r>
          </w:p>
        </w:tc>
        <w:tc>
          <w:tcPr>
            <w:tcW w:w="6798" w:type="dxa"/>
            <w:gridSpan w:val="3"/>
          </w:tcPr>
          <w:p w14:paraId="417A9F58" w14:textId="77777777" w:rsidR="00874B6A" w:rsidRDefault="00874B6A" w:rsidP="00B21922">
            <w:pPr>
              <w:ind w:right="840"/>
              <w:rPr>
                <w:rFonts w:asciiTheme="majorEastAsia" w:eastAsiaTheme="majorEastAsia" w:hAnsiTheme="majorEastAsia" w:hint="eastAsia"/>
              </w:rPr>
            </w:pPr>
          </w:p>
        </w:tc>
      </w:tr>
    </w:tbl>
    <w:p w14:paraId="514E7859" w14:textId="77777777" w:rsidR="00D5001E" w:rsidRPr="00D5001E" w:rsidRDefault="00D5001E" w:rsidP="00B21922">
      <w:pPr>
        <w:ind w:right="840"/>
        <w:rPr>
          <w:rFonts w:asciiTheme="majorEastAsia" w:eastAsiaTheme="majorEastAsia" w:hAnsiTheme="majorEastAsia" w:hint="eastAsia"/>
        </w:rPr>
      </w:pPr>
    </w:p>
    <w:p w14:paraId="7EA57FDB" w14:textId="6B61D031" w:rsidR="00D5001E" w:rsidRDefault="00874B6A" w:rsidP="00D5001E">
      <w:pPr>
        <w:ind w:right="840"/>
        <w:rPr>
          <w:rFonts w:asciiTheme="majorEastAsia" w:eastAsiaTheme="majorEastAsia" w:hAnsiTheme="majorEastAsia"/>
          <w:b/>
          <w:bCs/>
        </w:rPr>
      </w:pPr>
      <w:r>
        <w:rPr>
          <w:rFonts w:asciiTheme="majorEastAsia" w:eastAsiaTheme="majorEastAsia" w:hAnsiTheme="majorEastAsia" w:hint="eastAsia"/>
          <w:b/>
          <w:bCs/>
        </w:rPr>
        <w:t>3</w:t>
      </w:r>
      <w:r w:rsidR="00D5001E" w:rsidRPr="00D5001E">
        <w:rPr>
          <w:rFonts w:asciiTheme="majorEastAsia" w:eastAsiaTheme="majorEastAsia" w:hAnsiTheme="majorEastAsia" w:hint="eastAsia"/>
          <w:b/>
          <w:bCs/>
        </w:rPr>
        <w:t>．</w:t>
      </w:r>
      <w:r>
        <w:rPr>
          <w:rFonts w:asciiTheme="majorEastAsia" w:eastAsiaTheme="majorEastAsia" w:hAnsiTheme="majorEastAsia" w:hint="eastAsia"/>
          <w:b/>
          <w:bCs/>
        </w:rPr>
        <w:t>添付書類</w:t>
      </w:r>
    </w:p>
    <w:p w14:paraId="6E98BB86" w14:textId="2B605DD1" w:rsidR="00874B6A" w:rsidRPr="00D5001E" w:rsidRDefault="00874B6A" w:rsidP="00D5001E">
      <w:pPr>
        <w:ind w:right="840"/>
        <w:rPr>
          <w:rFonts w:asciiTheme="majorEastAsia" w:eastAsiaTheme="majorEastAsia" w:hAnsiTheme="majorEastAsia" w:hint="eastAsia"/>
        </w:rPr>
      </w:pPr>
      <w:r>
        <w:rPr>
          <w:rFonts w:asciiTheme="majorEastAsia" w:eastAsiaTheme="majorEastAsia" w:hAnsiTheme="majorEastAsia" w:hint="eastAsia"/>
        </w:rPr>
        <w:t xml:space="preserve">　※　予約販売実施要領８ページ（１）提出書類のとおり</w:t>
      </w:r>
    </w:p>
    <w:sectPr w:rsidR="00874B6A" w:rsidRPr="00D5001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2678E5"/>
    <w:multiLevelType w:val="hybridMultilevel"/>
    <w:tmpl w:val="A22E418E"/>
    <w:lvl w:ilvl="0" w:tplc="E3946316">
      <w:start w:val="1"/>
      <w:numFmt w:val="bullet"/>
      <w:lvlText w:val="※"/>
      <w:lvlJc w:val="left"/>
      <w:pPr>
        <w:ind w:left="564" w:hanging="360"/>
      </w:pPr>
      <w:rPr>
        <w:rFonts w:ascii="游ゴシック Light" w:eastAsia="游ゴシック Light" w:hAnsi="游ゴシック Light" w:cstheme="minorBid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1" w15:restartNumberingAfterBreak="0">
    <w:nsid w:val="55C40434"/>
    <w:multiLevelType w:val="hybridMultilevel"/>
    <w:tmpl w:val="B7749670"/>
    <w:lvl w:ilvl="0" w:tplc="CF8021AA">
      <w:start w:val="1"/>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89290876">
    <w:abstractNumId w:val="1"/>
  </w:num>
  <w:num w:numId="2" w16cid:durableId="32310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22"/>
    <w:rsid w:val="005D63D2"/>
    <w:rsid w:val="00874B6A"/>
    <w:rsid w:val="0099225A"/>
    <w:rsid w:val="00B21922"/>
    <w:rsid w:val="00D50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EFB8C5"/>
  <w15:chartTrackingRefBased/>
  <w15:docId w15:val="{BAA6CDFE-308A-4925-9DC3-2886F7A0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0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00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高井　朋仁</dc:creator>
  <cp:keywords/>
  <dc:description/>
  <cp:lastModifiedBy>高井　朋仁</cp:lastModifiedBy>
  <cp:revision>1</cp:revision>
  <cp:lastPrinted>2025-09-02T23:53:00Z</cp:lastPrinted>
  <dcterms:created xsi:type="dcterms:W3CDTF">2025-09-02T23:28:00Z</dcterms:created>
  <dcterms:modified xsi:type="dcterms:W3CDTF">2025-09-02T23:54:00Z</dcterms:modified>
</cp:coreProperties>
</file>