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E983E" w14:textId="3C60F56C" w:rsidR="00E3547B" w:rsidRPr="000B3874" w:rsidRDefault="009132DC" w:rsidP="00E161F2">
      <w:pPr>
        <w:jc w:val="center"/>
        <w:rPr>
          <w:rFonts w:ascii="ＭＳ 明朝" w:eastAsia="ＭＳ 明朝" w:hAnsi="ＭＳ 明朝"/>
          <w:sz w:val="22"/>
        </w:rPr>
      </w:pPr>
      <w:bookmarkStart w:id="0" w:name="_Hlk179541778"/>
      <w:r w:rsidRPr="000B3874">
        <w:rPr>
          <w:rFonts w:ascii="ＭＳ 明朝" w:eastAsia="ＭＳ 明朝" w:hAnsi="ＭＳ 明朝" w:hint="eastAsia"/>
          <w:sz w:val="22"/>
        </w:rPr>
        <w:t>嘉麻市</w:t>
      </w:r>
      <w:r w:rsidR="00E64D24" w:rsidRPr="000B3874">
        <w:rPr>
          <w:rFonts w:ascii="ＭＳ 明朝" w:eastAsia="ＭＳ 明朝" w:hAnsi="ＭＳ 明朝" w:hint="eastAsia"/>
          <w:sz w:val="22"/>
        </w:rPr>
        <w:t>下山田</w:t>
      </w:r>
      <w:r w:rsidR="002575C9" w:rsidRPr="000B3874">
        <w:rPr>
          <w:rFonts w:ascii="ＭＳ 明朝" w:eastAsia="ＭＳ 明朝" w:hAnsi="ＭＳ 明朝" w:hint="eastAsia"/>
          <w:sz w:val="22"/>
        </w:rPr>
        <w:t>地区事業用地分譲見込み調査</w:t>
      </w:r>
      <w:r w:rsidR="00426B58" w:rsidRPr="000B3874">
        <w:rPr>
          <w:rFonts w:ascii="ＭＳ 明朝" w:eastAsia="ＭＳ 明朝" w:hAnsi="ＭＳ 明朝" w:hint="eastAsia"/>
          <w:sz w:val="22"/>
        </w:rPr>
        <w:t>等</w:t>
      </w:r>
      <w:r w:rsidRPr="000B3874">
        <w:rPr>
          <w:rFonts w:ascii="ＭＳ 明朝" w:eastAsia="ＭＳ 明朝" w:hAnsi="ＭＳ 明朝" w:hint="eastAsia"/>
          <w:sz w:val="22"/>
        </w:rPr>
        <w:t>業務</w:t>
      </w:r>
      <w:bookmarkEnd w:id="0"/>
      <w:r w:rsidR="003F039D" w:rsidRPr="000B3874">
        <w:rPr>
          <w:rFonts w:ascii="ＭＳ 明朝" w:eastAsia="ＭＳ 明朝" w:hAnsi="ＭＳ 明朝" w:hint="eastAsia"/>
          <w:sz w:val="22"/>
        </w:rPr>
        <w:t>委託</w:t>
      </w:r>
      <w:r w:rsidR="00E161F2" w:rsidRPr="000B3874">
        <w:rPr>
          <w:rFonts w:ascii="ＭＳ 明朝" w:eastAsia="ＭＳ 明朝" w:hAnsi="ＭＳ 明朝" w:hint="eastAsia"/>
          <w:sz w:val="22"/>
        </w:rPr>
        <w:t>公募型プロポーザル実施要領</w:t>
      </w:r>
    </w:p>
    <w:p w14:paraId="42C358CE" w14:textId="77777777" w:rsidR="00E161F2" w:rsidRPr="000B3874" w:rsidRDefault="00E161F2" w:rsidP="00E3547B">
      <w:pPr>
        <w:rPr>
          <w:rFonts w:ascii="ＭＳ 明朝" w:eastAsia="ＭＳ 明朝" w:hAnsi="ＭＳ 明朝"/>
          <w:sz w:val="22"/>
        </w:rPr>
      </w:pPr>
    </w:p>
    <w:p w14:paraId="3F72EB1A" w14:textId="77777777" w:rsidR="00967C74" w:rsidRPr="000B3874" w:rsidRDefault="00967C74" w:rsidP="00E3547B">
      <w:pPr>
        <w:rPr>
          <w:rFonts w:ascii="ＭＳ 明朝" w:eastAsia="ＭＳ 明朝" w:hAnsi="ＭＳ 明朝"/>
          <w:sz w:val="22"/>
        </w:rPr>
      </w:pPr>
    </w:p>
    <w:p w14:paraId="5B32A390" w14:textId="1D62902B" w:rsidR="00924673" w:rsidRPr="000B3874" w:rsidRDefault="00967C74" w:rsidP="00924673">
      <w:pPr>
        <w:rPr>
          <w:rFonts w:ascii="ＭＳ 明朝" w:eastAsia="ＭＳ 明朝" w:hAnsi="ＭＳ 明朝"/>
          <w:sz w:val="22"/>
          <w:u w:val="single"/>
        </w:rPr>
      </w:pPr>
      <w:r w:rsidRPr="000B3874">
        <w:rPr>
          <w:rFonts w:ascii="ＭＳ 明朝" w:eastAsia="ＭＳ 明朝" w:hAnsi="ＭＳ 明朝" w:hint="eastAsia"/>
          <w:sz w:val="22"/>
          <w:u w:val="single"/>
        </w:rPr>
        <w:t>１．</w:t>
      </w:r>
      <w:r w:rsidR="00B93906" w:rsidRPr="000B3874">
        <w:rPr>
          <w:rFonts w:ascii="ＭＳ 明朝" w:eastAsia="ＭＳ 明朝" w:hAnsi="ＭＳ 明朝" w:hint="eastAsia"/>
          <w:sz w:val="22"/>
          <w:u w:val="single"/>
        </w:rPr>
        <w:t>業務概要</w:t>
      </w:r>
    </w:p>
    <w:p w14:paraId="5D99ECAA" w14:textId="6B4653ED" w:rsidR="00BB1A80" w:rsidRPr="000B3874" w:rsidRDefault="00967C74" w:rsidP="00967C74">
      <w:pPr>
        <w:ind w:leftChars="100" w:left="210"/>
        <w:rPr>
          <w:rFonts w:ascii="ＭＳ 明朝" w:eastAsia="ＭＳ 明朝" w:hAnsi="ＭＳ 明朝"/>
          <w:sz w:val="22"/>
        </w:rPr>
      </w:pPr>
      <w:r w:rsidRPr="000B3874">
        <w:rPr>
          <w:rFonts w:ascii="ＭＳ 明朝" w:eastAsia="ＭＳ 明朝" w:hAnsi="ＭＳ 明朝" w:hint="eastAsia"/>
          <w:sz w:val="22"/>
        </w:rPr>
        <w:t>（１）</w:t>
      </w:r>
      <w:r w:rsidR="00B93906" w:rsidRPr="000B3874">
        <w:rPr>
          <w:rFonts w:ascii="ＭＳ 明朝" w:eastAsia="ＭＳ 明朝" w:hAnsi="ＭＳ 明朝" w:hint="eastAsia"/>
          <w:sz w:val="22"/>
        </w:rPr>
        <w:t>件名</w:t>
      </w:r>
    </w:p>
    <w:p w14:paraId="230DD6F4" w14:textId="76088F2A" w:rsidR="00967C74" w:rsidRPr="000B3874" w:rsidRDefault="00124C04" w:rsidP="00EF6736">
      <w:pPr>
        <w:ind w:leftChars="300" w:left="630" w:firstLineChars="200" w:firstLine="440"/>
        <w:rPr>
          <w:rFonts w:ascii="ＭＳ 明朝" w:eastAsia="ＭＳ 明朝" w:hAnsi="ＭＳ 明朝"/>
          <w:sz w:val="22"/>
        </w:rPr>
      </w:pPr>
      <w:r w:rsidRPr="000B3874">
        <w:rPr>
          <w:rFonts w:ascii="ＭＳ 明朝" w:eastAsia="ＭＳ 明朝" w:hAnsi="ＭＳ 明朝" w:hint="eastAsia"/>
          <w:sz w:val="22"/>
        </w:rPr>
        <w:t>嘉麻市</w:t>
      </w:r>
      <w:r w:rsidR="00E64D24" w:rsidRPr="000B3874">
        <w:rPr>
          <w:rFonts w:ascii="ＭＳ 明朝" w:eastAsia="ＭＳ 明朝" w:hAnsi="ＭＳ 明朝" w:hint="eastAsia"/>
          <w:sz w:val="22"/>
        </w:rPr>
        <w:t>下山田</w:t>
      </w:r>
      <w:r w:rsidR="002575C9" w:rsidRPr="000B3874">
        <w:rPr>
          <w:rFonts w:ascii="ＭＳ 明朝" w:eastAsia="ＭＳ 明朝" w:hAnsi="ＭＳ 明朝" w:hint="eastAsia"/>
          <w:sz w:val="22"/>
        </w:rPr>
        <w:t>地区事業用地分譲見込み調査</w:t>
      </w:r>
      <w:r w:rsidR="00426B58" w:rsidRPr="000B3874">
        <w:rPr>
          <w:rFonts w:ascii="ＭＳ 明朝" w:eastAsia="ＭＳ 明朝" w:hAnsi="ＭＳ 明朝" w:hint="eastAsia"/>
          <w:sz w:val="22"/>
        </w:rPr>
        <w:t>等</w:t>
      </w:r>
      <w:r w:rsidRPr="000B3874">
        <w:rPr>
          <w:rFonts w:ascii="ＭＳ 明朝" w:eastAsia="ＭＳ 明朝" w:hAnsi="ＭＳ 明朝" w:hint="eastAsia"/>
          <w:sz w:val="22"/>
        </w:rPr>
        <w:t>業務</w:t>
      </w:r>
      <w:r w:rsidR="004143B4" w:rsidRPr="000B3874">
        <w:rPr>
          <w:rFonts w:ascii="ＭＳ 明朝" w:eastAsia="ＭＳ 明朝" w:hAnsi="ＭＳ 明朝" w:hint="eastAsia"/>
          <w:sz w:val="22"/>
        </w:rPr>
        <w:t>委託</w:t>
      </w:r>
    </w:p>
    <w:p w14:paraId="319E037F" w14:textId="3BB50D30" w:rsidR="00CE10B6" w:rsidRPr="000B3874" w:rsidRDefault="00967C74" w:rsidP="00967C74">
      <w:pPr>
        <w:ind w:leftChars="100" w:left="210"/>
        <w:rPr>
          <w:rFonts w:ascii="ＭＳ 明朝" w:eastAsia="ＭＳ 明朝" w:hAnsi="ＭＳ 明朝"/>
          <w:sz w:val="22"/>
        </w:rPr>
      </w:pPr>
      <w:r w:rsidRPr="000B3874">
        <w:rPr>
          <w:rFonts w:ascii="ＭＳ 明朝" w:eastAsia="ＭＳ 明朝" w:hAnsi="ＭＳ 明朝" w:hint="eastAsia"/>
          <w:sz w:val="22"/>
        </w:rPr>
        <w:t>（２）</w:t>
      </w:r>
      <w:r w:rsidR="00B93906" w:rsidRPr="000B3874">
        <w:rPr>
          <w:rFonts w:ascii="ＭＳ 明朝" w:eastAsia="ＭＳ 明朝" w:hAnsi="ＭＳ 明朝" w:hint="eastAsia"/>
          <w:sz w:val="22"/>
        </w:rPr>
        <w:t>業務内容</w:t>
      </w:r>
    </w:p>
    <w:p w14:paraId="637E5F7E" w14:textId="7945C990" w:rsidR="00EF6736" w:rsidRPr="000B3874" w:rsidRDefault="00B93906" w:rsidP="00EF6736">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別紙「</w:t>
      </w:r>
      <w:bookmarkStart w:id="1" w:name="_Hlk177133951"/>
      <w:r w:rsidR="00930C50" w:rsidRPr="000B3874">
        <w:rPr>
          <w:rFonts w:ascii="ＭＳ 明朝" w:eastAsia="ＭＳ 明朝" w:hAnsi="ＭＳ 明朝" w:hint="eastAsia"/>
          <w:sz w:val="22"/>
        </w:rPr>
        <w:t>嘉麻市</w:t>
      </w:r>
      <w:r w:rsidR="00DA378D" w:rsidRPr="000B3874">
        <w:rPr>
          <w:rFonts w:ascii="ＭＳ 明朝" w:eastAsia="ＭＳ 明朝" w:hAnsi="ＭＳ 明朝" w:hint="eastAsia"/>
          <w:sz w:val="22"/>
        </w:rPr>
        <w:t>下山田地区事業用地分譲見込み調査等業務委託</w:t>
      </w:r>
      <w:bookmarkEnd w:id="1"/>
      <w:r w:rsidR="00DA378D" w:rsidRPr="000B3874">
        <w:rPr>
          <w:rFonts w:ascii="ＭＳ 明朝" w:eastAsia="ＭＳ 明朝" w:hAnsi="ＭＳ 明朝" w:hint="eastAsia"/>
          <w:sz w:val="22"/>
        </w:rPr>
        <w:t>要求水準書</w:t>
      </w:r>
      <w:r w:rsidR="00930C50" w:rsidRPr="000B3874">
        <w:rPr>
          <w:rFonts w:ascii="ＭＳ 明朝" w:eastAsia="ＭＳ 明朝" w:hAnsi="ＭＳ 明朝" w:hint="eastAsia"/>
          <w:sz w:val="22"/>
        </w:rPr>
        <w:t>」（以下「要求水準書</w:t>
      </w:r>
      <w:r w:rsidRPr="000B3874">
        <w:rPr>
          <w:rFonts w:ascii="ＭＳ 明朝" w:eastAsia="ＭＳ 明朝" w:hAnsi="ＭＳ 明朝" w:hint="eastAsia"/>
          <w:sz w:val="22"/>
        </w:rPr>
        <w:t>」</w:t>
      </w:r>
      <w:r w:rsidR="00930C50" w:rsidRPr="000B3874">
        <w:rPr>
          <w:rFonts w:ascii="ＭＳ 明朝" w:eastAsia="ＭＳ 明朝" w:hAnsi="ＭＳ 明朝" w:hint="eastAsia"/>
          <w:sz w:val="22"/>
        </w:rPr>
        <w:t>という。）</w:t>
      </w:r>
      <w:r w:rsidRPr="000B3874">
        <w:rPr>
          <w:rFonts w:ascii="ＭＳ 明朝" w:eastAsia="ＭＳ 明朝" w:hAnsi="ＭＳ 明朝" w:hint="eastAsia"/>
          <w:sz w:val="22"/>
        </w:rPr>
        <w:t>のとおりとする。</w:t>
      </w:r>
    </w:p>
    <w:p w14:paraId="15F8ED5D" w14:textId="757D18FB" w:rsidR="00B93906" w:rsidRPr="000B3874" w:rsidRDefault="00B93906" w:rsidP="00EF6736">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ただし、</w:t>
      </w:r>
      <w:r w:rsidR="00DA378D" w:rsidRPr="000B3874">
        <w:rPr>
          <w:rFonts w:ascii="ＭＳ 明朝" w:eastAsia="ＭＳ 明朝" w:hAnsi="ＭＳ 明朝" w:hint="eastAsia"/>
          <w:sz w:val="22"/>
        </w:rPr>
        <w:t>要求水準書に記載された事業者に求める業務の水準を満たす範囲において、</w:t>
      </w:r>
      <w:r w:rsidRPr="000B3874">
        <w:rPr>
          <w:rFonts w:ascii="ＭＳ 明朝" w:eastAsia="ＭＳ 明朝" w:hAnsi="ＭＳ 明朝" w:hint="eastAsia"/>
          <w:sz w:val="22"/>
        </w:rPr>
        <w:t>より優れた構成案がある場合には、提案書に記載することは差し支えない。その場合、内容及び当該案の違いを記載すること。</w:t>
      </w:r>
    </w:p>
    <w:p w14:paraId="5AD44D23" w14:textId="77777777" w:rsidR="007E06FF" w:rsidRPr="000B3874" w:rsidRDefault="007E06FF" w:rsidP="007E06FF">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なお、事業用地の売却先には、土地を有効的に使用する1社程度（地域住民の理解を得られ、地元企業とのシナジー効果を生みだし、この土地において継続的に事業を行う企業等）を想定している。</w:t>
      </w:r>
    </w:p>
    <w:p w14:paraId="5CDA4632" w14:textId="77777777" w:rsidR="0025182D" w:rsidRPr="000B3874" w:rsidRDefault="0025182D" w:rsidP="00EF6736">
      <w:pPr>
        <w:ind w:leftChars="500" w:left="1050" w:firstLineChars="100" w:firstLine="220"/>
        <w:rPr>
          <w:rFonts w:ascii="ＭＳ 明朝" w:eastAsia="ＭＳ 明朝" w:hAnsi="ＭＳ 明朝"/>
          <w:sz w:val="22"/>
        </w:rPr>
      </w:pPr>
    </w:p>
    <w:p w14:paraId="09B6D48B" w14:textId="18C371F7" w:rsidR="00B93906" w:rsidRPr="000B3874" w:rsidRDefault="00967C74" w:rsidP="00967C74">
      <w:pPr>
        <w:ind w:leftChars="100" w:left="210"/>
        <w:rPr>
          <w:rFonts w:ascii="ＭＳ 明朝" w:eastAsia="ＭＳ 明朝" w:hAnsi="ＭＳ 明朝"/>
          <w:sz w:val="22"/>
        </w:rPr>
      </w:pPr>
      <w:r w:rsidRPr="000B3874">
        <w:rPr>
          <w:rFonts w:ascii="ＭＳ 明朝" w:eastAsia="ＭＳ 明朝" w:hAnsi="ＭＳ 明朝" w:hint="eastAsia"/>
          <w:sz w:val="22"/>
        </w:rPr>
        <w:t>（３）</w:t>
      </w:r>
      <w:r w:rsidR="00B93906" w:rsidRPr="000B3874">
        <w:rPr>
          <w:rFonts w:ascii="ＭＳ 明朝" w:eastAsia="ＭＳ 明朝" w:hAnsi="ＭＳ 明朝" w:hint="eastAsia"/>
          <w:sz w:val="22"/>
        </w:rPr>
        <w:t>提案上限金額</w:t>
      </w:r>
    </w:p>
    <w:p w14:paraId="5A47722A" w14:textId="14D067DB" w:rsidR="00357B22" w:rsidRPr="000B3874" w:rsidRDefault="00930C50" w:rsidP="00EF6736">
      <w:pPr>
        <w:ind w:leftChars="500" w:left="1050"/>
        <w:rPr>
          <w:rFonts w:ascii="ＭＳ 明朝" w:eastAsia="ＭＳ 明朝" w:hAnsi="ＭＳ 明朝"/>
          <w:sz w:val="22"/>
        </w:rPr>
      </w:pPr>
      <w:r w:rsidRPr="000B3874">
        <w:rPr>
          <w:rFonts w:ascii="ＭＳ 明朝" w:eastAsia="ＭＳ 明朝" w:hAnsi="ＭＳ 明朝" w:hint="eastAsia"/>
          <w:sz w:val="22"/>
        </w:rPr>
        <w:t>５，９２９，０００</w:t>
      </w:r>
      <w:r w:rsidR="00357B22" w:rsidRPr="000B3874">
        <w:rPr>
          <w:rFonts w:ascii="ＭＳ 明朝" w:eastAsia="ＭＳ 明朝" w:hAnsi="ＭＳ 明朝" w:hint="eastAsia"/>
          <w:sz w:val="22"/>
        </w:rPr>
        <w:t>円</w:t>
      </w:r>
      <w:r w:rsidR="008001F5" w:rsidRPr="000B3874">
        <w:rPr>
          <w:rFonts w:ascii="ＭＳ 明朝" w:eastAsia="ＭＳ 明朝" w:hAnsi="ＭＳ 明朝" w:hint="eastAsia"/>
          <w:sz w:val="22"/>
        </w:rPr>
        <w:t>(</w:t>
      </w:r>
      <w:r w:rsidR="00357B22" w:rsidRPr="000B3874">
        <w:rPr>
          <w:rFonts w:ascii="ＭＳ 明朝" w:eastAsia="ＭＳ 明朝" w:hAnsi="ＭＳ 明朝" w:hint="eastAsia"/>
          <w:sz w:val="22"/>
        </w:rPr>
        <w:t>消費税及び地方消費税を含む</w:t>
      </w:r>
      <w:r w:rsidR="008001F5" w:rsidRPr="000B3874">
        <w:rPr>
          <w:rFonts w:ascii="ＭＳ 明朝" w:eastAsia="ＭＳ 明朝" w:hAnsi="ＭＳ 明朝" w:hint="eastAsia"/>
          <w:sz w:val="22"/>
        </w:rPr>
        <w:t>)</w:t>
      </w:r>
    </w:p>
    <w:p w14:paraId="02206BEC" w14:textId="76F56E5A" w:rsidR="00061CCA" w:rsidRPr="000B3874" w:rsidRDefault="00967C74" w:rsidP="00967C74">
      <w:pPr>
        <w:ind w:leftChars="100" w:left="210"/>
        <w:rPr>
          <w:rFonts w:ascii="ＭＳ 明朝" w:eastAsia="ＭＳ 明朝" w:hAnsi="ＭＳ 明朝"/>
          <w:sz w:val="22"/>
        </w:rPr>
      </w:pPr>
      <w:r w:rsidRPr="000B3874">
        <w:rPr>
          <w:rFonts w:ascii="ＭＳ 明朝" w:eastAsia="ＭＳ 明朝" w:hAnsi="ＭＳ 明朝" w:hint="eastAsia"/>
          <w:sz w:val="22"/>
        </w:rPr>
        <w:t>（４）</w:t>
      </w:r>
      <w:r w:rsidR="00070E1A" w:rsidRPr="000B3874">
        <w:rPr>
          <w:rFonts w:ascii="ＭＳ 明朝" w:eastAsia="ＭＳ 明朝" w:hAnsi="ＭＳ 明朝" w:hint="eastAsia"/>
          <w:sz w:val="22"/>
        </w:rPr>
        <w:t>履行期間</w:t>
      </w:r>
    </w:p>
    <w:p w14:paraId="39AC374B" w14:textId="293DB21F" w:rsidR="002F1E8A" w:rsidRPr="000B3874" w:rsidRDefault="00A87F91" w:rsidP="00EF6736">
      <w:pPr>
        <w:ind w:leftChars="500" w:left="1050"/>
        <w:rPr>
          <w:rFonts w:ascii="ＭＳ 明朝" w:eastAsia="ＭＳ 明朝" w:hAnsi="ＭＳ 明朝"/>
          <w:sz w:val="22"/>
        </w:rPr>
      </w:pPr>
      <w:r w:rsidRPr="000B3874">
        <w:rPr>
          <w:rFonts w:ascii="ＭＳ 明朝" w:eastAsia="ＭＳ 明朝" w:hAnsi="ＭＳ 明朝" w:hint="eastAsia"/>
          <w:sz w:val="22"/>
        </w:rPr>
        <w:t>契約締結日から</w:t>
      </w:r>
      <w:r w:rsidR="00930C50" w:rsidRPr="000B3874">
        <w:rPr>
          <w:rFonts w:ascii="ＭＳ 明朝" w:eastAsia="ＭＳ 明朝" w:hAnsi="ＭＳ 明朝" w:hint="eastAsia"/>
          <w:sz w:val="22"/>
        </w:rPr>
        <w:t>令和７年９月３０日</w:t>
      </w:r>
      <w:r w:rsidRPr="000B3874">
        <w:rPr>
          <w:rFonts w:ascii="ＭＳ 明朝" w:eastAsia="ＭＳ 明朝" w:hAnsi="ＭＳ 明朝" w:hint="eastAsia"/>
          <w:sz w:val="22"/>
        </w:rPr>
        <w:t>まで</w:t>
      </w:r>
    </w:p>
    <w:p w14:paraId="69B389F3" w14:textId="197902AF" w:rsidR="00EE4977" w:rsidRPr="000B3874" w:rsidRDefault="00967C74" w:rsidP="00967C74">
      <w:pPr>
        <w:ind w:leftChars="100" w:left="210"/>
        <w:rPr>
          <w:rFonts w:ascii="ＭＳ 明朝" w:eastAsia="ＭＳ 明朝" w:hAnsi="ＭＳ 明朝"/>
          <w:sz w:val="22"/>
        </w:rPr>
      </w:pPr>
      <w:r w:rsidRPr="000B3874">
        <w:rPr>
          <w:rFonts w:ascii="ＭＳ 明朝" w:eastAsia="ＭＳ 明朝" w:hAnsi="ＭＳ 明朝" w:hint="eastAsia"/>
          <w:sz w:val="22"/>
        </w:rPr>
        <w:t>（５）</w:t>
      </w:r>
      <w:r w:rsidR="00B93906" w:rsidRPr="000B3874">
        <w:rPr>
          <w:rFonts w:ascii="ＭＳ 明朝" w:eastAsia="ＭＳ 明朝" w:hAnsi="ＭＳ 明朝" w:hint="eastAsia"/>
          <w:sz w:val="22"/>
        </w:rPr>
        <w:t>支払条件</w:t>
      </w:r>
    </w:p>
    <w:p w14:paraId="10B40CD6" w14:textId="55870D85" w:rsidR="00B93906" w:rsidRPr="000B3874" w:rsidRDefault="00B93906" w:rsidP="00EF6736">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契約期間中の費用支払については、嘉麻市財務規則の規定に基づき、市と協議の上、決定した方法で行うものとする。</w:t>
      </w:r>
    </w:p>
    <w:p w14:paraId="56BE176D" w14:textId="0856280D" w:rsidR="00355608" w:rsidRPr="000B3874" w:rsidRDefault="009537AE" w:rsidP="00EF6736">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ただし</w:t>
      </w:r>
      <w:r w:rsidR="00355608" w:rsidRPr="000B3874">
        <w:rPr>
          <w:rFonts w:ascii="ＭＳ 明朝" w:eastAsia="ＭＳ 明朝" w:hAnsi="ＭＳ 明朝" w:hint="eastAsia"/>
          <w:sz w:val="22"/>
        </w:rPr>
        <w:t>、業務委託料の支払（中間払を含む。）は、令和</w:t>
      </w:r>
      <w:r w:rsidR="00930C50" w:rsidRPr="000B3874">
        <w:rPr>
          <w:rFonts w:ascii="ＭＳ 明朝" w:eastAsia="ＭＳ 明朝" w:hAnsi="ＭＳ 明朝" w:hint="eastAsia"/>
          <w:sz w:val="22"/>
        </w:rPr>
        <w:t>７</w:t>
      </w:r>
      <w:r w:rsidR="00355608" w:rsidRPr="000B3874">
        <w:rPr>
          <w:rFonts w:ascii="ＭＳ 明朝" w:eastAsia="ＭＳ 明朝" w:hAnsi="ＭＳ 明朝" w:hint="eastAsia"/>
          <w:sz w:val="22"/>
        </w:rPr>
        <w:t>年度中に行うものとする。</w:t>
      </w:r>
    </w:p>
    <w:p w14:paraId="27435BED" w14:textId="6584C34A" w:rsidR="007E06FF" w:rsidRPr="000B3874" w:rsidRDefault="007E06FF">
      <w:pPr>
        <w:widowControl/>
        <w:jc w:val="left"/>
        <w:rPr>
          <w:rFonts w:ascii="ＭＳ 明朝" w:eastAsia="ＭＳ 明朝" w:hAnsi="ＭＳ 明朝"/>
          <w:sz w:val="22"/>
        </w:rPr>
      </w:pPr>
      <w:r w:rsidRPr="000B3874">
        <w:rPr>
          <w:rFonts w:ascii="ＭＳ 明朝" w:eastAsia="ＭＳ 明朝" w:hAnsi="ＭＳ 明朝"/>
          <w:sz w:val="22"/>
        </w:rPr>
        <w:br w:type="page"/>
      </w:r>
    </w:p>
    <w:p w14:paraId="3144EC5D" w14:textId="77777777" w:rsidR="008F78DE" w:rsidRPr="000B3874" w:rsidRDefault="008F78DE" w:rsidP="00EE4977">
      <w:pPr>
        <w:rPr>
          <w:rFonts w:ascii="ＭＳ 明朝" w:eastAsia="ＭＳ 明朝" w:hAnsi="ＭＳ 明朝"/>
          <w:sz w:val="22"/>
        </w:rPr>
      </w:pPr>
    </w:p>
    <w:p w14:paraId="665D26FC" w14:textId="22242029" w:rsidR="00B93906" w:rsidRPr="000B3874" w:rsidRDefault="00967C74" w:rsidP="00EE4977">
      <w:pPr>
        <w:rPr>
          <w:rFonts w:ascii="ＭＳ 明朝" w:eastAsia="ＭＳ 明朝" w:hAnsi="ＭＳ 明朝"/>
          <w:sz w:val="22"/>
          <w:u w:val="single"/>
        </w:rPr>
      </w:pPr>
      <w:r w:rsidRPr="000B3874">
        <w:rPr>
          <w:rFonts w:ascii="ＭＳ 明朝" w:eastAsia="ＭＳ 明朝" w:hAnsi="ＭＳ 明朝" w:hint="eastAsia"/>
          <w:sz w:val="22"/>
          <w:u w:val="single"/>
        </w:rPr>
        <w:t>２．</w:t>
      </w:r>
      <w:r w:rsidR="00B93906" w:rsidRPr="000B3874">
        <w:rPr>
          <w:rFonts w:ascii="ＭＳ 明朝" w:eastAsia="ＭＳ 明朝" w:hAnsi="ＭＳ 明朝" w:hint="eastAsia"/>
          <w:sz w:val="22"/>
          <w:u w:val="single"/>
        </w:rPr>
        <w:t>選定方法及びスケジュール</w:t>
      </w:r>
    </w:p>
    <w:p w14:paraId="1EAD890F" w14:textId="1EEBD71C" w:rsidR="00B93906" w:rsidRPr="000B3874" w:rsidRDefault="00967C74" w:rsidP="00967C74">
      <w:pPr>
        <w:ind w:leftChars="100" w:left="210"/>
        <w:rPr>
          <w:rFonts w:ascii="ＭＳ 明朝" w:eastAsia="ＭＳ 明朝" w:hAnsi="ＭＳ 明朝"/>
          <w:sz w:val="22"/>
        </w:rPr>
      </w:pPr>
      <w:r w:rsidRPr="000B3874">
        <w:rPr>
          <w:rFonts w:ascii="ＭＳ 明朝" w:eastAsia="ＭＳ 明朝" w:hAnsi="ＭＳ 明朝" w:hint="eastAsia"/>
          <w:sz w:val="22"/>
        </w:rPr>
        <w:t>（１）</w:t>
      </w:r>
      <w:r w:rsidR="00B93906" w:rsidRPr="000B3874">
        <w:rPr>
          <w:rFonts w:ascii="ＭＳ 明朝" w:eastAsia="ＭＳ 明朝" w:hAnsi="ＭＳ 明朝" w:hint="eastAsia"/>
          <w:sz w:val="22"/>
        </w:rPr>
        <w:t>選定方法</w:t>
      </w:r>
    </w:p>
    <w:p w14:paraId="026FD36D" w14:textId="7A3E36DF" w:rsidR="00B93906" w:rsidRPr="000B3874" w:rsidRDefault="00B93906" w:rsidP="00EF6736">
      <w:pPr>
        <w:ind w:leftChars="500" w:left="1050"/>
        <w:rPr>
          <w:rFonts w:ascii="ＭＳ 明朝" w:eastAsia="ＭＳ 明朝" w:hAnsi="ＭＳ 明朝"/>
          <w:sz w:val="22"/>
        </w:rPr>
      </w:pPr>
      <w:r w:rsidRPr="000B3874">
        <w:rPr>
          <w:rFonts w:ascii="ＭＳ 明朝" w:eastAsia="ＭＳ 明朝" w:hAnsi="ＭＳ 明朝" w:hint="eastAsia"/>
          <w:sz w:val="22"/>
        </w:rPr>
        <w:t>公募型プロポーザル方式により行う。</w:t>
      </w:r>
    </w:p>
    <w:p w14:paraId="170EC14F" w14:textId="5F9F9D35" w:rsidR="00EE4977" w:rsidRPr="000B3874" w:rsidRDefault="00967C74" w:rsidP="00967C74">
      <w:pPr>
        <w:ind w:leftChars="100" w:left="210"/>
        <w:rPr>
          <w:rFonts w:ascii="ＭＳ 明朝" w:eastAsia="ＭＳ 明朝" w:hAnsi="ＭＳ 明朝"/>
          <w:sz w:val="22"/>
        </w:rPr>
      </w:pPr>
      <w:r w:rsidRPr="000B3874">
        <w:rPr>
          <w:rFonts w:ascii="ＭＳ 明朝" w:eastAsia="ＭＳ 明朝" w:hAnsi="ＭＳ 明朝" w:hint="eastAsia"/>
          <w:sz w:val="22"/>
        </w:rPr>
        <w:t>（２）</w:t>
      </w:r>
      <w:r w:rsidR="00B93906" w:rsidRPr="000B3874">
        <w:rPr>
          <w:rFonts w:ascii="ＭＳ 明朝" w:eastAsia="ＭＳ 明朝" w:hAnsi="ＭＳ 明朝" w:hint="eastAsia"/>
          <w:sz w:val="22"/>
        </w:rPr>
        <w:t>選定スケジュール</w:t>
      </w:r>
    </w:p>
    <w:tbl>
      <w:tblPr>
        <w:tblStyle w:val="a3"/>
        <w:tblW w:w="0" w:type="auto"/>
        <w:tblInd w:w="846" w:type="dxa"/>
        <w:tblLook w:val="04A0" w:firstRow="1" w:lastRow="0" w:firstColumn="1" w:lastColumn="0" w:noHBand="0" w:noVBand="1"/>
      </w:tblPr>
      <w:tblGrid>
        <w:gridCol w:w="567"/>
        <w:gridCol w:w="4111"/>
        <w:gridCol w:w="3685"/>
      </w:tblGrid>
      <w:tr w:rsidR="000B3874" w:rsidRPr="000B3874" w14:paraId="62FC2E83" w14:textId="77777777" w:rsidTr="00967C74">
        <w:tc>
          <w:tcPr>
            <w:tcW w:w="567" w:type="dxa"/>
            <w:shd w:val="clear" w:color="auto" w:fill="D9D9D9" w:themeFill="background1" w:themeFillShade="D9"/>
          </w:tcPr>
          <w:p w14:paraId="2C1ABCD5" w14:textId="2DE0C766" w:rsidR="00E260B5" w:rsidRPr="000B3874" w:rsidRDefault="00E260B5" w:rsidP="00E260B5">
            <w:pPr>
              <w:jc w:val="center"/>
              <w:rPr>
                <w:rFonts w:ascii="ＭＳ 明朝" w:eastAsia="ＭＳ 明朝" w:hAnsi="ＭＳ 明朝"/>
                <w:sz w:val="22"/>
              </w:rPr>
            </w:pPr>
            <w:bookmarkStart w:id="2" w:name="_Hlk104458245"/>
            <w:r w:rsidRPr="000B3874">
              <w:rPr>
                <w:rFonts w:ascii="ＭＳ 明朝" w:eastAsia="ＭＳ 明朝" w:hAnsi="ＭＳ 明朝" w:hint="eastAsia"/>
                <w:sz w:val="22"/>
              </w:rPr>
              <w:t>項</w:t>
            </w:r>
          </w:p>
        </w:tc>
        <w:tc>
          <w:tcPr>
            <w:tcW w:w="4111" w:type="dxa"/>
            <w:shd w:val="clear" w:color="auto" w:fill="D9D9D9" w:themeFill="background1" w:themeFillShade="D9"/>
          </w:tcPr>
          <w:p w14:paraId="18CB0CA6" w14:textId="0DFB33FE" w:rsidR="00E260B5" w:rsidRPr="000B3874" w:rsidRDefault="00E260B5" w:rsidP="00E260B5">
            <w:pPr>
              <w:jc w:val="center"/>
              <w:rPr>
                <w:rFonts w:ascii="ＭＳ 明朝" w:eastAsia="ＭＳ 明朝" w:hAnsi="ＭＳ 明朝"/>
                <w:sz w:val="22"/>
              </w:rPr>
            </w:pPr>
            <w:r w:rsidRPr="000B3874">
              <w:rPr>
                <w:rFonts w:ascii="ＭＳ 明朝" w:eastAsia="ＭＳ 明朝" w:hAnsi="ＭＳ 明朝" w:hint="eastAsia"/>
                <w:sz w:val="22"/>
              </w:rPr>
              <w:t>内容</w:t>
            </w:r>
          </w:p>
        </w:tc>
        <w:tc>
          <w:tcPr>
            <w:tcW w:w="3685" w:type="dxa"/>
            <w:shd w:val="clear" w:color="auto" w:fill="D9D9D9" w:themeFill="background1" w:themeFillShade="D9"/>
          </w:tcPr>
          <w:p w14:paraId="40B10AE8" w14:textId="04EF5113" w:rsidR="00E260B5" w:rsidRPr="000B3874" w:rsidRDefault="00E260B5" w:rsidP="00E260B5">
            <w:pPr>
              <w:jc w:val="center"/>
              <w:rPr>
                <w:rFonts w:ascii="ＭＳ 明朝" w:eastAsia="ＭＳ 明朝" w:hAnsi="ＭＳ 明朝"/>
                <w:sz w:val="22"/>
              </w:rPr>
            </w:pPr>
            <w:r w:rsidRPr="000B3874">
              <w:rPr>
                <w:rFonts w:ascii="ＭＳ 明朝" w:eastAsia="ＭＳ 明朝" w:hAnsi="ＭＳ 明朝" w:hint="eastAsia"/>
                <w:sz w:val="22"/>
              </w:rPr>
              <w:t>期日</w:t>
            </w:r>
          </w:p>
        </w:tc>
      </w:tr>
      <w:tr w:rsidR="000B3874" w:rsidRPr="000B3874" w14:paraId="53D12D09" w14:textId="77777777" w:rsidTr="00967C74">
        <w:tc>
          <w:tcPr>
            <w:tcW w:w="567" w:type="dxa"/>
            <w:vAlign w:val="center"/>
          </w:tcPr>
          <w:p w14:paraId="7F913552" w14:textId="3EFA305B" w:rsidR="008C1381" w:rsidRPr="000B3874" w:rsidRDefault="008C1381" w:rsidP="008C1381">
            <w:pPr>
              <w:jc w:val="center"/>
              <w:rPr>
                <w:rFonts w:ascii="ＭＳ 明朝" w:eastAsia="ＭＳ 明朝" w:hAnsi="ＭＳ 明朝"/>
                <w:sz w:val="22"/>
              </w:rPr>
            </w:pPr>
            <w:r w:rsidRPr="000B3874">
              <w:rPr>
                <w:rFonts w:ascii="ＭＳ 明朝" w:eastAsia="ＭＳ 明朝" w:hAnsi="ＭＳ 明朝" w:hint="eastAsia"/>
                <w:sz w:val="22"/>
              </w:rPr>
              <w:t>1</w:t>
            </w:r>
          </w:p>
        </w:tc>
        <w:tc>
          <w:tcPr>
            <w:tcW w:w="4111" w:type="dxa"/>
            <w:vAlign w:val="center"/>
          </w:tcPr>
          <w:p w14:paraId="00B793E9" w14:textId="58D413B6"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公募要領等の開示</w:t>
            </w:r>
          </w:p>
        </w:tc>
        <w:tc>
          <w:tcPr>
            <w:tcW w:w="3685" w:type="dxa"/>
          </w:tcPr>
          <w:p w14:paraId="1DB214B5" w14:textId="4A22FCB3"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2575C9" w:rsidRPr="000B3874">
              <w:rPr>
                <w:rFonts w:ascii="ＭＳ 明朝" w:eastAsia="ＭＳ 明朝" w:hAnsi="ＭＳ 明朝" w:hint="eastAsia"/>
                <w:sz w:val="22"/>
              </w:rPr>
              <w:t>10</w:t>
            </w:r>
            <w:r w:rsidRPr="000B3874">
              <w:rPr>
                <w:rFonts w:ascii="ＭＳ 明朝" w:eastAsia="ＭＳ 明朝" w:hAnsi="ＭＳ 明朝" w:hint="eastAsia"/>
                <w:sz w:val="22"/>
              </w:rPr>
              <w:t>月</w:t>
            </w:r>
            <w:r w:rsidR="002952C9" w:rsidRPr="002952C9">
              <w:rPr>
                <w:rFonts w:ascii="ＭＳ 明朝" w:eastAsia="ＭＳ 明朝" w:hAnsi="ＭＳ 明朝" w:hint="eastAsia"/>
                <w:color w:val="FF0000"/>
                <w:sz w:val="22"/>
              </w:rPr>
              <w:t>21</w:t>
            </w:r>
            <w:r w:rsidRPr="002952C9">
              <w:rPr>
                <w:rFonts w:ascii="ＭＳ 明朝" w:eastAsia="ＭＳ 明朝" w:hAnsi="ＭＳ 明朝" w:hint="eastAsia"/>
                <w:color w:val="FF0000"/>
                <w:sz w:val="22"/>
              </w:rPr>
              <w:t>日（</w:t>
            </w:r>
            <w:r w:rsidR="002952C9" w:rsidRPr="002952C9">
              <w:rPr>
                <w:rFonts w:ascii="ＭＳ 明朝" w:eastAsia="ＭＳ 明朝" w:hAnsi="ＭＳ 明朝" w:hint="eastAsia"/>
                <w:color w:val="FF0000"/>
                <w:sz w:val="22"/>
              </w:rPr>
              <w:t>月</w:t>
            </w:r>
            <w:r w:rsidRPr="002952C9">
              <w:rPr>
                <w:rFonts w:ascii="ＭＳ 明朝" w:eastAsia="ＭＳ 明朝" w:hAnsi="ＭＳ 明朝" w:hint="eastAsia"/>
                <w:color w:val="FF0000"/>
                <w:sz w:val="22"/>
              </w:rPr>
              <w:t>）</w:t>
            </w:r>
          </w:p>
        </w:tc>
      </w:tr>
      <w:tr w:rsidR="000B3874" w:rsidRPr="000B3874" w14:paraId="357B1F51" w14:textId="77777777" w:rsidTr="00967C74">
        <w:tc>
          <w:tcPr>
            <w:tcW w:w="567" w:type="dxa"/>
            <w:vAlign w:val="center"/>
          </w:tcPr>
          <w:p w14:paraId="1AB989FA" w14:textId="639FE87C" w:rsidR="008C1381" w:rsidRPr="000B3874" w:rsidRDefault="008C1381" w:rsidP="008C1381">
            <w:pPr>
              <w:jc w:val="center"/>
              <w:rPr>
                <w:rFonts w:ascii="ＭＳ 明朝" w:eastAsia="ＭＳ 明朝" w:hAnsi="ＭＳ 明朝"/>
                <w:sz w:val="22"/>
              </w:rPr>
            </w:pPr>
            <w:r w:rsidRPr="000B3874">
              <w:rPr>
                <w:rFonts w:ascii="ＭＳ 明朝" w:eastAsia="ＭＳ 明朝" w:hAnsi="ＭＳ 明朝" w:hint="eastAsia"/>
                <w:sz w:val="22"/>
              </w:rPr>
              <w:t>2</w:t>
            </w:r>
          </w:p>
        </w:tc>
        <w:tc>
          <w:tcPr>
            <w:tcW w:w="4111" w:type="dxa"/>
            <w:vAlign w:val="center"/>
          </w:tcPr>
          <w:p w14:paraId="5AEEF391" w14:textId="282BF6EC"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質問票の受付</w:t>
            </w:r>
            <w:r w:rsidR="003703A4" w:rsidRPr="000B3874">
              <w:rPr>
                <w:rFonts w:ascii="ＭＳ 明朝" w:eastAsia="ＭＳ 明朝" w:hAnsi="ＭＳ 明朝" w:hint="eastAsia"/>
                <w:sz w:val="22"/>
              </w:rPr>
              <w:t>期間</w:t>
            </w:r>
          </w:p>
        </w:tc>
        <w:tc>
          <w:tcPr>
            <w:tcW w:w="3685" w:type="dxa"/>
          </w:tcPr>
          <w:p w14:paraId="6A45A04E" w14:textId="7C301FAF"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2575C9" w:rsidRPr="000B3874">
              <w:rPr>
                <w:rFonts w:ascii="ＭＳ 明朝" w:eastAsia="ＭＳ 明朝" w:hAnsi="ＭＳ 明朝" w:hint="eastAsia"/>
                <w:sz w:val="22"/>
              </w:rPr>
              <w:t>10</w:t>
            </w:r>
            <w:r w:rsidRPr="000B3874">
              <w:rPr>
                <w:rFonts w:ascii="ＭＳ 明朝" w:eastAsia="ＭＳ 明朝" w:hAnsi="ＭＳ 明朝" w:hint="eastAsia"/>
                <w:sz w:val="22"/>
              </w:rPr>
              <w:t>月</w:t>
            </w:r>
            <w:r w:rsidR="002952C9" w:rsidRPr="002952C9">
              <w:rPr>
                <w:rFonts w:ascii="ＭＳ 明朝" w:eastAsia="ＭＳ 明朝" w:hAnsi="ＭＳ 明朝" w:hint="eastAsia"/>
                <w:color w:val="FF0000"/>
                <w:sz w:val="22"/>
              </w:rPr>
              <w:t>21日（月）</w:t>
            </w:r>
            <w:r w:rsidR="004E4C2D" w:rsidRPr="000B3874">
              <w:rPr>
                <w:rFonts w:ascii="ＭＳ 明朝" w:eastAsia="ＭＳ 明朝" w:hAnsi="ＭＳ 明朝" w:hint="eastAsia"/>
                <w:sz w:val="22"/>
              </w:rPr>
              <w:t>から</w:t>
            </w:r>
          </w:p>
          <w:p w14:paraId="1C02E0EA" w14:textId="495F6D30" w:rsidR="004E4C2D" w:rsidRPr="000B3874" w:rsidRDefault="004E4C2D" w:rsidP="008C1381">
            <w:pPr>
              <w:rPr>
                <w:rFonts w:ascii="ＭＳ 明朝" w:eastAsia="ＭＳ 明朝" w:hAnsi="ＭＳ 明朝"/>
                <w:sz w:val="22"/>
              </w:rPr>
            </w:pPr>
            <w:r w:rsidRPr="000B3874">
              <w:rPr>
                <w:rFonts w:ascii="ＭＳ 明朝" w:eastAsia="ＭＳ 明朝" w:hAnsi="ＭＳ 明朝" w:hint="eastAsia"/>
                <w:sz w:val="22"/>
              </w:rPr>
              <w:t>令和6年12月1</w:t>
            </w:r>
            <w:r w:rsidR="009653EA" w:rsidRPr="000B3874">
              <w:rPr>
                <w:rFonts w:ascii="ＭＳ 明朝" w:eastAsia="ＭＳ 明朝" w:hAnsi="ＭＳ 明朝" w:hint="eastAsia"/>
                <w:sz w:val="22"/>
              </w:rPr>
              <w:t>6</w:t>
            </w:r>
            <w:r w:rsidRPr="000B3874">
              <w:rPr>
                <w:rFonts w:ascii="ＭＳ 明朝" w:eastAsia="ＭＳ 明朝" w:hAnsi="ＭＳ 明朝" w:hint="eastAsia"/>
                <w:sz w:val="22"/>
              </w:rPr>
              <w:t>日（</w:t>
            </w:r>
            <w:r w:rsidR="00CC4E81" w:rsidRPr="000B3874">
              <w:rPr>
                <w:rFonts w:ascii="ＭＳ 明朝" w:eastAsia="ＭＳ 明朝" w:hAnsi="ＭＳ 明朝" w:hint="eastAsia"/>
                <w:sz w:val="22"/>
              </w:rPr>
              <w:t>月</w:t>
            </w:r>
            <w:r w:rsidRPr="000B3874">
              <w:rPr>
                <w:rFonts w:ascii="ＭＳ 明朝" w:eastAsia="ＭＳ 明朝" w:hAnsi="ＭＳ 明朝" w:hint="eastAsia"/>
                <w:sz w:val="22"/>
              </w:rPr>
              <w:t>）まで</w:t>
            </w:r>
          </w:p>
        </w:tc>
      </w:tr>
      <w:tr w:rsidR="000B3874" w:rsidRPr="000B3874" w14:paraId="070CE2FB" w14:textId="77777777" w:rsidTr="00967C74">
        <w:tc>
          <w:tcPr>
            <w:tcW w:w="567" w:type="dxa"/>
            <w:vAlign w:val="center"/>
          </w:tcPr>
          <w:p w14:paraId="31696480" w14:textId="541F8210" w:rsidR="008C1381" w:rsidRPr="000B3874" w:rsidRDefault="003703A4" w:rsidP="008C1381">
            <w:pPr>
              <w:jc w:val="center"/>
              <w:rPr>
                <w:rFonts w:ascii="ＭＳ 明朝" w:eastAsia="ＭＳ 明朝" w:hAnsi="ＭＳ 明朝"/>
                <w:sz w:val="22"/>
              </w:rPr>
            </w:pPr>
            <w:r w:rsidRPr="000B3874">
              <w:rPr>
                <w:rFonts w:ascii="ＭＳ 明朝" w:eastAsia="ＭＳ 明朝" w:hAnsi="ＭＳ 明朝" w:hint="eastAsia"/>
                <w:sz w:val="22"/>
              </w:rPr>
              <w:t>3</w:t>
            </w:r>
          </w:p>
        </w:tc>
        <w:tc>
          <w:tcPr>
            <w:tcW w:w="4111" w:type="dxa"/>
            <w:vAlign w:val="center"/>
          </w:tcPr>
          <w:p w14:paraId="33415393" w14:textId="53D742ED" w:rsidR="00662F05" w:rsidRPr="000B3874" w:rsidRDefault="008C1381" w:rsidP="00AA61F5">
            <w:pPr>
              <w:rPr>
                <w:rFonts w:ascii="ＭＳ 明朝" w:eastAsia="ＭＳ 明朝" w:hAnsi="ＭＳ 明朝"/>
                <w:sz w:val="22"/>
              </w:rPr>
            </w:pPr>
            <w:r w:rsidRPr="000B3874">
              <w:rPr>
                <w:rFonts w:ascii="ＭＳ 明朝" w:eastAsia="ＭＳ 明朝" w:hAnsi="ＭＳ 明朝" w:hint="eastAsia"/>
                <w:sz w:val="22"/>
              </w:rPr>
              <w:t>参加</w:t>
            </w:r>
            <w:r w:rsidR="00D97F1F" w:rsidRPr="000B3874">
              <w:rPr>
                <w:rFonts w:ascii="ＭＳ 明朝" w:eastAsia="ＭＳ 明朝" w:hAnsi="ＭＳ 明朝" w:hint="eastAsia"/>
                <w:sz w:val="22"/>
              </w:rPr>
              <w:t>表明</w:t>
            </w:r>
            <w:r w:rsidRPr="000B3874">
              <w:rPr>
                <w:rFonts w:ascii="ＭＳ 明朝" w:eastAsia="ＭＳ 明朝" w:hAnsi="ＭＳ 明朝" w:hint="eastAsia"/>
                <w:sz w:val="22"/>
              </w:rPr>
              <w:t>書の受付</w:t>
            </w:r>
            <w:r w:rsidR="003901A9" w:rsidRPr="000B3874">
              <w:rPr>
                <w:rFonts w:ascii="ＭＳ 明朝" w:eastAsia="ＭＳ 明朝" w:hAnsi="ＭＳ 明朝" w:hint="eastAsia"/>
                <w:sz w:val="22"/>
              </w:rPr>
              <w:t>期間</w:t>
            </w:r>
          </w:p>
        </w:tc>
        <w:tc>
          <w:tcPr>
            <w:tcW w:w="3685" w:type="dxa"/>
          </w:tcPr>
          <w:p w14:paraId="4C26138A" w14:textId="69114FBA" w:rsidR="003901A9" w:rsidRPr="000B3874" w:rsidRDefault="003901A9" w:rsidP="008C1381">
            <w:pPr>
              <w:rPr>
                <w:rFonts w:ascii="ＭＳ 明朝" w:eastAsia="ＭＳ 明朝" w:hAnsi="ＭＳ 明朝"/>
                <w:sz w:val="22"/>
              </w:rPr>
            </w:pPr>
            <w:r w:rsidRPr="000B3874">
              <w:rPr>
                <w:rFonts w:ascii="ＭＳ 明朝" w:eastAsia="ＭＳ 明朝" w:hAnsi="ＭＳ 明朝" w:hint="eastAsia"/>
                <w:sz w:val="22"/>
              </w:rPr>
              <w:t>令和6年10月</w:t>
            </w:r>
            <w:r w:rsidR="002952C9" w:rsidRPr="002952C9">
              <w:rPr>
                <w:rFonts w:ascii="ＭＳ 明朝" w:eastAsia="ＭＳ 明朝" w:hAnsi="ＭＳ 明朝" w:hint="eastAsia"/>
                <w:color w:val="FF0000"/>
                <w:sz w:val="22"/>
              </w:rPr>
              <w:t>21日（月）</w:t>
            </w:r>
            <w:r w:rsidRPr="000B3874">
              <w:rPr>
                <w:rFonts w:ascii="ＭＳ 明朝" w:eastAsia="ＭＳ 明朝" w:hAnsi="ＭＳ 明朝" w:hint="eastAsia"/>
                <w:sz w:val="22"/>
              </w:rPr>
              <w:t>から</w:t>
            </w:r>
          </w:p>
          <w:p w14:paraId="6C2FF668" w14:textId="27E0156F" w:rsidR="004E4C2D"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2575C9" w:rsidRPr="000B3874">
              <w:rPr>
                <w:rFonts w:ascii="ＭＳ 明朝" w:eastAsia="ＭＳ 明朝" w:hAnsi="ＭＳ 明朝" w:hint="eastAsia"/>
                <w:sz w:val="22"/>
              </w:rPr>
              <w:t>1</w:t>
            </w:r>
            <w:r w:rsidR="00662F05" w:rsidRPr="000B3874">
              <w:rPr>
                <w:rFonts w:ascii="ＭＳ 明朝" w:eastAsia="ＭＳ 明朝" w:hAnsi="ＭＳ 明朝" w:hint="eastAsia"/>
                <w:sz w:val="22"/>
              </w:rPr>
              <w:t>0月</w:t>
            </w:r>
            <w:r w:rsidR="009653EA" w:rsidRPr="000B3874">
              <w:rPr>
                <w:rFonts w:ascii="ＭＳ 明朝" w:eastAsia="ＭＳ 明朝" w:hAnsi="ＭＳ 明朝" w:hint="eastAsia"/>
                <w:sz w:val="22"/>
              </w:rPr>
              <w:t>30</w:t>
            </w:r>
            <w:r w:rsidR="00A000A5" w:rsidRPr="000B3874">
              <w:rPr>
                <w:rFonts w:ascii="ＭＳ 明朝" w:eastAsia="ＭＳ 明朝" w:hAnsi="ＭＳ 明朝" w:hint="eastAsia"/>
                <w:sz w:val="22"/>
              </w:rPr>
              <w:t>日</w:t>
            </w:r>
            <w:r w:rsidRPr="000B3874">
              <w:rPr>
                <w:rFonts w:ascii="ＭＳ 明朝" w:eastAsia="ＭＳ 明朝" w:hAnsi="ＭＳ 明朝" w:hint="eastAsia"/>
                <w:sz w:val="22"/>
              </w:rPr>
              <w:t>（</w:t>
            </w:r>
            <w:r w:rsidR="009653EA" w:rsidRPr="000B3874">
              <w:rPr>
                <w:rFonts w:ascii="ＭＳ 明朝" w:eastAsia="ＭＳ 明朝" w:hAnsi="ＭＳ 明朝" w:hint="eastAsia"/>
                <w:sz w:val="22"/>
              </w:rPr>
              <w:t>水</w:t>
            </w:r>
            <w:r w:rsidR="00A000A5" w:rsidRPr="000B3874">
              <w:rPr>
                <w:rFonts w:ascii="ＭＳ 明朝" w:eastAsia="ＭＳ 明朝" w:hAnsi="ＭＳ 明朝" w:hint="eastAsia"/>
                <w:sz w:val="22"/>
              </w:rPr>
              <w:t>）</w:t>
            </w:r>
            <w:r w:rsidR="003901A9" w:rsidRPr="000B3874">
              <w:rPr>
                <w:rFonts w:ascii="ＭＳ 明朝" w:eastAsia="ＭＳ 明朝" w:hAnsi="ＭＳ 明朝" w:hint="eastAsia"/>
                <w:sz w:val="22"/>
              </w:rPr>
              <w:t>まで</w:t>
            </w:r>
          </w:p>
        </w:tc>
      </w:tr>
      <w:tr w:rsidR="000B3874" w:rsidRPr="000B3874" w14:paraId="63A8AFAF" w14:textId="77777777" w:rsidTr="00967C74">
        <w:tc>
          <w:tcPr>
            <w:tcW w:w="567" w:type="dxa"/>
            <w:vAlign w:val="center"/>
          </w:tcPr>
          <w:p w14:paraId="42E1C68B" w14:textId="1186E902" w:rsidR="008C1381" w:rsidRPr="000B3874" w:rsidRDefault="003703A4" w:rsidP="008C1381">
            <w:pPr>
              <w:jc w:val="center"/>
              <w:rPr>
                <w:rFonts w:ascii="ＭＳ 明朝" w:eastAsia="ＭＳ 明朝" w:hAnsi="ＭＳ 明朝"/>
                <w:sz w:val="22"/>
              </w:rPr>
            </w:pPr>
            <w:r w:rsidRPr="000B3874">
              <w:rPr>
                <w:rFonts w:ascii="ＭＳ 明朝" w:eastAsia="ＭＳ 明朝" w:hAnsi="ＭＳ 明朝" w:hint="eastAsia"/>
                <w:sz w:val="22"/>
              </w:rPr>
              <w:t>4</w:t>
            </w:r>
          </w:p>
        </w:tc>
        <w:tc>
          <w:tcPr>
            <w:tcW w:w="4111" w:type="dxa"/>
            <w:vAlign w:val="center"/>
          </w:tcPr>
          <w:p w14:paraId="6A8A8C60" w14:textId="5CCDF9AD"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参加資格審査結果通知</w:t>
            </w:r>
            <w:r w:rsidR="00662F05" w:rsidRPr="000B3874">
              <w:rPr>
                <w:rFonts w:ascii="ＭＳ 明朝" w:eastAsia="ＭＳ 明朝" w:hAnsi="ＭＳ 明朝" w:hint="eastAsia"/>
                <w:sz w:val="22"/>
              </w:rPr>
              <w:t>（</w:t>
            </w:r>
            <w:r w:rsidR="004143B4" w:rsidRPr="000B3874">
              <w:rPr>
                <w:rFonts w:ascii="ＭＳ 明朝" w:eastAsia="ＭＳ 明朝" w:hAnsi="ＭＳ 明朝" w:hint="eastAsia"/>
                <w:sz w:val="22"/>
              </w:rPr>
              <w:t>メール</w:t>
            </w:r>
            <w:r w:rsidR="00662F05" w:rsidRPr="000B3874">
              <w:rPr>
                <w:rFonts w:ascii="ＭＳ 明朝" w:eastAsia="ＭＳ 明朝" w:hAnsi="ＭＳ 明朝" w:hint="eastAsia"/>
                <w:sz w:val="22"/>
              </w:rPr>
              <w:t>）</w:t>
            </w:r>
          </w:p>
        </w:tc>
        <w:tc>
          <w:tcPr>
            <w:tcW w:w="3685" w:type="dxa"/>
          </w:tcPr>
          <w:p w14:paraId="60381C75" w14:textId="6C9F7FA1"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2575C9" w:rsidRPr="000B3874">
              <w:rPr>
                <w:rFonts w:ascii="ＭＳ 明朝" w:eastAsia="ＭＳ 明朝" w:hAnsi="ＭＳ 明朝" w:hint="eastAsia"/>
                <w:sz w:val="22"/>
              </w:rPr>
              <w:t>1</w:t>
            </w:r>
            <w:r w:rsidR="002261B9" w:rsidRPr="000B3874">
              <w:rPr>
                <w:rFonts w:ascii="ＭＳ 明朝" w:eastAsia="ＭＳ 明朝" w:hAnsi="ＭＳ 明朝" w:hint="eastAsia"/>
                <w:sz w:val="22"/>
              </w:rPr>
              <w:t>1</w:t>
            </w:r>
            <w:r w:rsidRPr="000B3874">
              <w:rPr>
                <w:rFonts w:ascii="ＭＳ 明朝" w:eastAsia="ＭＳ 明朝" w:hAnsi="ＭＳ 明朝" w:hint="eastAsia"/>
                <w:sz w:val="22"/>
              </w:rPr>
              <w:t>月</w:t>
            </w:r>
            <w:r w:rsidR="009653EA" w:rsidRPr="000B3874">
              <w:rPr>
                <w:rFonts w:ascii="ＭＳ 明朝" w:eastAsia="ＭＳ 明朝" w:hAnsi="ＭＳ 明朝" w:hint="eastAsia"/>
                <w:sz w:val="22"/>
              </w:rPr>
              <w:t>6</w:t>
            </w:r>
            <w:r w:rsidR="00A000A5" w:rsidRPr="000B3874">
              <w:rPr>
                <w:rFonts w:ascii="ＭＳ 明朝" w:eastAsia="ＭＳ 明朝" w:hAnsi="ＭＳ 明朝" w:hint="eastAsia"/>
                <w:sz w:val="22"/>
              </w:rPr>
              <w:t>日（</w:t>
            </w:r>
            <w:r w:rsidR="009653EA" w:rsidRPr="000B3874">
              <w:rPr>
                <w:rFonts w:ascii="ＭＳ 明朝" w:eastAsia="ＭＳ 明朝" w:hAnsi="ＭＳ 明朝" w:hint="eastAsia"/>
                <w:sz w:val="22"/>
              </w:rPr>
              <w:t>水</w:t>
            </w:r>
            <w:r w:rsidRPr="000B3874">
              <w:rPr>
                <w:rFonts w:ascii="ＭＳ 明朝" w:eastAsia="ＭＳ 明朝" w:hAnsi="ＭＳ 明朝" w:hint="eastAsia"/>
                <w:sz w:val="22"/>
              </w:rPr>
              <w:t>）</w:t>
            </w:r>
          </w:p>
        </w:tc>
      </w:tr>
      <w:tr w:rsidR="000B3874" w:rsidRPr="000B3874" w14:paraId="262F47C9" w14:textId="77777777" w:rsidTr="00967C74">
        <w:tc>
          <w:tcPr>
            <w:tcW w:w="567" w:type="dxa"/>
            <w:vAlign w:val="center"/>
          </w:tcPr>
          <w:p w14:paraId="63DC92C9" w14:textId="6C228E4C" w:rsidR="008C1381" w:rsidRPr="000B3874" w:rsidRDefault="003703A4" w:rsidP="003703A4">
            <w:pPr>
              <w:jc w:val="center"/>
              <w:rPr>
                <w:rFonts w:ascii="ＭＳ 明朝" w:eastAsia="ＭＳ 明朝" w:hAnsi="ＭＳ 明朝"/>
                <w:sz w:val="22"/>
              </w:rPr>
            </w:pPr>
            <w:r w:rsidRPr="000B3874">
              <w:rPr>
                <w:rFonts w:ascii="ＭＳ 明朝" w:eastAsia="ＭＳ 明朝" w:hAnsi="ＭＳ 明朝"/>
                <w:sz w:val="22"/>
              </w:rPr>
              <w:t>5</w:t>
            </w:r>
          </w:p>
        </w:tc>
        <w:tc>
          <w:tcPr>
            <w:tcW w:w="4111" w:type="dxa"/>
            <w:vAlign w:val="center"/>
          </w:tcPr>
          <w:p w14:paraId="1FF82660" w14:textId="042F6713" w:rsidR="003703A4" w:rsidRPr="000B3874" w:rsidRDefault="008C1381" w:rsidP="00AA61F5">
            <w:pPr>
              <w:rPr>
                <w:rFonts w:ascii="ＭＳ 明朝" w:eastAsia="ＭＳ 明朝" w:hAnsi="ＭＳ 明朝"/>
                <w:sz w:val="22"/>
              </w:rPr>
            </w:pPr>
            <w:r w:rsidRPr="000B3874">
              <w:rPr>
                <w:rFonts w:ascii="ＭＳ 明朝" w:eastAsia="ＭＳ 明朝" w:hAnsi="ＭＳ 明朝" w:hint="eastAsia"/>
                <w:sz w:val="22"/>
              </w:rPr>
              <w:t>提案書の提出</w:t>
            </w:r>
            <w:r w:rsidR="003901A9" w:rsidRPr="000B3874">
              <w:rPr>
                <w:rFonts w:ascii="ＭＳ 明朝" w:eastAsia="ＭＳ 明朝" w:hAnsi="ＭＳ 明朝" w:hint="eastAsia"/>
                <w:sz w:val="22"/>
              </w:rPr>
              <w:t>期間</w:t>
            </w:r>
          </w:p>
        </w:tc>
        <w:tc>
          <w:tcPr>
            <w:tcW w:w="3685" w:type="dxa"/>
          </w:tcPr>
          <w:p w14:paraId="2678F048" w14:textId="4EA92EBC"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2575C9" w:rsidRPr="000B3874">
              <w:rPr>
                <w:rFonts w:ascii="ＭＳ 明朝" w:eastAsia="ＭＳ 明朝" w:hAnsi="ＭＳ 明朝" w:hint="eastAsia"/>
                <w:sz w:val="22"/>
              </w:rPr>
              <w:t>1</w:t>
            </w:r>
            <w:r w:rsidR="00756997" w:rsidRPr="000B3874">
              <w:rPr>
                <w:rFonts w:ascii="ＭＳ 明朝" w:eastAsia="ＭＳ 明朝" w:hAnsi="ＭＳ 明朝" w:hint="eastAsia"/>
                <w:sz w:val="22"/>
              </w:rPr>
              <w:t>1月</w:t>
            </w:r>
            <w:r w:rsidR="009653EA" w:rsidRPr="000B3874">
              <w:rPr>
                <w:rFonts w:ascii="ＭＳ 明朝" w:eastAsia="ＭＳ 明朝" w:hAnsi="ＭＳ 明朝" w:hint="eastAsia"/>
                <w:sz w:val="22"/>
              </w:rPr>
              <w:t>7</w:t>
            </w:r>
            <w:r w:rsidRPr="000B3874">
              <w:rPr>
                <w:rFonts w:ascii="ＭＳ 明朝" w:eastAsia="ＭＳ 明朝" w:hAnsi="ＭＳ 明朝" w:hint="eastAsia"/>
                <w:sz w:val="22"/>
              </w:rPr>
              <w:t>日（</w:t>
            </w:r>
            <w:r w:rsidR="009653EA" w:rsidRPr="000B3874">
              <w:rPr>
                <w:rFonts w:ascii="ＭＳ 明朝" w:eastAsia="ＭＳ 明朝" w:hAnsi="ＭＳ 明朝" w:hint="eastAsia"/>
                <w:sz w:val="22"/>
              </w:rPr>
              <w:t>木</w:t>
            </w:r>
            <w:r w:rsidRPr="000B3874">
              <w:rPr>
                <w:rFonts w:ascii="ＭＳ 明朝" w:eastAsia="ＭＳ 明朝" w:hAnsi="ＭＳ 明朝" w:hint="eastAsia"/>
                <w:sz w:val="22"/>
              </w:rPr>
              <w:t>）から</w:t>
            </w:r>
          </w:p>
          <w:p w14:paraId="0DE5064C" w14:textId="6594F13D" w:rsidR="003703A4" w:rsidRPr="000B3874" w:rsidRDefault="008C1381" w:rsidP="003703A4">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A50DE1" w:rsidRPr="000B3874">
              <w:rPr>
                <w:rFonts w:ascii="ＭＳ 明朝" w:eastAsia="ＭＳ 明朝" w:hAnsi="ＭＳ 明朝" w:hint="eastAsia"/>
                <w:sz w:val="22"/>
              </w:rPr>
              <w:t>1</w:t>
            </w:r>
            <w:r w:rsidR="00364410" w:rsidRPr="000B3874">
              <w:rPr>
                <w:rFonts w:ascii="ＭＳ 明朝" w:eastAsia="ＭＳ 明朝" w:hAnsi="ＭＳ 明朝" w:hint="eastAsia"/>
                <w:sz w:val="22"/>
              </w:rPr>
              <w:t>1</w:t>
            </w:r>
            <w:r w:rsidRPr="000B3874">
              <w:rPr>
                <w:rFonts w:ascii="ＭＳ 明朝" w:eastAsia="ＭＳ 明朝" w:hAnsi="ＭＳ 明朝" w:hint="eastAsia"/>
                <w:sz w:val="22"/>
              </w:rPr>
              <w:t>月</w:t>
            </w:r>
            <w:r w:rsidR="009653EA" w:rsidRPr="000B3874">
              <w:rPr>
                <w:rFonts w:ascii="ＭＳ 明朝" w:eastAsia="ＭＳ 明朝" w:hAnsi="ＭＳ 明朝" w:hint="eastAsia"/>
                <w:sz w:val="22"/>
              </w:rPr>
              <w:t>2</w:t>
            </w:r>
            <w:r w:rsidR="009653EA" w:rsidRPr="000B3874">
              <w:rPr>
                <w:rFonts w:ascii="ＭＳ 明朝" w:eastAsia="ＭＳ 明朝" w:hAnsi="ＭＳ 明朝"/>
                <w:sz w:val="22"/>
              </w:rPr>
              <w:t>0</w:t>
            </w:r>
            <w:r w:rsidRPr="000B3874">
              <w:rPr>
                <w:rFonts w:ascii="ＭＳ 明朝" w:eastAsia="ＭＳ 明朝" w:hAnsi="ＭＳ 明朝" w:hint="eastAsia"/>
                <w:sz w:val="22"/>
              </w:rPr>
              <w:t>日（</w:t>
            </w:r>
            <w:r w:rsidR="009653EA" w:rsidRPr="000B3874">
              <w:rPr>
                <w:rFonts w:ascii="ＭＳ 明朝" w:eastAsia="ＭＳ 明朝" w:hAnsi="ＭＳ 明朝" w:hint="eastAsia"/>
                <w:sz w:val="22"/>
              </w:rPr>
              <w:t>水</w:t>
            </w:r>
            <w:r w:rsidRPr="000B3874">
              <w:rPr>
                <w:rFonts w:ascii="ＭＳ 明朝" w:eastAsia="ＭＳ 明朝" w:hAnsi="ＭＳ 明朝" w:hint="eastAsia"/>
                <w:sz w:val="22"/>
              </w:rPr>
              <w:t>）まで</w:t>
            </w:r>
          </w:p>
        </w:tc>
      </w:tr>
      <w:tr w:rsidR="000B3874" w:rsidRPr="000B3874" w14:paraId="02383A3C" w14:textId="77777777" w:rsidTr="00967C74">
        <w:tc>
          <w:tcPr>
            <w:tcW w:w="567" w:type="dxa"/>
            <w:vAlign w:val="center"/>
          </w:tcPr>
          <w:p w14:paraId="10341467" w14:textId="04B9E7C2" w:rsidR="008C1381" w:rsidRPr="000B3874" w:rsidRDefault="003703A4" w:rsidP="008C1381">
            <w:pPr>
              <w:jc w:val="center"/>
              <w:rPr>
                <w:rFonts w:ascii="ＭＳ 明朝" w:eastAsia="ＭＳ 明朝" w:hAnsi="ＭＳ 明朝"/>
                <w:sz w:val="22"/>
              </w:rPr>
            </w:pPr>
            <w:r w:rsidRPr="000B3874">
              <w:rPr>
                <w:rFonts w:ascii="ＭＳ 明朝" w:eastAsia="ＭＳ 明朝" w:hAnsi="ＭＳ 明朝" w:hint="eastAsia"/>
                <w:sz w:val="22"/>
              </w:rPr>
              <w:t>6</w:t>
            </w:r>
          </w:p>
        </w:tc>
        <w:tc>
          <w:tcPr>
            <w:tcW w:w="4111" w:type="dxa"/>
            <w:vAlign w:val="center"/>
          </w:tcPr>
          <w:p w14:paraId="38FF79B4" w14:textId="063426CA" w:rsidR="003703A4" w:rsidRPr="000B3874" w:rsidRDefault="00930C50" w:rsidP="003703A4">
            <w:pPr>
              <w:rPr>
                <w:rFonts w:ascii="ＭＳ 明朝" w:eastAsia="ＭＳ 明朝" w:hAnsi="ＭＳ 明朝"/>
                <w:sz w:val="22"/>
              </w:rPr>
            </w:pPr>
            <w:r w:rsidRPr="000B3874">
              <w:rPr>
                <w:rFonts w:ascii="ＭＳ 明朝" w:eastAsia="ＭＳ 明朝" w:hAnsi="ＭＳ 明朝" w:hint="eastAsia"/>
                <w:sz w:val="22"/>
              </w:rPr>
              <w:t>１</w:t>
            </w:r>
            <w:r w:rsidR="008C1381" w:rsidRPr="000B3874">
              <w:rPr>
                <w:rFonts w:ascii="ＭＳ 明朝" w:eastAsia="ＭＳ 明朝" w:hAnsi="ＭＳ 明朝" w:hint="eastAsia"/>
                <w:sz w:val="22"/>
              </w:rPr>
              <w:t>次審査(提案書審査)</w:t>
            </w:r>
          </w:p>
        </w:tc>
        <w:tc>
          <w:tcPr>
            <w:tcW w:w="3685" w:type="dxa"/>
          </w:tcPr>
          <w:p w14:paraId="41746183" w14:textId="01A5D388" w:rsidR="00364410" w:rsidRPr="000B3874" w:rsidRDefault="008C1381" w:rsidP="00364410">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2575C9" w:rsidRPr="000B3874">
              <w:rPr>
                <w:rFonts w:ascii="ＭＳ 明朝" w:eastAsia="ＭＳ 明朝" w:hAnsi="ＭＳ 明朝" w:hint="eastAsia"/>
                <w:sz w:val="22"/>
              </w:rPr>
              <w:t>1</w:t>
            </w:r>
            <w:r w:rsidR="00364410" w:rsidRPr="000B3874">
              <w:rPr>
                <w:rFonts w:ascii="ＭＳ 明朝" w:eastAsia="ＭＳ 明朝" w:hAnsi="ＭＳ 明朝" w:hint="eastAsia"/>
                <w:sz w:val="22"/>
              </w:rPr>
              <w:t>1</w:t>
            </w:r>
            <w:r w:rsidRPr="000B3874">
              <w:rPr>
                <w:rFonts w:ascii="ＭＳ 明朝" w:eastAsia="ＭＳ 明朝" w:hAnsi="ＭＳ 明朝" w:hint="eastAsia"/>
                <w:sz w:val="22"/>
              </w:rPr>
              <w:t>月</w:t>
            </w:r>
            <w:r w:rsidR="003703A4" w:rsidRPr="000B3874">
              <w:rPr>
                <w:rFonts w:ascii="ＭＳ 明朝" w:eastAsia="ＭＳ 明朝" w:hAnsi="ＭＳ 明朝" w:hint="eastAsia"/>
                <w:sz w:val="22"/>
              </w:rPr>
              <w:t>25</w:t>
            </w:r>
            <w:r w:rsidRPr="000B3874">
              <w:rPr>
                <w:rFonts w:ascii="ＭＳ 明朝" w:eastAsia="ＭＳ 明朝" w:hAnsi="ＭＳ 明朝" w:hint="eastAsia"/>
                <w:sz w:val="22"/>
              </w:rPr>
              <w:t>日</w:t>
            </w:r>
            <w:r w:rsidR="00A000A5" w:rsidRPr="000B3874">
              <w:rPr>
                <w:rFonts w:ascii="ＭＳ 明朝" w:eastAsia="ＭＳ 明朝" w:hAnsi="ＭＳ 明朝" w:hint="eastAsia"/>
                <w:sz w:val="22"/>
              </w:rPr>
              <w:t>（</w:t>
            </w:r>
            <w:r w:rsidR="003703A4" w:rsidRPr="000B3874">
              <w:rPr>
                <w:rFonts w:ascii="ＭＳ 明朝" w:eastAsia="ＭＳ 明朝" w:hAnsi="ＭＳ 明朝" w:hint="eastAsia"/>
                <w:sz w:val="22"/>
              </w:rPr>
              <w:t>月</w:t>
            </w:r>
            <w:r w:rsidRPr="000B3874">
              <w:rPr>
                <w:rFonts w:ascii="ＭＳ 明朝" w:eastAsia="ＭＳ 明朝" w:hAnsi="ＭＳ 明朝" w:hint="eastAsia"/>
                <w:sz w:val="22"/>
              </w:rPr>
              <w:t>）</w:t>
            </w:r>
            <w:r w:rsidR="00364410" w:rsidRPr="000B3874">
              <w:rPr>
                <w:rFonts w:ascii="ＭＳ 明朝" w:eastAsia="ＭＳ 明朝" w:hAnsi="ＭＳ 明朝" w:hint="eastAsia"/>
                <w:sz w:val="22"/>
              </w:rPr>
              <w:t>から</w:t>
            </w:r>
          </w:p>
          <w:p w14:paraId="3BECB067" w14:textId="42316878" w:rsidR="008C1381" w:rsidRPr="000B3874" w:rsidRDefault="00364410" w:rsidP="00364410">
            <w:pPr>
              <w:rPr>
                <w:rFonts w:ascii="ＭＳ 明朝" w:eastAsia="ＭＳ 明朝" w:hAnsi="ＭＳ 明朝"/>
                <w:sz w:val="22"/>
              </w:rPr>
            </w:pPr>
            <w:r w:rsidRPr="000B3874">
              <w:rPr>
                <w:rFonts w:ascii="ＭＳ 明朝" w:eastAsia="ＭＳ 明朝" w:hAnsi="ＭＳ 明朝" w:hint="eastAsia"/>
                <w:sz w:val="22"/>
              </w:rPr>
              <w:t>令和6年12月</w:t>
            </w:r>
            <w:r w:rsidR="009653EA" w:rsidRPr="000B3874">
              <w:rPr>
                <w:rFonts w:ascii="ＭＳ 明朝" w:eastAsia="ＭＳ 明朝" w:hAnsi="ＭＳ 明朝" w:hint="eastAsia"/>
                <w:sz w:val="22"/>
              </w:rPr>
              <w:t>5</w:t>
            </w:r>
            <w:r w:rsidR="002261B9" w:rsidRPr="000B3874">
              <w:rPr>
                <w:rFonts w:ascii="ＭＳ 明朝" w:eastAsia="ＭＳ 明朝" w:hAnsi="ＭＳ 明朝" w:hint="eastAsia"/>
                <w:sz w:val="22"/>
              </w:rPr>
              <w:t>日（</w:t>
            </w:r>
            <w:r w:rsidR="009653EA" w:rsidRPr="000B3874">
              <w:rPr>
                <w:rFonts w:ascii="ＭＳ 明朝" w:eastAsia="ＭＳ 明朝" w:hAnsi="ＭＳ 明朝" w:hint="eastAsia"/>
                <w:sz w:val="22"/>
              </w:rPr>
              <w:t>木</w:t>
            </w:r>
            <w:r w:rsidR="002261B9" w:rsidRPr="000B3874">
              <w:rPr>
                <w:rFonts w:ascii="ＭＳ 明朝" w:eastAsia="ＭＳ 明朝" w:hAnsi="ＭＳ 明朝" w:hint="eastAsia"/>
                <w:sz w:val="22"/>
              </w:rPr>
              <w:t>）</w:t>
            </w:r>
            <w:r w:rsidRPr="000B3874">
              <w:rPr>
                <w:rFonts w:ascii="ＭＳ 明朝" w:eastAsia="ＭＳ 明朝" w:hAnsi="ＭＳ 明朝" w:hint="eastAsia"/>
                <w:sz w:val="22"/>
              </w:rPr>
              <w:t>まで</w:t>
            </w:r>
          </w:p>
        </w:tc>
      </w:tr>
      <w:tr w:rsidR="000B3874" w:rsidRPr="000B3874" w14:paraId="079DD041" w14:textId="77777777" w:rsidTr="00967C74">
        <w:tc>
          <w:tcPr>
            <w:tcW w:w="567" w:type="dxa"/>
            <w:vAlign w:val="center"/>
          </w:tcPr>
          <w:p w14:paraId="13DFC343" w14:textId="7B345146" w:rsidR="008C1381" w:rsidRPr="000B3874" w:rsidRDefault="003703A4" w:rsidP="008C1381">
            <w:pPr>
              <w:jc w:val="center"/>
              <w:rPr>
                <w:rFonts w:ascii="ＭＳ 明朝" w:eastAsia="ＭＳ 明朝" w:hAnsi="ＭＳ 明朝"/>
                <w:sz w:val="22"/>
              </w:rPr>
            </w:pPr>
            <w:r w:rsidRPr="000B3874">
              <w:rPr>
                <w:rFonts w:ascii="ＭＳ 明朝" w:eastAsia="ＭＳ 明朝" w:hAnsi="ＭＳ 明朝" w:hint="eastAsia"/>
                <w:sz w:val="22"/>
              </w:rPr>
              <w:t>7</w:t>
            </w:r>
          </w:p>
        </w:tc>
        <w:tc>
          <w:tcPr>
            <w:tcW w:w="4111" w:type="dxa"/>
            <w:vAlign w:val="center"/>
          </w:tcPr>
          <w:p w14:paraId="0A528DC7" w14:textId="06CAE5B3" w:rsidR="00E438F0" w:rsidRPr="000B3874" w:rsidRDefault="00930C50" w:rsidP="008C1381">
            <w:pPr>
              <w:rPr>
                <w:rFonts w:ascii="ＭＳ 明朝" w:eastAsia="ＭＳ 明朝" w:hAnsi="ＭＳ 明朝"/>
                <w:b/>
                <w:bCs/>
                <w:sz w:val="22"/>
              </w:rPr>
            </w:pPr>
            <w:r w:rsidRPr="000B3874">
              <w:rPr>
                <w:rFonts w:ascii="ＭＳ 明朝" w:eastAsia="ＭＳ 明朝" w:hAnsi="ＭＳ 明朝" w:hint="eastAsia"/>
                <w:sz w:val="22"/>
              </w:rPr>
              <w:t>１</w:t>
            </w:r>
            <w:r w:rsidR="008C1381" w:rsidRPr="000B3874">
              <w:rPr>
                <w:rFonts w:ascii="ＭＳ 明朝" w:eastAsia="ＭＳ 明朝" w:hAnsi="ＭＳ 明朝" w:hint="eastAsia"/>
                <w:sz w:val="22"/>
              </w:rPr>
              <w:t>次審査結果通知</w:t>
            </w:r>
            <w:r w:rsidR="00A75B75" w:rsidRPr="000B3874">
              <w:rPr>
                <w:rFonts w:ascii="ＭＳ 明朝" w:eastAsia="ＭＳ 明朝" w:hAnsi="ＭＳ 明朝" w:hint="eastAsia"/>
                <w:sz w:val="22"/>
              </w:rPr>
              <w:t>発送</w:t>
            </w:r>
            <w:r w:rsidR="00E5606F" w:rsidRPr="000B3874">
              <w:rPr>
                <w:rFonts w:ascii="ＭＳ 明朝" w:eastAsia="ＭＳ 明朝" w:hAnsi="ＭＳ 明朝" w:hint="eastAsia"/>
                <w:sz w:val="22"/>
              </w:rPr>
              <w:t>（</w:t>
            </w:r>
            <w:r w:rsidR="004143B4" w:rsidRPr="000B3874">
              <w:rPr>
                <w:rFonts w:ascii="ＭＳ 明朝" w:eastAsia="ＭＳ 明朝" w:hAnsi="ＭＳ 明朝" w:hint="eastAsia"/>
                <w:sz w:val="22"/>
              </w:rPr>
              <w:t>メール</w:t>
            </w:r>
            <w:r w:rsidR="00E5606F" w:rsidRPr="000B3874">
              <w:rPr>
                <w:rFonts w:ascii="ＭＳ 明朝" w:eastAsia="ＭＳ 明朝" w:hAnsi="ＭＳ 明朝" w:hint="eastAsia"/>
                <w:sz w:val="22"/>
              </w:rPr>
              <w:t>）</w:t>
            </w:r>
          </w:p>
        </w:tc>
        <w:tc>
          <w:tcPr>
            <w:tcW w:w="3685" w:type="dxa"/>
          </w:tcPr>
          <w:p w14:paraId="1C15B3C2" w14:textId="283F199E"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2261B9" w:rsidRPr="000B3874">
              <w:rPr>
                <w:rFonts w:ascii="ＭＳ 明朝" w:eastAsia="ＭＳ 明朝" w:hAnsi="ＭＳ 明朝"/>
                <w:sz w:val="22"/>
              </w:rPr>
              <w:t>12</w:t>
            </w:r>
            <w:r w:rsidRPr="000B3874">
              <w:rPr>
                <w:rFonts w:ascii="ＭＳ 明朝" w:eastAsia="ＭＳ 明朝" w:hAnsi="ＭＳ 明朝" w:hint="eastAsia"/>
                <w:sz w:val="22"/>
              </w:rPr>
              <w:t>月</w:t>
            </w:r>
            <w:r w:rsidR="009653EA" w:rsidRPr="000B3874">
              <w:rPr>
                <w:rFonts w:ascii="ＭＳ 明朝" w:eastAsia="ＭＳ 明朝" w:hAnsi="ＭＳ 明朝" w:hint="eastAsia"/>
                <w:sz w:val="22"/>
              </w:rPr>
              <w:t>6</w:t>
            </w:r>
            <w:r w:rsidR="003703A4" w:rsidRPr="000B3874">
              <w:rPr>
                <w:rFonts w:ascii="ＭＳ 明朝" w:eastAsia="ＭＳ 明朝" w:hAnsi="ＭＳ 明朝" w:hint="eastAsia"/>
                <w:sz w:val="22"/>
              </w:rPr>
              <w:t>日</w:t>
            </w:r>
            <w:r w:rsidRPr="000B3874">
              <w:rPr>
                <w:rFonts w:ascii="ＭＳ 明朝" w:eastAsia="ＭＳ 明朝" w:hAnsi="ＭＳ 明朝" w:hint="eastAsia"/>
                <w:sz w:val="22"/>
              </w:rPr>
              <w:t>（</w:t>
            </w:r>
            <w:r w:rsidR="009653EA" w:rsidRPr="000B3874">
              <w:rPr>
                <w:rFonts w:ascii="ＭＳ 明朝" w:eastAsia="ＭＳ 明朝" w:hAnsi="ＭＳ 明朝" w:hint="eastAsia"/>
                <w:sz w:val="22"/>
              </w:rPr>
              <w:t>金</w:t>
            </w:r>
            <w:r w:rsidRPr="000B3874">
              <w:rPr>
                <w:rFonts w:ascii="ＭＳ 明朝" w:eastAsia="ＭＳ 明朝" w:hAnsi="ＭＳ 明朝" w:hint="eastAsia"/>
                <w:sz w:val="22"/>
              </w:rPr>
              <w:t>）</w:t>
            </w:r>
          </w:p>
        </w:tc>
      </w:tr>
      <w:tr w:rsidR="000B3874" w:rsidRPr="000B3874" w14:paraId="368EEB26" w14:textId="77777777" w:rsidTr="00967C74">
        <w:tc>
          <w:tcPr>
            <w:tcW w:w="567" w:type="dxa"/>
            <w:vAlign w:val="center"/>
          </w:tcPr>
          <w:p w14:paraId="006162C8" w14:textId="3ADF91CE" w:rsidR="008C1381" w:rsidRPr="000B3874" w:rsidRDefault="003703A4" w:rsidP="008C1381">
            <w:pPr>
              <w:jc w:val="center"/>
              <w:rPr>
                <w:rFonts w:ascii="ＭＳ 明朝" w:eastAsia="ＭＳ 明朝" w:hAnsi="ＭＳ 明朝"/>
                <w:sz w:val="22"/>
              </w:rPr>
            </w:pPr>
            <w:r w:rsidRPr="000B3874">
              <w:rPr>
                <w:rFonts w:ascii="ＭＳ 明朝" w:eastAsia="ＭＳ 明朝" w:hAnsi="ＭＳ 明朝" w:hint="eastAsia"/>
                <w:sz w:val="22"/>
              </w:rPr>
              <w:t>8</w:t>
            </w:r>
          </w:p>
        </w:tc>
        <w:tc>
          <w:tcPr>
            <w:tcW w:w="4111" w:type="dxa"/>
            <w:vAlign w:val="center"/>
          </w:tcPr>
          <w:p w14:paraId="33175305" w14:textId="0D6398DC" w:rsidR="00E438F0" w:rsidRPr="000B3874" w:rsidRDefault="00930C50" w:rsidP="00E438F0">
            <w:pPr>
              <w:rPr>
                <w:rFonts w:ascii="ＭＳ 明朝" w:eastAsia="ＭＳ 明朝" w:hAnsi="ＭＳ 明朝"/>
                <w:sz w:val="22"/>
              </w:rPr>
            </w:pPr>
            <w:r w:rsidRPr="000B3874">
              <w:rPr>
                <w:rFonts w:ascii="ＭＳ 明朝" w:eastAsia="ＭＳ 明朝" w:hAnsi="ＭＳ 明朝" w:hint="eastAsia"/>
                <w:sz w:val="22"/>
              </w:rPr>
              <w:t>２</w:t>
            </w:r>
            <w:r w:rsidR="008C1381" w:rsidRPr="000B3874">
              <w:rPr>
                <w:rFonts w:ascii="ＭＳ 明朝" w:eastAsia="ＭＳ 明朝" w:hAnsi="ＭＳ 明朝" w:hint="eastAsia"/>
                <w:sz w:val="22"/>
              </w:rPr>
              <w:t>次審査(プレゼンテーション)</w:t>
            </w:r>
          </w:p>
        </w:tc>
        <w:tc>
          <w:tcPr>
            <w:tcW w:w="3685" w:type="dxa"/>
          </w:tcPr>
          <w:p w14:paraId="20D8C1C8" w14:textId="358D8E10" w:rsidR="00E438F0" w:rsidRPr="000B3874" w:rsidRDefault="008C1381" w:rsidP="00E438F0">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A000A5" w:rsidRPr="000B3874">
              <w:rPr>
                <w:rFonts w:ascii="ＭＳ 明朝" w:eastAsia="ＭＳ 明朝" w:hAnsi="ＭＳ 明朝" w:hint="eastAsia"/>
                <w:sz w:val="22"/>
              </w:rPr>
              <w:t>1</w:t>
            </w:r>
            <w:r w:rsidR="002261B9" w:rsidRPr="000B3874">
              <w:rPr>
                <w:rFonts w:ascii="ＭＳ 明朝" w:eastAsia="ＭＳ 明朝" w:hAnsi="ＭＳ 明朝" w:hint="eastAsia"/>
                <w:sz w:val="22"/>
              </w:rPr>
              <w:t>2</w:t>
            </w:r>
            <w:r w:rsidRPr="000B3874">
              <w:rPr>
                <w:rFonts w:ascii="ＭＳ 明朝" w:eastAsia="ＭＳ 明朝" w:hAnsi="ＭＳ 明朝" w:hint="eastAsia"/>
                <w:sz w:val="22"/>
              </w:rPr>
              <w:t>月</w:t>
            </w:r>
            <w:r w:rsidR="009B1073" w:rsidRPr="000B3874">
              <w:rPr>
                <w:rFonts w:ascii="ＭＳ 明朝" w:eastAsia="ＭＳ 明朝" w:hAnsi="ＭＳ 明朝" w:hint="eastAsia"/>
                <w:sz w:val="22"/>
              </w:rPr>
              <w:t>20</w:t>
            </w:r>
            <w:r w:rsidRPr="000B3874">
              <w:rPr>
                <w:rFonts w:ascii="ＭＳ 明朝" w:eastAsia="ＭＳ 明朝" w:hAnsi="ＭＳ 明朝" w:hint="eastAsia"/>
                <w:sz w:val="22"/>
              </w:rPr>
              <w:t>日（</w:t>
            </w:r>
            <w:r w:rsidR="009B1073" w:rsidRPr="000B3874">
              <w:rPr>
                <w:rFonts w:ascii="ＭＳ 明朝" w:eastAsia="ＭＳ 明朝" w:hAnsi="ＭＳ 明朝" w:hint="eastAsia"/>
                <w:sz w:val="22"/>
              </w:rPr>
              <w:t>金</w:t>
            </w:r>
            <w:r w:rsidRPr="000B3874">
              <w:rPr>
                <w:rFonts w:ascii="ＭＳ 明朝" w:eastAsia="ＭＳ 明朝" w:hAnsi="ＭＳ 明朝" w:hint="eastAsia"/>
                <w:sz w:val="22"/>
              </w:rPr>
              <w:t>）</w:t>
            </w:r>
          </w:p>
        </w:tc>
      </w:tr>
      <w:tr w:rsidR="000B3874" w:rsidRPr="000B3874" w14:paraId="445122FB" w14:textId="77777777" w:rsidTr="00967C74">
        <w:tc>
          <w:tcPr>
            <w:tcW w:w="567" w:type="dxa"/>
            <w:vAlign w:val="center"/>
          </w:tcPr>
          <w:p w14:paraId="23DFF450" w14:textId="7E8EDF79" w:rsidR="008C1381" w:rsidRPr="000B3874" w:rsidRDefault="003703A4" w:rsidP="008C1381">
            <w:pPr>
              <w:jc w:val="center"/>
              <w:rPr>
                <w:rFonts w:ascii="ＭＳ 明朝" w:eastAsia="ＭＳ 明朝" w:hAnsi="ＭＳ 明朝"/>
                <w:sz w:val="22"/>
              </w:rPr>
            </w:pPr>
            <w:r w:rsidRPr="000B3874">
              <w:rPr>
                <w:rFonts w:ascii="ＭＳ 明朝" w:eastAsia="ＭＳ 明朝" w:hAnsi="ＭＳ 明朝" w:hint="eastAsia"/>
                <w:sz w:val="22"/>
              </w:rPr>
              <w:t>9</w:t>
            </w:r>
          </w:p>
        </w:tc>
        <w:tc>
          <w:tcPr>
            <w:tcW w:w="4111" w:type="dxa"/>
            <w:vAlign w:val="center"/>
          </w:tcPr>
          <w:p w14:paraId="61AC5CEE" w14:textId="103DA3E5" w:rsidR="008C1381" w:rsidRPr="000B3874" w:rsidRDefault="00930C50" w:rsidP="008C1381">
            <w:pPr>
              <w:rPr>
                <w:rFonts w:ascii="ＭＳ 明朝" w:eastAsia="ＭＳ 明朝" w:hAnsi="ＭＳ 明朝"/>
                <w:sz w:val="22"/>
              </w:rPr>
            </w:pPr>
            <w:r w:rsidRPr="000B3874">
              <w:rPr>
                <w:rFonts w:ascii="ＭＳ 明朝" w:eastAsia="ＭＳ 明朝" w:hAnsi="ＭＳ 明朝" w:hint="eastAsia"/>
                <w:sz w:val="22"/>
              </w:rPr>
              <w:t>２</w:t>
            </w:r>
            <w:r w:rsidR="008C1381" w:rsidRPr="000B3874">
              <w:rPr>
                <w:rFonts w:ascii="ＭＳ 明朝" w:eastAsia="ＭＳ 明朝" w:hAnsi="ＭＳ 明朝" w:hint="eastAsia"/>
                <w:sz w:val="22"/>
              </w:rPr>
              <w:t>次審査結果通知</w:t>
            </w:r>
            <w:r w:rsidR="00A75B75" w:rsidRPr="000B3874">
              <w:rPr>
                <w:rFonts w:ascii="ＭＳ 明朝" w:eastAsia="ＭＳ 明朝" w:hAnsi="ＭＳ 明朝" w:hint="eastAsia"/>
                <w:sz w:val="22"/>
              </w:rPr>
              <w:t>発送予定</w:t>
            </w:r>
          </w:p>
        </w:tc>
        <w:tc>
          <w:tcPr>
            <w:tcW w:w="3685" w:type="dxa"/>
          </w:tcPr>
          <w:p w14:paraId="2C75F552" w14:textId="20BA8D58" w:rsidR="008C1381" w:rsidRPr="000B3874" w:rsidRDefault="008C1381" w:rsidP="008C1381">
            <w:pPr>
              <w:rPr>
                <w:rFonts w:ascii="ＭＳ 明朝" w:eastAsia="ＭＳ 明朝" w:hAnsi="ＭＳ 明朝"/>
                <w:sz w:val="22"/>
              </w:rPr>
            </w:pPr>
            <w:r w:rsidRPr="000B3874">
              <w:rPr>
                <w:rFonts w:ascii="ＭＳ 明朝" w:eastAsia="ＭＳ 明朝" w:hAnsi="ＭＳ 明朝" w:hint="eastAsia"/>
                <w:sz w:val="22"/>
              </w:rPr>
              <w:t>令和</w:t>
            </w:r>
            <w:r w:rsidR="002575C9" w:rsidRPr="000B3874">
              <w:rPr>
                <w:rFonts w:ascii="ＭＳ 明朝" w:eastAsia="ＭＳ 明朝" w:hAnsi="ＭＳ 明朝" w:hint="eastAsia"/>
                <w:sz w:val="22"/>
              </w:rPr>
              <w:t>6</w:t>
            </w:r>
            <w:r w:rsidRPr="000B3874">
              <w:rPr>
                <w:rFonts w:ascii="ＭＳ 明朝" w:eastAsia="ＭＳ 明朝" w:hAnsi="ＭＳ 明朝" w:hint="eastAsia"/>
                <w:sz w:val="22"/>
              </w:rPr>
              <w:t>年</w:t>
            </w:r>
            <w:r w:rsidR="002575C9" w:rsidRPr="000B3874">
              <w:rPr>
                <w:rFonts w:ascii="ＭＳ 明朝" w:eastAsia="ＭＳ 明朝" w:hAnsi="ＭＳ 明朝" w:hint="eastAsia"/>
                <w:sz w:val="22"/>
              </w:rPr>
              <w:t>1</w:t>
            </w:r>
            <w:r w:rsidR="002261B9" w:rsidRPr="000B3874">
              <w:rPr>
                <w:rFonts w:ascii="ＭＳ 明朝" w:eastAsia="ＭＳ 明朝" w:hAnsi="ＭＳ 明朝" w:hint="eastAsia"/>
                <w:sz w:val="22"/>
              </w:rPr>
              <w:t>2</w:t>
            </w:r>
            <w:r w:rsidRPr="000B3874">
              <w:rPr>
                <w:rFonts w:ascii="ＭＳ 明朝" w:eastAsia="ＭＳ 明朝" w:hAnsi="ＭＳ 明朝" w:hint="eastAsia"/>
                <w:sz w:val="22"/>
              </w:rPr>
              <w:t>月</w:t>
            </w:r>
            <w:r w:rsidR="002261B9" w:rsidRPr="000B3874">
              <w:rPr>
                <w:rFonts w:ascii="ＭＳ 明朝" w:eastAsia="ＭＳ 明朝" w:hAnsi="ＭＳ 明朝" w:hint="eastAsia"/>
                <w:sz w:val="22"/>
              </w:rPr>
              <w:t>2</w:t>
            </w:r>
            <w:r w:rsidR="009B1073" w:rsidRPr="000B3874">
              <w:rPr>
                <w:rFonts w:ascii="ＭＳ 明朝" w:eastAsia="ＭＳ 明朝" w:hAnsi="ＭＳ 明朝" w:hint="eastAsia"/>
                <w:sz w:val="22"/>
              </w:rPr>
              <w:t>3</w:t>
            </w:r>
            <w:r w:rsidRPr="000B3874">
              <w:rPr>
                <w:rFonts w:ascii="ＭＳ 明朝" w:eastAsia="ＭＳ 明朝" w:hAnsi="ＭＳ 明朝" w:hint="eastAsia"/>
                <w:sz w:val="22"/>
              </w:rPr>
              <w:t>日（</w:t>
            </w:r>
            <w:r w:rsidR="009B1073" w:rsidRPr="000B3874">
              <w:rPr>
                <w:rFonts w:ascii="ＭＳ 明朝" w:eastAsia="ＭＳ 明朝" w:hAnsi="ＭＳ 明朝" w:hint="eastAsia"/>
                <w:sz w:val="22"/>
              </w:rPr>
              <w:t>月</w:t>
            </w:r>
            <w:r w:rsidRPr="000B3874">
              <w:rPr>
                <w:rFonts w:ascii="ＭＳ 明朝" w:eastAsia="ＭＳ 明朝" w:hAnsi="ＭＳ 明朝" w:hint="eastAsia"/>
                <w:sz w:val="22"/>
              </w:rPr>
              <w:t>）</w:t>
            </w:r>
          </w:p>
        </w:tc>
      </w:tr>
    </w:tbl>
    <w:bookmarkEnd w:id="2"/>
    <w:p w14:paraId="454CC6CB" w14:textId="75515284" w:rsidR="00FB1C0E" w:rsidRPr="000B3874" w:rsidRDefault="00D231F6">
      <w:pPr>
        <w:widowControl/>
        <w:jc w:val="left"/>
        <w:rPr>
          <w:rFonts w:ascii="ＭＳ 明朝" w:eastAsia="ＭＳ 明朝" w:hAnsi="ＭＳ 明朝"/>
          <w:sz w:val="22"/>
        </w:rPr>
      </w:pPr>
      <w:r w:rsidRPr="000B3874">
        <w:rPr>
          <w:rFonts w:ascii="ＭＳ 明朝" w:eastAsia="ＭＳ 明朝" w:hAnsi="ＭＳ 明朝" w:hint="eastAsia"/>
          <w:sz w:val="22"/>
        </w:rPr>
        <w:t xml:space="preserve">　　　　※応募者が</w:t>
      </w:r>
      <w:r w:rsidR="00930C50" w:rsidRPr="000B3874">
        <w:rPr>
          <w:rFonts w:ascii="ＭＳ 明朝" w:eastAsia="ＭＳ 明朝" w:hAnsi="ＭＳ 明朝" w:hint="eastAsia"/>
          <w:sz w:val="22"/>
        </w:rPr>
        <w:t>６</w:t>
      </w:r>
      <w:r w:rsidRPr="000B3874">
        <w:rPr>
          <w:rFonts w:ascii="ＭＳ 明朝" w:eastAsia="ＭＳ 明朝" w:hAnsi="ＭＳ 明朝" w:hint="eastAsia"/>
          <w:sz w:val="22"/>
        </w:rPr>
        <w:t>事業者を超えない場合は、</w:t>
      </w:r>
      <w:r w:rsidR="00930C50" w:rsidRPr="000B3874">
        <w:rPr>
          <w:rFonts w:ascii="ＭＳ 明朝" w:eastAsia="ＭＳ 明朝" w:hAnsi="ＭＳ 明朝" w:hint="eastAsia"/>
          <w:sz w:val="22"/>
        </w:rPr>
        <w:t>１</w:t>
      </w:r>
      <w:r w:rsidRPr="000B3874">
        <w:rPr>
          <w:rFonts w:ascii="ＭＳ 明朝" w:eastAsia="ＭＳ 明朝" w:hAnsi="ＭＳ 明朝" w:hint="eastAsia"/>
          <w:sz w:val="22"/>
        </w:rPr>
        <w:t>次審査を省略することがあ</w:t>
      </w:r>
      <w:r w:rsidR="0025182D" w:rsidRPr="000B3874">
        <w:rPr>
          <w:rFonts w:ascii="ＭＳ 明朝" w:eastAsia="ＭＳ 明朝" w:hAnsi="ＭＳ 明朝" w:hint="eastAsia"/>
          <w:sz w:val="22"/>
        </w:rPr>
        <w:t>る</w:t>
      </w:r>
      <w:r w:rsidRPr="000B3874">
        <w:rPr>
          <w:rFonts w:ascii="ＭＳ 明朝" w:eastAsia="ＭＳ 明朝" w:hAnsi="ＭＳ 明朝" w:hint="eastAsia"/>
          <w:sz w:val="22"/>
        </w:rPr>
        <w:t>。</w:t>
      </w:r>
    </w:p>
    <w:p w14:paraId="314399CF" w14:textId="77777777" w:rsidR="00D231F6" w:rsidRPr="000B3874" w:rsidRDefault="00D231F6">
      <w:pPr>
        <w:widowControl/>
        <w:jc w:val="left"/>
        <w:rPr>
          <w:rFonts w:ascii="ＭＳ 明朝" w:eastAsia="ＭＳ 明朝" w:hAnsi="ＭＳ 明朝"/>
          <w:sz w:val="22"/>
        </w:rPr>
      </w:pPr>
    </w:p>
    <w:p w14:paraId="0B2EC1F8" w14:textId="2E2E67B1" w:rsidR="00BB1A80" w:rsidRPr="000B3874" w:rsidRDefault="00967C74" w:rsidP="00BB1A80">
      <w:pPr>
        <w:rPr>
          <w:rFonts w:ascii="ＭＳ 明朝" w:eastAsia="ＭＳ 明朝" w:hAnsi="ＭＳ 明朝"/>
          <w:sz w:val="22"/>
          <w:u w:val="single"/>
        </w:rPr>
      </w:pPr>
      <w:r w:rsidRPr="000B3874">
        <w:rPr>
          <w:rFonts w:ascii="ＭＳ 明朝" w:eastAsia="ＭＳ 明朝" w:hAnsi="ＭＳ 明朝" w:hint="eastAsia"/>
          <w:sz w:val="22"/>
          <w:u w:val="single"/>
        </w:rPr>
        <w:t>３．</w:t>
      </w:r>
      <w:r w:rsidR="00F63BF2" w:rsidRPr="000B3874">
        <w:rPr>
          <w:rFonts w:ascii="ＭＳ 明朝" w:eastAsia="ＭＳ 明朝" w:hAnsi="ＭＳ 明朝" w:hint="eastAsia"/>
          <w:sz w:val="22"/>
          <w:u w:val="single"/>
        </w:rPr>
        <w:t>参加資格要件</w:t>
      </w:r>
      <w:bookmarkStart w:id="3" w:name="_Hlk128501598"/>
    </w:p>
    <w:p w14:paraId="106AD7AA" w14:textId="06411E29" w:rsidR="00636528" w:rsidRPr="000B3874" w:rsidRDefault="00636528" w:rsidP="00FB1C0E">
      <w:pPr>
        <w:ind w:leftChars="100" w:left="210" w:firstLineChars="300" w:firstLine="660"/>
        <w:rPr>
          <w:rFonts w:ascii="ＭＳ 明朝" w:eastAsia="ＭＳ 明朝" w:hAnsi="ＭＳ 明朝"/>
          <w:sz w:val="22"/>
          <w:u w:val="single"/>
        </w:rPr>
      </w:pPr>
      <w:r w:rsidRPr="000B3874">
        <w:rPr>
          <w:rFonts w:ascii="ＭＳ 明朝" w:eastAsia="ＭＳ 明朝" w:hAnsi="ＭＳ 明朝" w:hint="eastAsia"/>
          <w:sz w:val="22"/>
        </w:rPr>
        <w:t>本提案に参加できる者は、次に掲げる要件のいずれにも該当する</w:t>
      </w:r>
      <w:r w:rsidR="00033BC4" w:rsidRPr="000B3874">
        <w:rPr>
          <w:rFonts w:ascii="ＭＳ 明朝" w:eastAsia="ＭＳ 明朝" w:hAnsi="ＭＳ 明朝" w:hint="eastAsia"/>
          <w:sz w:val="22"/>
        </w:rPr>
        <w:t>者</w:t>
      </w:r>
      <w:r w:rsidRPr="000B3874">
        <w:rPr>
          <w:rFonts w:ascii="ＭＳ 明朝" w:eastAsia="ＭＳ 明朝" w:hAnsi="ＭＳ 明朝" w:hint="eastAsia"/>
          <w:sz w:val="22"/>
        </w:rPr>
        <w:t>とする。</w:t>
      </w:r>
    </w:p>
    <w:p w14:paraId="6EED98C7" w14:textId="2C0B0B3F" w:rsidR="00A251DF" w:rsidRPr="000B3874" w:rsidRDefault="00A251DF" w:rsidP="00A251DF">
      <w:pPr>
        <w:pStyle w:val="af4"/>
        <w:numPr>
          <w:ilvl w:val="0"/>
          <w:numId w:val="3"/>
        </w:numPr>
        <w:ind w:leftChars="0"/>
        <w:rPr>
          <w:rFonts w:ascii="ＭＳ 明朝" w:eastAsia="ＭＳ 明朝" w:hAnsi="ＭＳ 明朝"/>
          <w:sz w:val="22"/>
        </w:rPr>
      </w:pPr>
      <w:bookmarkStart w:id="4" w:name="_Hlk128660977"/>
      <w:bookmarkEnd w:id="3"/>
      <w:r w:rsidRPr="000B3874">
        <w:rPr>
          <w:rFonts w:ascii="ＭＳ 明朝" w:eastAsia="ＭＳ 明朝" w:hAnsi="ＭＳ 明朝" w:hint="eastAsia"/>
          <w:sz w:val="22"/>
        </w:rPr>
        <w:t>次のいずれかに該当する者</w:t>
      </w:r>
    </w:p>
    <w:bookmarkEnd w:id="4"/>
    <w:p w14:paraId="248F82AC" w14:textId="77777777" w:rsidR="007E06FF" w:rsidRPr="000B3874" w:rsidRDefault="007E06FF" w:rsidP="00BA0868">
      <w:pPr>
        <w:pStyle w:val="af4"/>
        <w:numPr>
          <w:ilvl w:val="1"/>
          <w:numId w:val="4"/>
        </w:numPr>
        <w:ind w:leftChars="0"/>
        <w:rPr>
          <w:rFonts w:ascii="ＭＳ 明朝" w:eastAsia="ＭＳ 明朝" w:hAnsi="ＭＳ 明朝"/>
          <w:sz w:val="22"/>
        </w:rPr>
      </w:pPr>
      <w:r w:rsidRPr="000B3874">
        <w:rPr>
          <w:rFonts w:ascii="ＭＳ 明朝" w:eastAsia="ＭＳ 明朝" w:hAnsi="ＭＳ 明朝" w:hint="eastAsia"/>
          <w:sz w:val="22"/>
        </w:rPr>
        <w:t>都市銀行</w:t>
      </w:r>
    </w:p>
    <w:p w14:paraId="3094C2DF" w14:textId="77777777" w:rsidR="007E06FF" w:rsidRPr="000B3874" w:rsidRDefault="007E06FF" w:rsidP="00BA0868">
      <w:pPr>
        <w:pStyle w:val="af4"/>
        <w:numPr>
          <w:ilvl w:val="1"/>
          <w:numId w:val="4"/>
        </w:numPr>
        <w:ind w:leftChars="0"/>
        <w:rPr>
          <w:rFonts w:ascii="ＭＳ 明朝" w:eastAsia="ＭＳ 明朝" w:hAnsi="ＭＳ 明朝"/>
          <w:sz w:val="22"/>
        </w:rPr>
      </w:pPr>
      <w:r w:rsidRPr="000B3874">
        <w:rPr>
          <w:rFonts w:ascii="ＭＳ 明朝" w:eastAsia="ＭＳ 明朝" w:hAnsi="ＭＳ 明朝" w:hint="eastAsia"/>
          <w:sz w:val="22"/>
        </w:rPr>
        <w:t>地方銀行</w:t>
      </w:r>
    </w:p>
    <w:p w14:paraId="5604BC4D" w14:textId="06FD3722" w:rsidR="007E06FF" w:rsidRPr="000B3874" w:rsidRDefault="006068B8" w:rsidP="00BA0868">
      <w:pPr>
        <w:pStyle w:val="af4"/>
        <w:numPr>
          <w:ilvl w:val="1"/>
          <w:numId w:val="4"/>
        </w:numPr>
        <w:ind w:leftChars="0"/>
        <w:rPr>
          <w:rFonts w:ascii="ＭＳ 明朝" w:eastAsia="ＭＳ 明朝" w:hAnsi="ＭＳ 明朝"/>
          <w:sz w:val="22"/>
        </w:rPr>
      </w:pPr>
      <w:r w:rsidRPr="000B3874">
        <w:rPr>
          <w:rFonts w:ascii="ＭＳ 明朝" w:eastAsia="ＭＳ 明朝" w:hAnsi="ＭＳ 明朝" w:hint="eastAsia"/>
          <w:sz w:val="22"/>
        </w:rPr>
        <w:t>経営コンサルティング事業者であり、かつ、都市銀行</w:t>
      </w:r>
      <w:r w:rsidR="007E06FF" w:rsidRPr="000B3874">
        <w:rPr>
          <w:rFonts w:ascii="ＭＳ 明朝" w:eastAsia="ＭＳ 明朝" w:hAnsi="ＭＳ 明朝" w:hint="eastAsia"/>
          <w:sz w:val="22"/>
        </w:rPr>
        <w:t>、</w:t>
      </w:r>
      <w:r w:rsidRPr="000B3874">
        <w:rPr>
          <w:rFonts w:ascii="ＭＳ 明朝" w:eastAsia="ＭＳ 明朝" w:hAnsi="ＭＳ 明朝" w:hint="eastAsia"/>
          <w:sz w:val="22"/>
        </w:rPr>
        <w:t>地方銀行</w:t>
      </w:r>
      <w:r w:rsidR="007E06FF" w:rsidRPr="000B3874">
        <w:rPr>
          <w:rFonts w:ascii="ＭＳ 明朝" w:eastAsia="ＭＳ 明朝" w:hAnsi="ＭＳ 明朝" w:hint="eastAsia"/>
          <w:sz w:val="22"/>
        </w:rPr>
        <w:t>又はそれら</w:t>
      </w:r>
      <w:r w:rsidRPr="000B3874">
        <w:rPr>
          <w:rFonts w:ascii="ＭＳ 明朝" w:eastAsia="ＭＳ 明朝" w:hAnsi="ＭＳ 明朝" w:hint="eastAsia"/>
          <w:sz w:val="22"/>
        </w:rPr>
        <w:t>金融機関の持株会社が有する当該事業者に係る議決権の総和</w:t>
      </w:r>
      <w:r w:rsidR="00D040F7" w:rsidRPr="000B3874">
        <w:rPr>
          <w:rFonts w:ascii="ＭＳ 明朝" w:eastAsia="ＭＳ 明朝" w:hAnsi="ＭＳ 明朝" w:hint="eastAsia"/>
          <w:sz w:val="22"/>
        </w:rPr>
        <w:t>が</w:t>
      </w:r>
      <w:r w:rsidRPr="000B3874">
        <w:rPr>
          <w:rFonts w:ascii="ＭＳ 明朝" w:eastAsia="ＭＳ 明朝" w:hAnsi="ＭＳ 明朝" w:hint="eastAsia"/>
          <w:sz w:val="22"/>
        </w:rPr>
        <w:t>３分の１を超える者</w:t>
      </w:r>
    </w:p>
    <w:p w14:paraId="61C147C1" w14:textId="30203B97" w:rsidR="007E06FF" w:rsidRPr="000B3874" w:rsidRDefault="007E06FF" w:rsidP="00BA0868">
      <w:pPr>
        <w:pStyle w:val="af4"/>
        <w:numPr>
          <w:ilvl w:val="1"/>
          <w:numId w:val="4"/>
        </w:numPr>
        <w:ind w:leftChars="0"/>
        <w:rPr>
          <w:rFonts w:ascii="ＭＳ 明朝" w:eastAsia="ＭＳ 明朝" w:hAnsi="ＭＳ 明朝"/>
          <w:sz w:val="22"/>
        </w:rPr>
      </w:pPr>
      <w:r w:rsidRPr="000B3874">
        <w:rPr>
          <w:rFonts w:ascii="ＭＳ 明朝" w:eastAsia="ＭＳ 明朝" w:hAnsi="ＭＳ 明朝" w:hint="eastAsia"/>
          <w:sz w:val="22"/>
        </w:rPr>
        <w:t>国内企業情報保有数</w:t>
      </w:r>
      <w:r w:rsidR="00930C50" w:rsidRPr="000B3874">
        <w:rPr>
          <w:rFonts w:ascii="ＭＳ 明朝" w:eastAsia="ＭＳ 明朝" w:hAnsi="ＭＳ 明朝" w:hint="eastAsia"/>
          <w:sz w:val="22"/>
        </w:rPr>
        <w:t>３００</w:t>
      </w:r>
      <w:r w:rsidRPr="000B3874">
        <w:rPr>
          <w:rFonts w:ascii="ＭＳ 明朝" w:eastAsia="ＭＳ 明朝" w:hAnsi="ＭＳ 明朝" w:hint="eastAsia"/>
          <w:sz w:val="22"/>
        </w:rPr>
        <w:t>万件を超える大手信用調査会社（シンクタンク）</w:t>
      </w:r>
    </w:p>
    <w:p w14:paraId="4EEA9EF7" w14:textId="77777777" w:rsidR="007E06FF" w:rsidRPr="000B3874" w:rsidRDefault="007E06FF" w:rsidP="00BA0868">
      <w:pPr>
        <w:pStyle w:val="af4"/>
        <w:numPr>
          <w:ilvl w:val="1"/>
          <w:numId w:val="4"/>
        </w:numPr>
        <w:ind w:leftChars="0"/>
        <w:rPr>
          <w:rFonts w:ascii="ＭＳ 明朝" w:eastAsia="ＭＳ 明朝" w:hAnsi="ＭＳ 明朝"/>
          <w:sz w:val="22"/>
        </w:rPr>
      </w:pPr>
      <w:r w:rsidRPr="000B3874">
        <w:rPr>
          <w:rFonts w:ascii="ＭＳ 明朝" w:eastAsia="ＭＳ 明朝" w:hAnsi="ＭＳ 明朝" w:hint="eastAsia"/>
          <w:sz w:val="22"/>
        </w:rPr>
        <w:t>４ha以上の事業用地に５０億円以上の設備投資を行う企業に対し、令和元年から令和５年までの間に財務状況等経営診断を</w:t>
      </w:r>
      <w:r w:rsidRPr="000B3874">
        <w:rPr>
          <w:rFonts w:ascii="ＭＳ 明朝" w:eastAsia="ＭＳ 明朝" w:hAnsi="ＭＳ 明朝" w:hint="eastAsia"/>
          <w:sz w:val="22"/>
          <w:u w:val="single"/>
        </w:rPr>
        <w:t>自ら行った</w:t>
      </w:r>
      <w:r w:rsidRPr="000B3874">
        <w:rPr>
          <w:rFonts w:ascii="ＭＳ 明朝" w:eastAsia="ＭＳ 明朝" w:hAnsi="ＭＳ 明朝" w:hint="eastAsia"/>
          <w:sz w:val="22"/>
          <w:vertAlign w:val="superscript"/>
        </w:rPr>
        <w:t>※１</w:t>
      </w:r>
      <w:r w:rsidRPr="000B3874">
        <w:rPr>
          <w:rFonts w:ascii="ＭＳ 明朝" w:eastAsia="ＭＳ 明朝" w:hAnsi="ＭＳ 明朝" w:hint="eastAsia"/>
          <w:sz w:val="22"/>
          <w:u w:val="single"/>
        </w:rPr>
        <w:t>実績</w:t>
      </w:r>
      <w:r w:rsidRPr="000B3874">
        <w:rPr>
          <w:rFonts w:ascii="ＭＳ 明朝" w:eastAsia="ＭＳ 明朝" w:hAnsi="ＭＳ 明朝" w:hint="eastAsia"/>
          <w:sz w:val="22"/>
          <w:vertAlign w:val="superscript"/>
        </w:rPr>
        <w:t>※２</w:t>
      </w:r>
      <w:r w:rsidRPr="000B3874">
        <w:rPr>
          <w:rFonts w:ascii="ＭＳ 明朝" w:eastAsia="ＭＳ 明朝" w:hAnsi="ＭＳ 明朝" w:hint="eastAsia"/>
          <w:sz w:val="22"/>
        </w:rPr>
        <w:t>を有する事業者</w:t>
      </w:r>
    </w:p>
    <w:p w14:paraId="19E13A22" w14:textId="77777777" w:rsidR="007E06FF" w:rsidRPr="000B3874" w:rsidRDefault="007E06FF" w:rsidP="007E06FF">
      <w:pPr>
        <w:pStyle w:val="af4"/>
        <w:ind w:leftChars="0" w:left="1430"/>
        <w:rPr>
          <w:rFonts w:ascii="ＭＳ 明朝" w:eastAsia="ＭＳ 明朝" w:hAnsi="ＭＳ 明朝"/>
          <w:sz w:val="22"/>
        </w:rPr>
      </w:pPr>
      <w:r w:rsidRPr="000B3874">
        <w:rPr>
          <w:rFonts w:ascii="ＭＳ 明朝" w:eastAsia="ＭＳ 明朝" w:hAnsi="ＭＳ 明朝" w:hint="eastAsia"/>
          <w:sz w:val="22"/>
        </w:rPr>
        <w:t>※１「自ら行った」とは、事業者が雇用する国家資格（弁護士、公認会計士、税理士、中小企業診断士のいずれか）を有する職員が経営診断に直接かかわった場合をいう。</w:t>
      </w:r>
    </w:p>
    <w:p w14:paraId="707FDA01" w14:textId="77777777" w:rsidR="007E06FF" w:rsidRPr="000B3874" w:rsidRDefault="007E06FF" w:rsidP="007E06FF">
      <w:pPr>
        <w:pStyle w:val="af4"/>
        <w:ind w:leftChars="0" w:left="1430"/>
        <w:rPr>
          <w:rFonts w:ascii="ＭＳ 明朝" w:eastAsia="ＭＳ 明朝" w:hAnsi="ＭＳ 明朝"/>
          <w:sz w:val="22"/>
        </w:rPr>
      </w:pPr>
      <w:r w:rsidRPr="000B3874">
        <w:rPr>
          <w:rFonts w:ascii="ＭＳ 明朝" w:eastAsia="ＭＳ 明朝" w:hAnsi="ＭＳ 明朝" w:hint="eastAsia"/>
          <w:sz w:val="22"/>
        </w:rPr>
        <w:t>※２「実績」は、一般的に上記資格保有者に期待される程度の診断レポートの作成でなければならない。</w:t>
      </w:r>
    </w:p>
    <w:p w14:paraId="1A0444C3" w14:textId="2857DB08"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（２）</w:t>
      </w:r>
      <w:r w:rsidR="00BB1A80" w:rsidRPr="000B3874">
        <w:rPr>
          <w:rFonts w:ascii="ＭＳ 明朝" w:eastAsia="ＭＳ 明朝" w:hAnsi="ＭＳ 明朝" w:hint="eastAsia"/>
          <w:sz w:val="22"/>
        </w:rPr>
        <w:t>地方自治法施行令</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昭和</w:t>
      </w:r>
      <w:r w:rsidR="00930C50" w:rsidRPr="000B3874">
        <w:rPr>
          <w:rFonts w:ascii="ＭＳ 明朝" w:eastAsia="ＭＳ 明朝" w:hAnsi="ＭＳ 明朝" w:hint="eastAsia"/>
          <w:sz w:val="22"/>
        </w:rPr>
        <w:t>２２年</w:t>
      </w:r>
      <w:r w:rsidR="00BB1A80" w:rsidRPr="000B3874">
        <w:rPr>
          <w:rFonts w:ascii="ＭＳ 明朝" w:eastAsia="ＭＳ 明朝" w:hAnsi="ＭＳ 明朝" w:hint="eastAsia"/>
          <w:sz w:val="22"/>
        </w:rPr>
        <w:t>政令第</w:t>
      </w:r>
      <w:r w:rsidR="00930C50" w:rsidRPr="000B3874">
        <w:rPr>
          <w:rFonts w:ascii="ＭＳ 明朝" w:eastAsia="ＭＳ 明朝" w:hAnsi="ＭＳ 明朝" w:hint="eastAsia"/>
          <w:sz w:val="22"/>
        </w:rPr>
        <w:t>１６</w:t>
      </w:r>
      <w:r w:rsidR="00BB1A80" w:rsidRPr="000B3874">
        <w:rPr>
          <w:rFonts w:ascii="ＭＳ 明朝" w:eastAsia="ＭＳ 明朝" w:hAnsi="ＭＳ 明朝" w:hint="eastAsia"/>
          <w:sz w:val="22"/>
        </w:rPr>
        <w:t>号</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第</w:t>
      </w:r>
      <w:r w:rsidR="00930C50" w:rsidRPr="000B3874">
        <w:rPr>
          <w:rFonts w:ascii="ＭＳ 明朝" w:eastAsia="ＭＳ 明朝" w:hAnsi="ＭＳ 明朝" w:hint="eastAsia"/>
          <w:sz w:val="22"/>
        </w:rPr>
        <w:t>１６７条</w:t>
      </w:r>
      <w:r w:rsidR="00BB1A80" w:rsidRPr="000B3874">
        <w:rPr>
          <w:rFonts w:ascii="ＭＳ 明朝" w:eastAsia="ＭＳ 明朝" w:hAnsi="ＭＳ 明朝" w:hint="eastAsia"/>
          <w:sz w:val="22"/>
        </w:rPr>
        <w:t>の</w:t>
      </w:r>
      <w:r w:rsidR="00EF6736" w:rsidRPr="000B3874">
        <w:rPr>
          <w:rFonts w:ascii="ＭＳ 明朝" w:eastAsia="ＭＳ 明朝" w:hAnsi="ＭＳ 明朝" w:hint="eastAsia"/>
          <w:sz w:val="22"/>
        </w:rPr>
        <w:t>４</w:t>
      </w:r>
      <w:r w:rsidR="00BB1A80" w:rsidRPr="000B3874">
        <w:rPr>
          <w:rFonts w:ascii="ＭＳ 明朝" w:eastAsia="ＭＳ 明朝" w:hAnsi="ＭＳ 明朝" w:hint="eastAsia"/>
          <w:sz w:val="22"/>
        </w:rPr>
        <w:t>の</w:t>
      </w:r>
      <w:r w:rsidR="004143B4" w:rsidRPr="000B3874">
        <w:rPr>
          <w:rFonts w:ascii="ＭＳ 明朝" w:eastAsia="ＭＳ 明朝" w:hAnsi="ＭＳ 明朝" w:hint="eastAsia"/>
          <w:sz w:val="22"/>
        </w:rPr>
        <w:t>規定に</w:t>
      </w:r>
      <w:r w:rsidR="00BB1A80" w:rsidRPr="000B3874">
        <w:rPr>
          <w:rFonts w:ascii="ＭＳ 明朝" w:eastAsia="ＭＳ 明朝" w:hAnsi="ＭＳ 明朝" w:hint="eastAsia"/>
          <w:sz w:val="22"/>
        </w:rPr>
        <w:t>該当しない者であること。</w:t>
      </w:r>
    </w:p>
    <w:p w14:paraId="30CEB78B" w14:textId="16D3C342"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（３）</w:t>
      </w:r>
      <w:r w:rsidR="00BB1A80" w:rsidRPr="000B3874">
        <w:rPr>
          <w:rFonts w:ascii="ＭＳ 明朝" w:eastAsia="ＭＳ 明朝" w:hAnsi="ＭＳ 明朝" w:hint="eastAsia"/>
          <w:sz w:val="22"/>
        </w:rPr>
        <w:t>参加申込書提出時点において、</w:t>
      </w:r>
      <w:r w:rsidR="00BB1A80" w:rsidRPr="000B3874">
        <w:rPr>
          <w:rFonts w:ascii="ＭＳ 明朝" w:eastAsia="ＭＳ 明朝" w:hAnsi="ＭＳ 明朝"/>
          <w:sz w:val="22"/>
        </w:rPr>
        <w:t>会社更生法</w:t>
      </w:r>
      <w:r w:rsidR="008001F5" w:rsidRPr="000B3874">
        <w:rPr>
          <w:rFonts w:ascii="ＭＳ 明朝" w:eastAsia="ＭＳ 明朝" w:hAnsi="ＭＳ 明朝"/>
          <w:sz w:val="22"/>
        </w:rPr>
        <w:t>(</w:t>
      </w:r>
      <w:r w:rsidR="00BB1A80" w:rsidRPr="000B3874">
        <w:rPr>
          <w:rFonts w:ascii="ＭＳ 明朝" w:eastAsia="ＭＳ 明朝" w:hAnsi="ＭＳ 明朝"/>
          <w:sz w:val="22"/>
        </w:rPr>
        <w:t>平成</w:t>
      </w:r>
      <w:r w:rsidR="00930C50" w:rsidRPr="000B3874">
        <w:rPr>
          <w:rFonts w:ascii="ＭＳ 明朝" w:eastAsia="ＭＳ 明朝" w:hAnsi="ＭＳ 明朝" w:hint="eastAsia"/>
          <w:sz w:val="22"/>
        </w:rPr>
        <w:t>１４年</w:t>
      </w:r>
      <w:r w:rsidR="00BB1A80" w:rsidRPr="000B3874">
        <w:rPr>
          <w:rFonts w:ascii="ＭＳ 明朝" w:eastAsia="ＭＳ 明朝" w:hAnsi="ＭＳ 明朝"/>
          <w:sz w:val="22"/>
        </w:rPr>
        <w:t>法律第</w:t>
      </w:r>
      <w:r w:rsidR="00930C50" w:rsidRPr="000B3874">
        <w:rPr>
          <w:rFonts w:ascii="ＭＳ 明朝" w:eastAsia="ＭＳ 明朝" w:hAnsi="ＭＳ 明朝" w:hint="eastAsia"/>
          <w:sz w:val="22"/>
        </w:rPr>
        <w:t>１５４</w:t>
      </w:r>
      <w:r w:rsidR="00BB1A80" w:rsidRPr="000B3874">
        <w:rPr>
          <w:rFonts w:ascii="ＭＳ 明朝" w:eastAsia="ＭＳ 明朝" w:hAnsi="ＭＳ 明朝"/>
          <w:sz w:val="22"/>
        </w:rPr>
        <w:t>号</w:t>
      </w:r>
      <w:r w:rsidR="008001F5" w:rsidRPr="000B3874">
        <w:rPr>
          <w:rFonts w:ascii="ＭＳ 明朝" w:eastAsia="ＭＳ 明朝" w:hAnsi="ＭＳ 明朝"/>
          <w:sz w:val="22"/>
        </w:rPr>
        <w:t>)</w:t>
      </w:r>
      <w:r w:rsidR="00BB1A80" w:rsidRPr="000B3874">
        <w:rPr>
          <w:rFonts w:ascii="ＭＳ 明朝" w:eastAsia="ＭＳ 明朝" w:hAnsi="ＭＳ 明朝"/>
          <w:sz w:val="22"/>
        </w:rPr>
        <w:t>に基づく更生手</w:t>
      </w:r>
      <w:r w:rsidR="00BB1A80" w:rsidRPr="000B3874">
        <w:rPr>
          <w:rFonts w:ascii="ＭＳ 明朝" w:eastAsia="ＭＳ 明朝" w:hAnsi="ＭＳ 明朝"/>
          <w:sz w:val="22"/>
        </w:rPr>
        <w:lastRenderedPageBreak/>
        <w:t>続開始の申立て又は民事再生法</w:t>
      </w:r>
      <w:r w:rsidR="008001F5" w:rsidRPr="000B3874">
        <w:rPr>
          <w:rFonts w:ascii="ＭＳ 明朝" w:eastAsia="ＭＳ 明朝" w:hAnsi="ＭＳ 明朝"/>
          <w:sz w:val="22"/>
        </w:rPr>
        <w:t>(</w:t>
      </w:r>
      <w:r w:rsidR="00BB1A80" w:rsidRPr="000B3874">
        <w:rPr>
          <w:rFonts w:ascii="ＭＳ 明朝" w:eastAsia="ＭＳ 明朝" w:hAnsi="ＭＳ 明朝"/>
          <w:sz w:val="22"/>
        </w:rPr>
        <w:t>平成</w:t>
      </w:r>
      <w:r w:rsidR="00930C50" w:rsidRPr="000B3874">
        <w:rPr>
          <w:rFonts w:ascii="ＭＳ 明朝" w:eastAsia="ＭＳ 明朝" w:hAnsi="ＭＳ 明朝" w:hint="eastAsia"/>
          <w:sz w:val="22"/>
        </w:rPr>
        <w:t>１１年</w:t>
      </w:r>
      <w:r w:rsidR="00BB1A80" w:rsidRPr="000B3874">
        <w:rPr>
          <w:rFonts w:ascii="ＭＳ 明朝" w:eastAsia="ＭＳ 明朝" w:hAnsi="ＭＳ 明朝"/>
          <w:sz w:val="22"/>
        </w:rPr>
        <w:t>法律第</w:t>
      </w:r>
      <w:r w:rsidR="00930C50" w:rsidRPr="000B3874">
        <w:rPr>
          <w:rFonts w:ascii="ＭＳ 明朝" w:eastAsia="ＭＳ 明朝" w:hAnsi="ＭＳ 明朝" w:hint="eastAsia"/>
          <w:sz w:val="22"/>
        </w:rPr>
        <w:t>２２５</w:t>
      </w:r>
      <w:r w:rsidR="00BB1A80" w:rsidRPr="000B3874">
        <w:rPr>
          <w:rFonts w:ascii="ＭＳ 明朝" w:eastAsia="ＭＳ 明朝" w:hAnsi="ＭＳ 明朝"/>
          <w:sz w:val="22"/>
        </w:rPr>
        <w:t>号</w:t>
      </w:r>
      <w:r w:rsidR="008001F5" w:rsidRPr="000B3874">
        <w:rPr>
          <w:rFonts w:ascii="ＭＳ 明朝" w:eastAsia="ＭＳ 明朝" w:hAnsi="ＭＳ 明朝"/>
          <w:sz w:val="22"/>
        </w:rPr>
        <w:t>)</w:t>
      </w:r>
      <w:r w:rsidR="00BB1A80" w:rsidRPr="000B3874">
        <w:rPr>
          <w:rFonts w:ascii="ＭＳ 明朝" w:eastAsia="ＭＳ 明朝" w:hAnsi="ＭＳ 明朝"/>
          <w:sz w:val="22"/>
        </w:rPr>
        <w:t>に基づく再生手続開始の申立てをしていない者であること｡</w:t>
      </w:r>
    </w:p>
    <w:p w14:paraId="05642D03" w14:textId="67B706F3"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（４）</w:t>
      </w:r>
      <w:r w:rsidR="00BB1A80" w:rsidRPr="000B3874">
        <w:rPr>
          <w:rFonts w:ascii="ＭＳ 明朝" w:eastAsia="ＭＳ 明朝" w:hAnsi="ＭＳ 明朝" w:hint="eastAsia"/>
          <w:sz w:val="22"/>
        </w:rPr>
        <w:t>会社法</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平成</w:t>
      </w:r>
      <w:r w:rsidR="00930C50" w:rsidRPr="000B3874">
        <w:rPr>
          <w:rFonts w:ascii="ＭＳ 明朝" w:eastAsia="ＭＳ 明朝" w:hAnsi="ＭＳ 明朝" w:hint="eastAsia"/>
          <w:sz w:val="22"/>
        </w:rPr>
        <w:t>１７年</w:t>
      </w:r>
      <w:r w:rsidR="00BB1A80" w:rsidRPr="000B3874">
        <w:rPr>
          <w:rFonts w:ascii="ＭＳ 明朝" w:eastAsia="ＭＳ 明朝" w:hAnsi="ＭＳ 明朝" w:hint="eastAsia"/>
          <w:sz w:val="22"/>
        </w:rPr>
        <w:t>法律第</w:t>
      </w:r>
      <w:r w:rsidR="00930C50" w:rsidRPr="000B3874">
        <w:rPr>
          <w:rFonts w:ascii="ＭＳ 明朝" w:eastAsia="ＭＳ 明朝" w:hAnsi="ＭＳ 明朝" w:hint="eastAsia"/>
          <w:sz w:val="22"/>
        </w:rPr>
        <w:t>８６</w:t>
      </w:r>
      <w:r w:rsidR="00BB1A80" w:rsidRPr="000B3874">
        <w:rPr>
          <w:rFonts w:ascii="ＭＳ 明朝" w:eastAsia="ＭＳ 明朝" w:hAnsi="ＭＳ 明朝" w:hint="eastAsia"/>
          <w:sz w:val="22"/>
        </w:rPr>
        <w:t>号</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による</w:t>
      </w:r>
      <w:r w:rsidR="003E2008" w:rsidRPr="000B3874">
        <w:rPr>
          <w:rFonts w:ascii="ＭＳ 明朝" w:eastAsia="ＭＳ 明朝" w:hAnsi="ＭＳ 明朝" w:hint="eastAsia"/>
          <w:sz w:val="22"/>
        </w:rPr>
        <w:t>清算</w:t>
      </w:r>
      <w:r w:rsidR="00BB1A80" w:rsidRPr="000B3874">
        <w:rPr>
          <w:rFonts w:ascii="ＭＳ 明朝" w:eastAsia="ＭＳ 明朝" w:hAnsi="ＭＳ 明朝" w:hint="eastAsia"/>
          <w:sz w:val="22"/>
        </w:rPr>
        <w:t>の開始又は破産法</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平成</w:t>
      </w:r>
      <w:r w:rsidR="00930C50" w:rsidRPr="000B3874">
        <w:rPr>
          <w:rFonts w:ascii="ＭＳ 明朝" w:eastAsia="ＭＳ 明朝" w:hAnsi="ＭＳ 明朝" w:hint="eastAsia"/>
          <w:sz w:val="22"/>
        </w:rPr>
        <w:t>１６年</w:t>
      </w:r>
      <w:r w:rsidR="00BB1A80" w:rsidRPr="000B3874">
        <w:rPr>
          <w:rFonts w:ascii="ＭＳ 明朝" w:eastAsia="ＭＳ 明朝" w:hAnsi="ＭＳ 明朝" w:hint="eastAsia"/>
          <w:sz w:val="22"/>
        </w:rPr>
        <w:t>法律第</w:t>
      </w:r>
      <w:r w:rsidR="00930C50" w:rsidRPr="000B3874">
        <w:rPr>
          <w:rFonts w:ascii="ＭＳ 明朝" w:eastAsia="ＭＳ 明朝" w:hAnsi="ＭＳ 明朝" w:hint="eastAsia"/>
          <w:sz w:val="22"/>
        </w:rPr>
        <w:t>７５号</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に基づく破産の申し立てをしていない者であること。</w:t>
      </w:r>
    </w:p>
    <w:p w14:paraId="6F1F7393" w14:textId="294C98EF"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（５）</w:t>
      </w:r>
      <w:r w:rsidR="00BB1A80" w:rsidRPr="000B3874">
        <w:rPr>
          <w:rFonts w:ascii="ＭＳ 明朝" w:eastAsia="ＭＳ 明朝" w:hAnsi="ＭＳ 明朝" w:hint="eastAsia"/>
          <w:sz w:val="22"/>
        </w:rPr>
        <w:t>成年被後見人及び被保佐人並びに破産者で復権を得ない者でないこと。</w:t>
      </w:r>
    </w:p>
    <w:p w14:paraId="24A1C40B" w14:textId="7A93CAC2"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（６）</w:t>
      </w:r>
      <w:r w:rsidR="00BB1A80" w:rsidRPr="000B3874">
        <w:rPr>
          <w:rFonts w:ascii="ＭＳ 明朝" w:eastAsia="ＭＳ 明朝" w:hAnsi="ＭＳ 明朝" w:hint="eastAsia"/>
          <w:sz w:val="22"/>
        </w:rPr>
        <w:t>経営状態が著しく不健全であると認められない者であること。</w:t>
      </w:r>
    </w:p>
    <w:p w14:paraId="6CEA945D" w14:textId="12D66EB0"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（７）</w:t>
      </w:r>
      <w:r w:rsidR="00BB1A80" w:rsidRPr="000B3874">
        <w:rPr>
          <w:rFonts w:ascii="ＭＳ 明朝" w:eastAsia="ＭＳ 明朝" w:hAnsi="ＭＳ 明朝" w:hint="eastAsia"/>
          <w:sz w:val="22"/>
        </w:rPr>
        <w:t>本公募日から契約締結の日まで、国、地方公共団体等からの指名停止の措置を受けていない者であること。</w:t>
      </w:r>
    </w:p>
    <w:p w14:paraId="7E4AA0BA" w14:textId="6CA18DB7"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（８）</w:t>
      </w:r>
      <w:r w:rsidR="00BB1A80" w:rsidRPr="000B3874">
        <w:rPr>
          <w:rFonts w:ascii="ＭＳ 明朝" w:eastAsia="ＭＳ 明朝" w:hAnsi="ＭＳ 明朝" w:hint="eastAsia"/>
          <w:sz w:val="22"/>
        </w:rPr>
        <w:t>嘉麻市政治倫理条例</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平成</w:t>
      </w:r>
      <w:r w:rsidR="00930C50" w:rsidRPr="000B3874">
        <w:rPr>
          <w:rFonts w:ascii="ＭＳ 明朝" w:eastAsia="ＭＳ 明朝" w:hAnsi="ＭＳ 明朝" w:hint="eastAsia"/>
          <w:sz w:val="22"/>
        </w:rPr>
        <w:t>１８年</w:t>
      </w:r>
      <w:r w:rsidR="00BB1A80" w:rsidRPr="000B3874">
        <w:rPr>
          <w:rFonts w:ascii="ＭＳ 明朝" w:eastAsia="ＭＳ 明朝" w:hAnsi="ＭＳ 明朝" w:hint="eastAsia"/>
          <w:sz w:val="22"/>
        </w:rPr>
        <w:t>嘉麻市条例第</w:t>
      </w:r>
      <w:r w:rsidR="00930C50" w:rsidRPr="000B3874">
        <w:rPr>
          <w:rFonts w:ascii="ＭＳ 明朝" w:eastAsia="ＭＳ 明朝" w:hAnsi="ＭＳ 明朝" w:hint="eastAsia"/>
          <w:sz w:val="22"/>
        </w:rPr>
        <w:t>２３７</w:t>
      </w:r>
      <w:r w:rsidR="00BB1A80" w:rsidRPr="000B3874">
        <w:rPr>
          <w:rFonts w:ascii="ＭＳ 明朝" w:eastAsia="ＭＳ 明朝" w:hAnsi="ＭＳ 明朝" w:hint="eastAsia"/>
          <w:sz w:val="22"/>
        </w:rPr>
        <w:t>号</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第</w:t>
      </w:r>
      <w:r w:rsidR="00930C50" w:rsidRPr="000B3874">
        <w:rPr>
          <w:rFonts w:ascii="ＭＳ 明朝" w:eastAsia="ＭＳ 明朝" w:hAnsi="ＭＳ 明朝" w:hint="eastAsia"/>
          <w:sz w:val="22"/>
        </w:rPr>
        <w:t>６条の</w:t>
      </w:r>
      <w:r w:rsidR="00BB1A80" w:rsidRPr="000B3874">
        <w:rPr>
          <w:rFonts w:ascii="ＭＳ 明朝" w:eastAsia="ＭＳ 明朝" w:hAnsi="ＭＳ 明朝" w:hint="eastAsia"/>
          <w:sz w:val="22"/>
        </w:rPr>
        <w:t>規定に該当する者でないこと。</w:t>
      </w:r>
    </w:p>
    <w:p w14:paraId="100503F9" w14:textId="722E681B"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（９）</w:t>
      </w:r>
      <w:r w:rsidR="00BB1A80" w:rsidRPr="000B3874">
        <w:rPr>
          <w:rFonts w:ascii="ＭＳ 明朝" w:eastAsia="ＭＳ 明朝" w:hAnsi="ＭＳ 明朝" w:hint="eastAsia"/>
          <w:sz w:val="22"/>
        </w:rPr>
        <w:t>国税、都道府県税又は市税を滞納していないこと。</w:t>
      </w:r>
    </w:p>
    <w:p w14:paraId="2B761970" w14:textId="795CCCAA"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（10）</w:t>
      </w:r>
      <w:r w:rsidR="00BB1A80" w:rsidRPr="000B3874">
        <w:rPr>
          <w:rFonts w:ascii="ＭＳ 明朝" w:eastAsia="ＭＳ 明朝" w:hAnsi="ＭＳ 明朝" w:hint="eastAsia"/>
          <w:sz w:val="22"/>
        </w:rPr>
        <w:t>政治団体、宗教団体又はそれに類する団体でないこと。</w:t>
      </w:r>
    </w:p>
    <w:p w14:paraId="6CBA9715" w14:textId="7125E46E"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（1</w:t>
      </w:r>
      <w:r w:rsidRPr="000B3874">
        <w:rPr>
          <w:rFonts w:ascii="ＭＳ 明朝" w:eastAsia="ＭＳ 明朝" w:hAnsi="ＭＳ 明朝"/>
          <w:sz w:val="22"/>
        </w:rPr>
        <w:t>1</w:t>
      </w:r>
      <w:r w:rsidRPr="000B3874">
        <w:rPr>
          <w:rFonts w:ascii="ＭＳ 明朝" w:eastAsia="ＭＳ 明朝" w:hAnsi="ＭＳ 明朝" w:hint="eastAsia"/>
          <w:sz w:val="22"/>
        </w:rPr>
        <w:t>）</w:t>
      </w:r>
      <w:r w:rsidR="00BB1A80" w:rsidRPr="000B3874">
        <w:rPr>
          <w:rFonts w:ascii="ＭＳ 明朝" w:eastAsia="ＭＳ 明朝" w:hAnsi="ＭＳ 明朝" w:hint="eastAsia"/>
          <w:sz w:val="22"/>
        </w:rPr>
        <w:t>暴力団員による不当な行為の防止等に関する法律</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平成</w:t>
      </w:r>
      <w:r w:rsidR="00930C50" w:rsidRPr="000B3874">
        <w:rPr>
          <w:rFonts w:ascii="ＭＳ 明朝" w:eastAsia="ＭＳ 明朝" w:hAnsi="ＭＳ 明朝" w:hint="eastAsia"/>
          <w:sz w:val="22"/>
        </w:rPr>
        <w:t>３年</w:t>
      </w:r>
      <w:r w:rsidR="00BB1A80" w:rsidRPr="000B3874">
        <w:rPr>
          <w:rFonts w:ascii="ＭＳ 明朝" w:eastAsia="ＭＳ 明朝" w:hAnsi="ＭＳ 明朝" w:hint="eastAsia"/>
          <w:sz w:val="22"/>
        </w:rPr>
        <w:t>法律第</w:t>
      </w:r>
      <w:r w:rsidR="00930C50" w:rsidRPr="000B3874">
        <w:rPr>
          <w:rFonts w:ascii="ＭＳ 明朝" w:eastAsia="ＭＳ 明朝" w:hAnsi="ＭＳ 明朝" w:hint="eastAsia"/>
          <w:sz w:val="22"/>
        </w:rPr>
        <w:t>７７</w:t>
      </w:r>
      <w:r w:rsidR="00BB1A80" w:rsidRPr="000B3874">
        <w:rPr>
          <w:rFonts w:ascii="ＭＳ 明朝" w:eastAsia="ＭＳ 明朝" w:hAnsi="ＭＳ 明朝" w:hint="eastAsia"/>
          <w:sz w:val="22"/>
        </w:rPr>
        <w:t>号</w:t>
      </w:r>
      <w:r w:rsidR="008001F5" w:rsidRPr="000B3874">
        <w:rPr>
          <w:rFonts w:ascii="ＭＳ 明朝" w:eastAsia="ＭＳ 明朝" w:hAnsi="ＭＳ 明朝" w:hint="eastAsia"/>
          <w:sz w:val="22"/>
        </w:rPr>
        <w:t>)</w:t>
      </w:r>
      <w:r w:rsidR="00BB1A80" w:rsidRPr="000B3874">
        <w:rPr>
          <w:rFonts w:ascii="ＭＳ 明朝" w:eastAsia="ＭＳ 明朝" w:hAnsi="ＭＳ 明朝" w:hint="eastAsia"/>
          <w:sz w:val="22"/>
        </w:rPr>
        <w:t>に掲げる暴力団及びそれらの利益となる活動を行う者でないこと。</w:t>
      </w:r>
    </w:p>
    <w:p w14:paraId="4D42DFB6" w14:textId="2E8890E4"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（1</w:t>
      </w:r>
      <w:r w:rsidRPr="000B3874">
        <w:rPr>
          <w:rFonts w:ascii="ＭＳ 明朝" w:eastAsia="ＭＳ 明朝" w:hAnsi="ＭＳ 明朝"/>
          <w:sz w:val="22"/>
        </w:rPr>
        <w:t>2</w:t>
      </w:r>
      <w:r w:rsidRPr="000B3874">
        <w:rPr>
          <w:rFonts w:ascii="ＭＳ 明朝" w:eastAsia="ＭＳ 明朝" w:hAnsi="ＭＳ 明朝" w:hint="eastAsia"/>
          <w:sz w:val="22"/>
        </w:rPr>
        <w:t>）</w:t>
      </w:r>
      <w:r w:rsidR="00BB1A80" w:rsidRPr="000B3874">
        <w:rPr>
          <w:rFonts w:ascii="ＭＳ 明朝" w:eastAsia="ＭＳ 明朝" w:hAnsi="ＭＳ 明朝" w:hint="eastAsia"/>
          <w:sz w:val="22"/>
        </w:rPr>
        <w:t>公正な取引を阻害すると判断される</w:t>
      </w:r>
      <w:r w:rsidR="00BD047D" w:rsidRPr="000B3874">
        <w:rPr>
          <w:rFonts w:ascii="ＭＳ 明朝" w:eastAsia="ＭＳ 明朝" w:hAnsi="ＭＳ 明朝" w:hint="eastAsia"/>
          <w:sz w:val="22"/>
        </w:rPr>
        <w:t>者</w:t>
      </w:r>
      <w:r w:rsidR="00BB1A80" w:rsidRPr="000B3874">
        <w:rPr>
          <w:rFonts w:ascii="ＭＳ 明朝" w:eastAsia="ＭＳ 明朝" w:hAnsi="ＭＳ 明朝" w:hint="eastAsia"/>
          <w:sz w:val="22"/>
        </w:rPr>
        <w:t>でないこと。</w:t>
      </w:r>
    </w:p>
    <w:p w14:paraId="198D364A" w14:textId="0C0E4EF9" w:rsidR="00BB1A80" w:rsidRPr="000B3874" w:rsidRDefault="00967C74" w:rsidP="00EF6736">
      <w:pPr>
        <w:ind w:leftChars="300" w:left="1070" w:hangingChars="200" w:hanging="440"/>
        <w:rPr>
          <w:rFonts w:ascii="ＭＳ 明朝" w:eastAsia="ＭＳ 明朝" w:hAnsi="ＭＳ 明朝"/>
          <w:sz w:val="22"/>
        </w:rPr>
      </w:pPr>
      <w:r w:rsidRPr="000B3874">
        <w:rPr>
          <w:rFonts w:ascii="ＭＳ 明朝" w:eastAsia="ＭＳ 明朝" w:hAnsi="ＭＳ 明朝" w:hint="eastAsia"/>
          <w:sz w:val="22"/>
        </w:rPr>
        <w:t>（1</w:t>
      </w:r>
      <w:r w:rsidRPr="000B3874">
        <w:rPr>
          <w:rFonts w:ascii="ＭＳ 明朝" w:eastAsia="ＭＳ 明朝" w:hAnsi="ＭＳ 明朝"/>
          <w:sz w:val="22"/>
        </w:rPr>
        <w:t>3</w:t>
      </w:r>
      <w:r w:rsidRPr="000B3874">
        <w:rPr>
          <w:rFonts w:ascii="ＭＳ 明朝" w:eastAsia="ＭＳ 明朝" w:hAnsi="ＭＳ 明朝" w:hint="eastAsia"/>
          <w:sz w:val="22"/>
        </w:rPr>
        <w:t>）</w:t>
      </w:r>
      <w:r w:rsidR="00BB1A80" w:rsidRPr="000B3874">
        <w:rPr>
          <w:rFonts w:ascii="ＭＳ 明朝" w:eastAsia="ＭＳ 明朝" w:hAnsi="ＭＳ 明朝" w:hint="eastAsia"/>
          <w:sz w:val="22"/>
        </w:rPr>
        <w:t>本業務を確実に遂行するための体制を構築できる</w:t>
      </w:r>
      <w:r w:rsidR="00BA0868" w:rsidRPr="000B3874">
        <w:rPr>
          <w:rFonts w:ascii="ＭＳ 明朝" w:eastAsia="ＭＳ 明朝" w:hAnsi="ＭＳ 明朝" w:hint="eastAsia"/>
          <w:sz w:val="22"/>
        </w:rPr>
        <w:t>者</w:t>
      </w:r>
      <w:r w:rsidR="00BB1A80" w:rsidRPr="000B3874">
        <w:rPr>
          <w:rFonts w:ascii="ＭＳ 明朝" w:eastAsia="ＭＳ 明朝" w:hAnsi="ＭＳ 明朝" w:hint="eastAsia"/>
          <w:sz w:val="22"/>
        </w:rPr>
        <w:t>であること。</w:t>
      </w:r>
    </w:p>
    <w:p w14:paraId="73B59D78" w14:textId="77777777" w:rsidR="008F78DE" w:rsidRPr="000B3874" w:rsidRDefault="008F78DE" w:rsidP="00D231F6">
      <w:pPr>
        <w:rPr>
          <w:rFonts w:ascii="ＭＳ 明朝" w:eastAsia="ＭＳ 明朝" w:hAnsi="ＭＳ 明朝"/>
          <w:sz w:val="22"/>
        </w:rPr>
      </w:pPr>
    </w:p>
    <w:p w14:paraId="4F256BDC" w14:textId="2CDF82EB" w:rsidR="004F0A5B" w:rsidRPr="000B3874" w:rsidRDefault="00EF6736" w:rsidP="004F0A5B">
      <w:pPr>
        <w:rPr>
          <w:rFonts w:ascii="ＭＳ 明朝" w:eastAsia="ＭＳ 明朝" w:hAnsi="ＭＳ 明朝"/>
          <w:sz w:val="22"/>
          <w:u w:val="single"/>
        </w:rPr>
      </w:pPr>
      <w:r w:rsidRPr="000B3874">
        <w:rPr>
          <w:rFonts w:ascii="ＭＳ 明朝" w:eastAsia="ＭＳ 明朝" w:hAnsi="ＭＳ 明朝" w:hint="eastAsia"/>
          <w:sz w:val="22"/>
          <w:u w:val="single"/>
        </w:rPr>
        <w:t>４．</w:t>
      </w:r>
      <w:r w:rsidR="004F0A5B" w:rsidRPr="000B3874">
        <w:rPr>
          <w:rFonts w:ascii="ＭＳ 明朝" w:eastAsia="ＭＳ 明朝" w:hAnsi="ＭＳ 明朝" w:hint="eastAsia"/>
          <w:sz w:val="22"/>
          <w:u w:val="single"/>
        </w:rPr>
        <w:t>質疑応答</w:t>
      </w:r>
    </w:p>
    <w:p w14:paraId="69A7B0AF" w14:textId="631DE1BD" w:rsidR="004F0A5B" w:rsidRPr="000B3874" w:rsidRDefault="007F1819" w:rsidP="007F1819">
      <w:pPr>
        <w:ind w:leftChars="100" w:left="210"/>
        <w:rPr>
          <w:rFonts w:ascii="ＭＳ 明朝" w:eastAsia="ＭＳ 明朝" w:hAnsi="ＭＳ 明朝"/>
          <w:sz w:val="22"/>
        </w:rPr>
      </w:pPr>
      <w:r w:rsidRPr="000B3874">
        <w:rPr>
          <w:rFonts w:ascii="ＭＳ 明朝" w:eastAsia="ＭＳ 明朝" w:hAnsi="ＭＳ 明朝" w:hint="eastAsia"/>
          <w:sz w:val="22"/>
        </w:rPr>
        <w:t>（１）</w:t>
      </w:r>
      <w:r w:rsidR="004F0A5B" w:rsidRPr="000B3874">
        <w:rPr>
          <w:rFonts w:ascii="ＭＳ 明朝" w:eastAsia="ＭＳ 明朝" w:hAnsi="ＭＳ 明朝" w:hint="eastAsia"/>
          <w:sz w:val="22"/>
        </w:rPr>
        <w:t>質問</w:t>
      </w:r>
    </w:p>
    <w:p w14:paraId="61321AA4" w14:textId="376340C1" w:rsidR="004F0A5B" w:rsidRPr="000B3874" w:rsidRDefault="004F0A5B" w:rsidP="007F1819">
      <w:pPr>
        <w:ind w:leftChars="300" w:left="630"/>
        <w:rPr>
          <w:rFonts w:ascii="ＭＳ 明朝" w:eastAsia="ＭＳ 明朝" w:hAnsi="ＭＳ 明朝"/>
          <w:sz w:val="22"/>
        </w:rPr>
      </w:pPr>
      <w:r w:rsidRPr="000B3874">
        <w:rPr>
          <w:rFonts w:ascii="ＭＳ 明朝" w:eastAsia="ＭＳ 明朝" w:hAnsi="ＭＳ 明朝" w:hint="eastAsia"/>
          <w:sz w:val="22"/>
        </w:rPr>
        <w:t xml:space="preserve">　①受付</w:t>
      </w:r>
      <w:r w:rsidR="00F0257C" w:rsidRPr="000B3874">
        <w:rPr>
          <w:rFonts w:ascii="ＭＳ 明朝" w:eastAsia="ＭＳ 明朝" w:hAnsi="ＭＳ 明朝" w:hint="eastAsia"/>
          <w:sz w:val="22"/>
        </w:rPr>
        <w:t>期限</w:t>
      </w:r>
    </w:p>
    <w:p w14:paraId="45B4B4F3" w14:textId="22A29CB2" w:rsidR="008F78DE" w:rsidRPr="000B3874" w:rsidRDefault="00967C74" w:rsidP="00EF6736">
      <w:pPr>
        <w:ind w:leftChars="600" w:left="1260"/>
        <w:rPr>
          <w:rFonts w:ascii="ＭＳ 明朝" w:eastAsia="ＭＳ 明朝" w:hAnsi="ＭＳ 明朝"/>
          <w:sz w:val="22"/>
        </w:rPr>
      </w:pPr>
      <w:r w:rsidRPr="000B3874">
        <w:rPr>
          <w:rFonts w:ascii="ＭＳ 明朝" w:eastAsia="ＭＳ 明朝" w:hAnsi="ＭＳ 明朝" w:hint="eastAsia"/>
          <w:sz w:val="22"/>
        </w:rPr>
        <w:t>令和６</w:t>
      </w:r>
      <w:r w:rsidR="008F78DE" w:rsidRPr="000B3874">
        <w:rPr>
          <w:rFonts w:ascii="ＭＳ 明朝" w:eastAsia="ＭＳ 明朝" w:hAnsi="ＭＳ 明朝" w:hint="eastAsia"/>
          <w:sz w:val="22"/>
        </w:rPr>
        <w:t>年</w:t>
      </w:r>
      <w:r w:rsidR="00930C50" w:rsidRPr="000B3874">
        <w:rPr>
          <w:rFonts w:ascii="ＭＳ 明朝" w:eastAsia="ＭＳ 明朝" w:hAnsi="ＭＳ 明朝" w:hint="eastAsia"/>
          <w:sz w:val="22"/>
        </w:rPr>
        <w:t>１２月１６日</w:t>
      </w:r>
      <w:r w:rsidR="00717630" w:rsidRPr="000B3874">
        <w:rPr>
          <w:rFonts w:ascii="ＭＳ 明朝" w:eastAsia="ＭＳ 明朝" w:hAnsi="ＭＳ 明朝" w:hint="eastAsia"/>
          <w:sz w:val="22"/>
        </w:rPr>
        <w:t>（月）</w:t>
      </w:r>
      <w:r w:rsidR="00930C50" w:rsidRPr="000B3874">
        <w:rPr>
          <w:rFonts w:ascii="ＭＳ 明朝" w:eastAsia="ＭＳ 明朝" w:hAnsi="ＭＳ 明朝" w:hint="eastAsia"/>
          <w:sz w:val="22"/>
        </w:rPr>
        <w:t>１５時まで</w:t>
      </w:r>
    </w:p>
    <w:p w14:paraId="39F8B735" w14:textId="40A92DFE" w:rsidR="004F0A5B" w:rsidRPr="000B3874" w:rsidRDefault="004F0A5B" w:rsidP="007F1819">
      <w:pPr>
        <w:ind w:leftChars="300" w:left="630"/>
        <w:rPr>
          <w:rFonts w:ascii="ＭＳ 明朝" w:eastAsia="ＭＳ 明朝" w:hAnsi="ＭＳ 明朝"/>
          <w:sz w:val="22"/>
        </w:rPr>
      </w:pPr>
      <w:r w:rsidRPr="000B3874">
        <w:rPr>
          <w:rFonts w:ascii="ＭＳ 明朝" w:eastAsia="ＭＳ 明朝" w:hAnsi="ＭＳ 明朝" w:hint="eastAsia"/>
          <w:sz w:val="22"/>
        </w:rPr>
        <w:t xml:space="preserve">　②質問方法</w:t>
      </w:r>
    </w:p>
    <w:p w14:paraId="5C78346F" w14:textId="4112B3D3" w:rsidR="008F78DE" w:rsidRPr="000B3874" w:rsidRDefault="008F78DE" w:rsidP="00E27AC1">
      <w:pPr>
        <w:ind w:leftChars="500" w:left="1270" w:hangingChars="100" w:hanging="220"/>
        <w:rPr>
          <w:rFonts w:ascii="ＭＳ 明朝" w:eastAsia="ＭＳ 明朝" w:hAnsi="ＭＳ 明朝"/>
          <w:sz w:val="22"/>
        </w:rPr>
      </w:pPr>
      <w:r w:rsidRPr="000B3874">
        <w:rPr>
          <w:rFonts w:ascii="ＭＳ 明朝" w:eastAsia="ＭＳ 明朝" w:hAnsi="ＭＳ 明朝" w:hint="eastAsia"/>
          <w:sz w:val="22"/>
        </w:rPr>
        <w:t>・</w:t>
      </w:r>
      <w:r w:rsidR="004F0A5B" w:rsidRPr="000B3874">
        <w:rPr>
          <w:rFonts w:ascii="ＭＳ 明朝" w:eastAsia="ＭＳ 明朝" w:hAnsi="ＭＳ 明朝" w:hint="eastAsia"/>
          <w:sz w:val="22"/>
        </w:rPr>
        <w:t>質問票</w:t>
      </w:r>
      <w:r w:rsidR="008001F5" w:rsidRPr="000B3874">
        <w:rPr>
          <w:rFonts w:ascii="ＭＳ 明朝" w:eastAsia="ＭＳ 明朝" w:hAnsi="ＭＳ 明朝" w:hint="eastAsia"/>
          <w:sz w:val="22"/>
        </w:rPr>
        <w:t>(</w:t>
      </w:r>
      <w:r w:rsidR="004F0A5B" w:rsidRPr="000B3874">
        <w:rPr>
          <w:rFonts w:ascii="ＭＳ 明朝" w:eastAsia="ＭＳ 明朝" w:hAnsi="ＭＳ 明朝" w:hint="eastAsia"/>
          <w:sz w:val="22"/>
        </w:rPr>
        <w:t>様式第</w:t>
      </w:r>
      <w:r w:rsidR="00930C50" w:rsidRPr="000B3874">
        <w:rPr>
          <w:rFonts w:ascii="ＭＳ 明朝" w:eastAsia="ＭＳ 明朝" w:hAnsi="ＭＳ 明朝" w:hint="eastAsia"/>
          <w:sz w:val="22"/>
        </w:rPr>
        <w:t>１</w:t>
      </w:r>
      <w:r w:rsidR="004F0A5B" w:rsidRPr="000B3874">
        <w:rPr>
          <w:rFonts w:ascii="ＭＳ 明朝" w:eastAsia="ＭＳ 明朝" w:hAnsi="ＭＳ 明朝" w:hint="eastAsia"/>
          <w:sz w:val="22"/>
        </w:rPr>
        <w:t>号</w:t>
      </w:r>
      <w:r w:rsidR="008001F5" w:rsidRPr="000B3874">
        <w:rPr>
          <w:rFonts w:ascii="ＭＳ 明朝" w:eastAsia="ＭＳ 明朝" w:hAnsi="ＭＳ 明朝" w:hint="eastAsia"/>
          <w:sz w:val="22"/>
        </w:rPr>
        <w:t>)</w:t>
      </w:r>
      <w:r w:rsidR="004F0A5B" w:rsidRPr="000B3874">
        <w:rPr>
          <w:rFonts w:ascii="ＭＳ 明朝" w:eastAsia="ＭＳ 明朝" w:hAnsi="ＭＳ 明朝" w:hint="eastAsia"/>
          <w:sz w:val="22"/>
        </w:rPr>
        <w:t>に記入し、</w:t>
      </w:r>
      <w:r w:rsidR="00DC5869" w:rsidRPr="000B3874">
        <w:rPr>
          <w:rFonts w:ascii="ＭＳ 明朝" w:eastAsia="ＭＳ 明朝" w:hAnsi="ＭＳ 明朝" w:hint="eastAsia"/>
          <w:sz w:val="22"/>
        </w:rPr>
        <w:t>本要領第</w:t>
      </w:r>
      <w:r w:rsidR="00930C50" w:rsidRPr="000B3874">
        <w:rPr>
          <w:rFonts w:ascii="ＭＳ 明朝" w:eastAsia="ＭＳ 明朝" w:hAnsi="ＭＳ 明朝" w:hint="eastAsia"/>
          <w:sz w:val="22"/>
        </w:rPr>
        <w:t>１</w:t>
      </w:r>
      <w:r w:rsidR="004143B4" w:rsidRPr="000B3874">
        <w:rPr>
          <w:rFonts w:ascii="ＭＳ 明朝" w:eastAsia="ＭＳ 明朝" w:hAnsi="ＭＳ 明朝" w:hint="eastAsia"/>
          <w:sz w:val="22"/>
        </w:rPr>
        <w:t>１</w:t>
      </w:r>
      <w:r w:rsidR="00930C50" w:rsidRPr="000B3874">
        <w:rPr>
          <w:rFonts w:ascii="ＭＳ 明朝" w:eastAsia="ＭＳ 明朝" w:hAnsi="ＭＳ 明朝" w:hint="eastAsia"/>
          <w:sz w:val="22"/>
        </w:rPr>
        <w:t>項の</w:t>
      </w:r>
      <w:r w:rsidR="00A25E97" w:rsidRPr="000B3874">
        <w:rPr>
          <w:rFonts w:ascii="ＭＳ 明朝" w:eastAsia="ＭＳ 明朝" w:hAnsi="ＭＳ 明朝" w:hint="eastAsia"/>
          <w:sz w:val="22"/>
        </w:rPr>
        <w:t>宛先に</w:t>
      </w:r>
      <w:r w:rsidR="004F0A5B" w:rsidRPr="000B3874">
        <w:rPr>
          <w:rFonts w:ascii="ＭＳ 明朝" w:eastAsia="ＭＳ 明朝" w:hAnsi="ＭＳ 明朝" w:hint="eastAsia"/>
          <w:sz w:val="22"/>
        </w:rPr>
        <w:t>電子メールで送付</w:t>
      </w:r>
      <w:r w:rsidR="00811C83" w:rsidRPr="000B3874">
        <w:rPr>
          <w:rFonts w:ascii="ＭＳ 明朝" w:eastAsia="ＭＳ 明朝" w:hAnsi="ＭＳ 明朝" w:hint="eastAsia"/>
          <w:sz w:val="22"/>
        </w:rPr>
        <w:t>し、</w:t>
      </w:r>
      <w:r w:rsidR="004F0A5B" w:rsidRPr="000B3874">
        <w:rPr>
          <w:rFonts w:ascii="ＭＳ 明朝" w:eastAsia="ＭＳ 明朝" w:hAnsi="ＭＳ 明朝" w:hint="eastAsia"/>
          <w:sz w:val="22"/>
        </w:rPr>
        <w:t>電子メールの</w:t>
      </w:r>
      <w:r w:rsidR="00FB6070" w:rsidRPr="000B3874">
        <w:rPr>
          <w:rFonts w:ascii="ＭＳ 明朝" w:eastAsia="ＭＳ 明朝" w:hAnsi="ＭＳ 明朝" w:hint="eastAsia"/>
          <w:sz w:val="22"/>
        </w:rPr>
        <w:t>件名</w:t>
      </w:r>
      <w:r w:rsidR="004F0A5B" w:rsidRPr="000B3874">
        <w:rPr>
          <w:rFonts w:ascii="ＭＳ 明朝" w:eastAsia="ＭＳ 明朝" w:hAnsi="ＭＳ 明朝" w:hint="eastAsia"/>
          <w:sz w:val="22"/>
        </w:rPr>
        <w:t>に</w:t>
      </w:r>
      <w:r w:rsidR="00AC693F" w:rsidRPr="000B3874">
        <w:rPr>
          <w:rFonts w:ascii="ＭＳ 明朝" w:eastAsia="ＭＳ 明朝" w:hAnsi="ＭＳ 明朝" w:hint="eastAsia"/>
          <w:sz w:val="22"/>
        </w:rPr>
        <w:t>は</w:t>
      </w:r>
      <w:r w:rsidR="004F0A5B" w:rsidRPr="000B3874">
        <w:rPr>
          <w:rFonts w:ascii="ＭＳ 明朝" w:eastAsia="ＭＳ 明朝" w:hAnsi="ＭＳ 明朝" w:hint="eastAsia"/>
          <w:sz w:val="22"/>
        </w:rPr>
        <w:t>、「</w:t>
      </w:r>
      <w:r w:rsidR="0054391F" w:rsidRPr="000B3874">
        <w:rPr>
          <w:rFonts w:ascii="ＭＳ 明朝" w:eastAsia="ＭＳ 明朝" w:hAnsi="ＭＳ 明朝" w:hint="eastAsia"/>
          <w:sz w:val="22"/>
        </w:rPr>
        <w:t>嘉麻市</w:t>
      </w:r>
      <w:r w:rsidR="00E64D24" w:rsidRPr="000B3874">
        <w:rPr>
          <w:rFonts w:ascii="ＭＳ 明朝" w:eastAsia="ＭＳ 明朝" w:hAnsi="ＭＳ 明朝" w:hint="eastAsia"/>
          <w:sz w:val="22"/>
        </w:rPr>
        <w:t>下山田</w:t>
      </w:r>
      <w:r w:rsidR="0054391F" w:rsidRPr="000B3874">
        <w:rPr>
          <w:rFonts w:ascii="ＭＳ 明朝" w:eastAsia="ＭＳ 明朝" w:hAnsi="ＭＳ 明朝" w:hint="eastAsia"/>
          <w:sz w:val="22"/>
        </w:rPr>
        <w:t>地区事業用地分譲見込み調査</w:t>
      </w:r>
      <w:r w:rsidR="00426B58" w:rsidRPr="000B3874">
        <w:rPr>
          <w:rFonts w:ascii="ＭＳ 明朝" w:eastAsia="ＭＳ 明朝" w:hAnsi="ＭＳ 明朝" w:hint="eastAsia"/>
          <w:sz w:val="22"/>
        </w:rPr>
        <w:t>等</w:t>
      </w:r>
      <w:r w:rsidR="0054391F" w:rsidRPr="000B3874">
        <w:rPr>
          <w:rFonts w:ascii="ＭＳ 明朝" w:eastAsia="ＭＳ 明朝" w:hAnsi="ＭＳ 明朝" w:hint="eastAsia"/>
          <w:sz w:val="22"/>
        </w:rPr>
        <w:t>業務</w:t>
      </w:r>
      <w:r w:rsidR="004F0A5B" w:rsidRPr="000B3874">
        <w:rPr>
          <w:rFonts w:ascii="ＭＳ 明朝" w:eastAsia="ＭＳ 明朝" w:hAnsi="ＭＳ 明朝" w:hint="eastAsia"/>
          <w:sz w:val="22"/>
        </w:rPr>
        <w:t>プロポーザル質問書」</w:t>
      </w:r>
      <w:r w:rsidR="00AC693F" w:rsidRPr="000B3874">
        <w:rPr>
          <w:rFonts w:ascii="ＭＳ 明朝" w:eastAsia="ＭＳ 明朝" w:hAnsi="ＭＳ 明朝" w:hint="eastAsia"/>
          <w:sz w:val="22"/>
        </w:rPr>
        <w:t>と</w:t>
      </w:r>
      <w:r w:rsidR="00605E84" w:rsidRPr="000B3874">
        <w:rPr>
          <w:rFonts w:ascii="ＭＳ 明朝" w:eastAsia="ＭＳ 明朝" w:hAnsi="ＭＳ 明朝" w:hint="eastAsia"/>
          <w:sz w:val="22"/>
        </w:rPr>
        <w:t>記載</w:t>
      </w:r>
      <w:r w:rsidR="00AC693F" w:rsidRPr="000B3874">
        <w:rPr>
          <w:rFonts w:ascii="ＭＳ 明朝" w:eastAsia="ＭＳ 明朝" w:hAnsi="ＭＳ 明朝" w:hint="eastAsia"/>
          <w:sz w:val="22"/>
        </w:rPr>
        <w:t>すること。</w:t>
      </w:r>
    </w:p>
    <w:p w14:paraId="15993B88" w14:textId="0A363411" w:rsidR="004F0A5B" w:rsidRPr="000B3874" w:rsidRDefault="008F78DE" w:rsidP="007F1819">
      <w:pPr>
        <w:ind w:leftChars="500" w:left="1270" w:hangingChars="100" w:hanging="220"/>
        <w:rPr>
          <w:rFonts w:ascii="ＭＳ 明朝" w:eastAsia="ＭＳ 明朝" w:hAnsi="ＭＳ 明朝"/>
          <w:sz w:val="22"/>
        </w:rPr>
      </w:pPr>
      <w:r w:rsidRPr="000B3874">
        <w:rPr>
          <w:rFonts w:ascii="ＭＳ 明朝" w:eastAsia="ＭＳ 明朝" w:hAnsi="ＭＳ 明朝" w:hint="eastAsia"/>
          <w:sz w:val="22"/>
        </w:rPr>
        <w:t>・</w:t>
      </w:r>
      <w:r w:rsidR="004F0A5B" w:rsidRPr="000B3874">
        <w:rPr>
          <w:rFonts w:ascii="ＭＳ 明朝" w:eastAsia="ＭＳ 明朝" w:hAnsi="ＭＳ 明朝" w:hint="eastAsia"/>
          <w:sz w:val="22"/>
        </w:rPr>
        <w:t>電子メールによる</w:t>
      </w:r>
      <w:r w:rsidR="00CE6347" w:rsidRPr="000B3874">
        <w:rPr>
          <w:rFonts w:ascii="ＭＳ 明朝" w:eastAsia="ＭＳ 明朝" w:hAnsi="ＭＳ 明朝" w:hint="eastAsia"/>
          <w:sz w:val="22"/>
        </w:rPr>
        <w:t>質問</w:t>
      </w:r>
      <w:r w:rsidR="004F0A5B" w:rsidRPr="000B3874">
        <w:rPr>
          <w:rFonts w:ascii="ＭＳ 明朝" w:eastAsia="ＭＳ 明朝" w:hAnsi="ＭＳ 明朝" w:hint="eastAsia"/>
          <w:sz w:val="22"/>
        </w:rPr>
        <w:t>を受けた場合は、市から受信確認のメールの送信を行う。1日経過しても受信確認メールが届かない場合は、電話で問い合わせること。</w:t>
      </w:r>
    </w:p>
    <w:p w14:paraId="328D8AA0" w14:textId="2D5982BE" w:rsidR="004F0A5B" w:rsidRPr="000B3874" w:rsidRDefault="007F1819" w:rsidP="007F1819">
      <w:pPr>
        <w:ind w:leftChars="100" w:left="210"/>
        <w:rPr>
          <w:rFonts w:ascii="ＭＳ 明朝" w:eastAsia="ＭＳ 明朝" w:hAnsi="ＭＳ 明朝"/>
          <w:sz w:val="22"/>
        </w:rPr>
      </w:pPr>
      <w:r w:rsidRPr="000B3874">
        <w:rPr>
          <w:rFonts w:ascii="ＭＳ 明朝" w:eastAsia="ＭＳ 明朝" w:hAnsi="ＭＳ 明朝" w:hint="eastAsia"/>
          <w:sz w:val="22"/>
        </w:rPr>
        <w:t>（２）</w:t>
      </w:r>
      <w:r w:rsidR="004F0A5B" w:rsidRPr="000B3874">
        <w:rPr>
          <w:rFonts w:ascii="ＭＳ 明朝" w:eastAsia="ＭＳ 明朝" w:hAnsi="ＭＳ 明朝" w:hint="eastAsia"/>
          <w:sz w:val="22"/>
        </w:rPr>
        <w:t>回答</w:t>
      </w:r>
    </w:p>
    <w:p w14:paraId="7B0BFB21" w14:textId="493702C2" w:rsidR="004F0A5B" w:rsidRPr="000B3874" w:rsidRDefault="004F0A5B" w:rsidP="007F1819">
      <w:pPr>
        <w:ind w:leftChars="300" w:left="630"/>
        <w:rPr>
          <w:rFonts w:ascii="ＭＳ 明朝" w:eastAsia="ＭＳ 明朝" w:hAnsi="ＭＳ 明朝"/>
          <w:sz w:val="22"/>
        </w:rPr>
      </w:pPr>
      <w:r w:rsidRPr="000B3874">
        <w:rPr>
          <w:rFonts w:ascii="ＭＳ 明朝" w:eastAsia="ＭＳ 明朝" w:hAnsi="ＭＳ 明朝" w:hint="eastAsia"/>
          <w:sz w:val="22"/>
        </w:rPr>
        <w:t xml:space="preserve">　①回答</w:t>
      </w:r>
      <w:r w:rsidR="00701E59" w:rsidRPr="000B3874">
        <w:rPr>
          <w:rFonts w:ascii="ＭＳ 明朝" w:eastAsia="ＭＳ 明朝" w:hAnsi="ＭＳ 明朝" w:hint="eastAsia"/>
          <w:sz w:val="22"/>
        </w:rPr>
        <w:t>期限</w:t>
      </w:r>
    </w:p>
    <w:p w14:paraId="15AE2D7B" w14:textId="01098045" w:rsidR="004F0A5B" w:rsidRPr="000B3874" w:rsidRDefault="008F78DE" w:rsidP="00EF6736">
      <w:pPr>
        <w:ind w:leftChars="600" w:left="1260"/>
        <w:rPr>
          <w:rFonts w:ascii="ＭＳ 明朝" w:eastAsia="ＭＳ 明朝" w:hAnsi="ＭＳ 明朝"/>
          <w:sz w:val="22"/>
        </w:rPr>
      </w:pPr>
      <w:r w:rsidRPr="000B3874">
        <w:rPr>
          <w:rFonts w:ascii="ＭＳ 明朝" w:eastAsia="ＭＳ 明朝" w:hAnsi="ＭＳ 明朝" w:hint="eastAsia"/>
          <w:sz w:val="22"/>
        </w:rPr>
        <w:t>令和</w:t>
      </w:r>
      <w:r w:rsidR="00967C74" w:rsidRPr="000B3874">
        <w:rPr>
          <w:rFonts w:ascii="ＭＳ 明朝" w:eastAsia="ＭＳ 明朝" w:hAnsi="ＭＳ 明朝" w:hint="eastAsia"/>
          <w:sz w:val="22"/>
        </w:rPr>
        <w:t>６</w:t>
      </w:r>
      <w:r w:rsidRPr="000B3874">
        <w:rPr>
          <w:rFonts w:ascii="ＭＳ 明朝" w:eastAsia="ＭＳ 明朝" w:hAnsi="ＭＳ 明朝" w:hint="eastAsia"/>
          <w:sz w:val="22"/>
        </w:rPr>
        <w:t>年</w:t>
      </w:r>
      <w:r w:rsidR="00930C50" w:rsidRPr="000B3874">
        <w:rPr>
          <w:rFonts w:ascii="ＭＳ 明朝" w:eastAsia="ＭＳ 明朝" w:hAnsi="ＭＳ 明朝" w:hint="eastAsia"/>
          <w:sz w:val="22"/>
        </w:rPr>
        <w:t>１２月１８日</w:t>
      </w:r>
      <w:r w:rsidR="00717630" w:rsidRPr="000B3874">
        <w:rPr>
          <w:rFonts w:ascii="ＭＳ 明朝" w:eastAsia="ＭＳ 明朝" w:hAnsi="ＭＳ 明朝" w:hint="eastAsia"/>
          <w:sz w:val="22"/>
        </w:rPr>
        <w:t>（水）</w:t>
      </w:r>
      <w:r w:rsidR="00967C74" w:rsidRPr="000B3874">
        <w:rPr>
          <w:rFonts w:ascii="ＭＳ 明朝" w:eastAsia="ＭＳ 明朝" w:hAnsi="ＭＳ 明朝" w:hint="eastAsia"/>
          <w:sz w:val="22"/>
        </w:rPr>
        <w:t xml:space="preserve">　</w:t>
      </w:r>
      <w:r w:rsidR="00930C50" w:rsidRPr="000B3874">
        <w:rPr>
          <w:rFonts w:ascii="ＭＳ 明朝" w:eastAsia="ＭＳ 明朝" w:hAnsi="ＭＳ 明朝" w:hint="eastAsia"/>
          <w:sz w:val="22"/>
        </w:rPr>
        <w:t>１７時まで</w:t>
      </w:r>
    </w:p>
    <w:p w14:paraId="56139156" w14:textId="4A9E70BC" w:rsidR="004F0A5B" w:rsidRPr="000B3874" w:rsidRDefault="004F0A5B" w:rsidP="007F1819">
      <w:pPr>
        <w:ind w:leftChars="300" w:left="630"/>
        <w:rPr>
          <w:rFonts w:ascii="ＭＳ 明朝" w:eastAsia="ＭＳ 明朝" w:hAnsi="ＭＳ 明朝"/>
          <w:sz w:val="22"/>
        </w:rPr>
      </w:pPr>
      <w:r w:rsidRPr="000B3874">
        <w:rPr>
          <w:rFonts w:ascii="ＭＳ 明朝" w:eastAsia="ＭＳ 明朝" w:hAnsi="ＭＳ 明朝" w:hint="eastAsia"/>
          <w:sz w:val="22"/>
        </w:rPr>
        <w:t xml:space="preserve">　②回答方法</w:t>
      </w:r>
    </w:p>
    <w:p w14:paraId="47BB7F49" w14:textId="00E5A8DF" w:rsidR="004F0A5B" w:rsidRPr="000B3874" w:rsidRDefault="004F0A5B" w:rsidP="00EF6736">
      <w:pPr>
        <w:ind w:leftChars="600" w:left="2140" w:hangingChars="400" w:hanging="880"/>
        <w:rPr>
          <w:rFonts w:ascii="ＭＳ 明朝" w:eastAsia="ＭＳ 明朝" w:hAnsi="ＭＳ 明朝"/>
          <w:sz w:val="22"/>
        </w:rPr>
      </w:pPr>
      <w:r w:rsidRPr="000B3874">
        <w:rPr>
          <w:rFonts w:ascii="ＭＳ 明朝" w:eastAsia="ＭＳ 明朝" w:hAnsi="ＭＳ 明朝" w:hint="eastAsia"/>
          <w:sz w:val="22"/>
        </w:rPr>
        <w:t>市のホーム</w:t>
      </w:r>
      <w:r w:rsidR="00967C74" w:rsidRPr="000B3874">
        <w:rPr>
          <w:rFonts w:ascii="ＭＳ 明朝" w:eastAsia="ＭＳ 明朝" w:hAnsi="ＭＳ 明朝" w:hint="eastAsia"/>
          <w:sz w:val="22"/>
        </w:rPr>
        <w:t>ペ</w:t>
      </w:r>
      <w:r w:rsidRPr="000B3874">
        <w:rPr>
          <w:rFonts w:ascii="ＭＳ 明朝" w:eastAsia="ＭＳ 明朝" w:hAnsi="ＭＳ 明朝" w:hint="eastAsia"/>
          <w:sz w:val="22"/>
        </w:rPr>
        <w:t>ージに掲載する。</w:t>
      </w:r>
    </w:p>
    <w:p w14:paraId="7F0EF4B3" w14:textId="2D6C3FFA" w:rsidR="004F0A5B" w:rsidRPr="000B3874" w:rsidRDefault="004F0A5B" w:rsidP="007F1819">
      <w:pPr>
        <w:ind w:leftChars="300" w:left="630"/>
        <w:rPr>
          <w:rFonts w:ascii="ＭＳ 明朝" w:eastAsia="ＭＳ 明朝" w:hAnsi="ＭＳ 明朝"/>
          <w:sz w:val="22"/>
        </w:rPr>
      </w:pPr>
      <w:r w:rsidRPr="000B3874">
        <w:rPr>
          <w:rFonts w:ascii="ＭＳ 明朝" w:eastAsia="ＭＳ 明朝" w:hAnsi="ＭＳ 明朝" w:hint="eastAsia"/>
          <w:sz w:val="22"/>
        </w:rPr>
        <w:t xml:space="preserve">　③その他</w:t>
      </w:r>
    </w:p>
    <w:p w14:paraId="7BCE676B" w14:textId="79473914" w:rsidR="004F0A5B" w:rsidRPr="000B3874" w:rsidRDefault="004F0A5B" w:rsidP="007F1819">
      <w:pPr>
        <w:ind w:leftChars="500" w:left="1050"/>
        <w:rPr>
          <w:rFonts w:ascii="ＭＳ 明朝" w:eastAsia="ＭＳ 明朝" w:hAnsi="ＭＳ 明朝"/>
          <w:sz w:val="22"/>
        </w:rPr>
      </w:pPr>
      <w:r w:rsidRPr="000B3874">
        <w:rPr>
          <w:rFonts w:ascii="ＭＳ 明朝" w:eastAsia="ＭＳ 明朝" w:hAnsi="ＭＳ 明朝" w:hint="eastAsia"/>
          <w:sz w:val="22"/>
        </w:rPr>
        <w:t>・質問者の事業所名等は公表しない。</w:t>
      </w:r>
    </w:p>
    <w:p w14:paraId="38625F65" w14:textId="25BD8646" w:rsidR="004F0A5B" w:rsidRPr="000B3874" w:rsidRDefault="004F0A5B" w:rsidP="007F1819">
      <w:pPr>
        <w:ind w:leftChars="500" w:left="1050"/>
        <w:rPr>
          <w:rFonts w:ascii="ＭＳ 明朝" w:eastAsia="ＭＳ 明朝" w:hAnsi="ＭＳ 明朝"/>
          <w:sz w:val="22"/>
        </w:rPr>
      </w:pPr>
      <w:r w:rsidRPr="000B3874">
        <w:rPr>
          <w:rFonts w:ascii="ＭＳ 明朝" w:eastAsia="ＭＳ 明朝" w:hAnsi="ＭＳ 明朝" w:hint="eastAsia"/>
          <w:sz w:val="22"/>
        </w:rPr>
        <w:t>・同趣旨の質問が複数あった場合は、まとめて回答する。</w:t>
      </w:r>
    </w:p>
    <w:p w14:paraId="30F27258" w14:textId="7066232D" w:rsidR="004F0A5B" w:rsidRPr="000B3874" w:rsidRDefault="004F0A5B" w:rsidP="007F1819">
      <w:pPr>
        <w:ind w:leftChars="500" w:left="1050"/>
        <w:rPr>
          <w:rFonts w:ascii="ＭＳ 明朝" w:eastAsia="ＭＳ 明朝" w:hAnsi="ＭＳ 明朝"/>
          <w:sz w:val="22"/>
        </w:rPr>
      </w:pPr>
      <w:r w:rsidRPr="000B3874">
        <w:rPr>
          <w:rFonts w:ascii="ＭＳ 明朝" w:eastAsia="ＭＳ 明朝" w:hAnsi="ＭＳ 明朝" w:hint="eastAsia"/>
          <w:sz w:val="22"/>
        </w:rPr>
        <w:t>・個別に回答は行わず、電話等の対応は一切受け付けない。</w:t>
      </w:r>
    </w:p>
    <w:p w14:paraId="31DE0DB2" w14:textId="05898304" w:rsidR="004143B4" w:rsidRPr="000B3874" w:rsidRDefault="004143B4">
      <w:pPr>
        <w:widowControl/>
        <w:jc w:val="left"/>
        <w:rPr>
          <w:rFonts w:ascii="ＭＳ 明朝" w:eastAsia="ＭＳ 明朝" w:hAnsi="ＭＳ 明朝"/>
          <w:sz w:val="22"/>
        </w:rPr>
      </w:pPr>
      <w:r w:rsidRPr="000B3874">
        <w:rPr>
          <w:rFonts w:ascii="ＭＳ 明朝" w:eastAsia="ＭＳ 明朝" w:hAnsi="ＭＳ 明朝"/>
          <w:sz w:val="22"/>
        </w:rPr>
        <w:br w:type="page"/>
      </w:r>
    </w:p>
    <w:p w14:paraId="0773F05F" w14:textId="77777777" w:rsidR="008F78DE" w:rsidRPr="000B3874" w:rsidRDefault="008F78DE" w:rsidP="00D231F6">
      <w:pPr>
        <w:rPr>
          <w:rFonts w:ascii="ＭＳ 明朝" w:eastAsia="ＭＳ 明朝" w:hAnsi="ＭＳ 明朝"/>
          <w:sz w:val="22"/>
        </w:rPr>
      </w:pPr>
    </w:p>
    <w:p w14:paraId="3E001DD7" w14:textId="6524EF3D" w:rsidR="00AA29B7" w:rsidRPr="000B3874" w:rsidRDefault="00967C74" w:rsidP="00AA29B7">
      <w:pPr>
        <w:rPr>
          <w:rFonts w:ascii="ＭＳ 明朝" w:eastAsia="ＭＳ 明朝" w:hAnsi="ＭＳ 明朝"/>
          <w:sz w:val="22"/>
          <w:u w:val="single"/>
        </w:rPr>
      </w:pPr>
      <w:r w:rsidRPr="000B3874">
        <w:rPr>
          <w:rFonts w:ascii="ＭＳ 明朝" w:eastAsia="ＭＳ 明朝" w:hAnsi="ＭＳ 明朝" w:hint="eastAsia"/>
          <w:sz w:val="22"/>
          <w:u w:val="single"/>
        </w:rPr>
        <w:t>５．</w:t>
      </w:r>
      <w:r w:rsidR="00AA29B7" w:rsidRPr="000B3874">
        <w:rPr>
          <w:rFonts w:ascii="ＭＳ 明朝" w:eastAsia="ＭＳ 明朝" w:hAnsi="ＭＳ 明朝" w:hint="eastAsia"/>
          <w:sz w:val="22"/>
          <w:u w:val="single"/>
        </w:rPr>
        <w:t>参加申込手続</w:t>
      </w:r>
    </w:p>
    <w:p w14:paraId="258591B1" w14:textId="7BE00149" w:rsidR="00AA29B7" w:rsidRPr="000B3874" w:rsidRDefault="00967C74" w:rsidP="007F1819">
      <w:pPr>
        <w:ind w:leftChars="100" w:left="210"/>
        <w:rPr>
          <w:rFonts w:ascii="ＭＳ 明朝" w:eastAsia="ＭＳ 明朝" w:hAnsi="ＭＳ 明朝"/>
          <w:sz w:val="22"/>
        </w:rPr>
      </w:pPr>
      <w:r w:rsidRPr="000B3874">
        <w:rPr>
          <w:rFonts w:ascii="ＭＳ 明朝" w:eastAsia="ＭＳ 明朝" w:hAnsi="ＭＳ 明朝" w:hint="eastAsia"/>
          <w:sz w:val="22"/>
        </w:rPr>
        <w:t>（１）</w:t>
      </w:r>
      <w:r w:rsidR="00AA29B7" w:rsidRPr="000B3874">
        <w:rPr>
          <w:rFonts w:ascii="ＭＳ 明朝" w:eastAsia="ＭＳ 明朝" w:hAnsi="ＭＳ 明朝" w:hint="eastAsia"/>
          <w:sz w:val="22"/>
        </w:rPr>
        <w:t>提出書類</w:t>
      </w:r>
    </w:p>
    <w:p w14:paraId="10330786" w14:textId="40351196" w:rsidR="00AA29B7" w:rsidRPr="000B3874" w:rsidRDefault="00AA29B7" w:rsidP="00FB1C0E">
      <w:pPr>
        <w:ind w:leftChars="300" w:left="630"/>
        <w:rPr>
          <w:rFonts w:ascii="ＭＳ 明朝" w:eastAsia="ＭＳ 明朝" w:hAnsi="ＭＳ 明朝"/>
          <w:sz w:val="22"/>
        </w:rPr>
      </w:pPr>
      <w:r w:rsidRPr="000B3874">
        <w:rPr>
          <w:rFonts w:ascii="ＭＳ 明朝" w:eastAsia="ＭＳ 明朝" w:hAnsi="ＭＳ 明朝" w:hint="eastAsia"/>
          <w:sz w:val="22"/>
        </w:rPr>
        <w:t>プロポーザル参加希望者は、次の資料を各</w:t>
      </w:r>
      <w:r w:rsidR="00FB1C0E" w:rsidRPr="000B3874">
        <w:rPr>
          <w:rFonts w:ascii="ＭＳ 明朝" w:eastAsia="ＭＳ 明朝" w:hAnsi="ＭＳ 明朝" w:hint="eastAsia"/>
          <w:sz w:val="22"/>
        </w:rPr>
        <w:t>１</w:t>
      </w:r>
      <w:r w:rsidRPr="000B3874">
        <w:rPr>
          <w:rFonts w:ascii="ＭＳ 明朝" w:eastAsia="ＭＳ 明朝" w:hAnsi="ＭＳ 明朝" w:hint="eastAsia"/>
          <w:sz w:val="22"/>
        </w:rPr>
        <w:t>部提出すること。</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A4ファイル綴じ</w:t>
      </w:r>
      <w:r w:rsidR="008001F5" w:rsidRPr="000B3874">
        <w:rPr>
          <w:rFonts w:ascii="ＭＳ 明朝" w:eastAsia="ＭＳ 明朝" w:hAnsi="ＭＳ 明朝" w:hint="eastAsia"/>
          <w:sz w:val="22"/>
        </w:rPr>
        <w:t>)</w:t>
      </w:r>
    </w:p>
    <w:p w14:paraId="71D86C56" w14:textId="3DFE62F3" w:rsidR="00AA29B7" w:rsidRPr="000B3874" w:rsidRDefault="00E27AC1" w:rsidP="00E27AC1">
      <w:pPr>
        <w:ind w:leftChars="500" w:left="1050"/>
        <w:rPr>
          <w:rFonts w:ascii="ＭＳ 明朝" w:eastAsia="ＭＳ 明朝" w:hAnsi="ＭＳ 明朝"/>
          <w:sz w:val="22"/>
        </w:rPr>
      </w:pPr>
      <w:r w:rsidRPr="000B3874">
        <w:rPr>
          <w:rFonts w:ascii="ＭＳ 明朝" w:eastAsia="ＭＳ 明朝" w:hAnsi="ＭＳ 明朝" w:hint="eastAsia"/>
          <w:sz w:val="22"/>
        </w:rPr>
        <w:t>①</w:t>
      </w:r>
      <w:r w:rsidR="00AA29B7" w:rsidRPr="000B3874">
        <w:rPr>
          <w:rFonts w:ascii="ＭＳ 明朝" w:eastAsia="ＭＳ 明朝" w:hAnsi="ＭＳ 明朝" w:hint="eastAsia"/>
          <w:sz w:val="22"/>
        </w:rPr>
        <w:t>プロポーザル参加</w:t>
      </w:r>
      <w:r w:rsidR="00C74DA0" w:rsidRPr="000B3874">
        <w:rPr>
          <w:rFonts w:ascii="ＭＳ 明朝" w:eastAsia="ＭＳ 明朝" w:hAnsi="ＭＳ 明朝" w:hint="eastAsia"/>
          <w:sz w:val="22"/>
        </w:rPr>
        <w:t>表明</w:t>
      </w:r>
      <w:r w:rsidRPr="000B3874">
        <w:rPr>
          <w:rFonts w:ascii="ＭＳ 明朝" w:eastAsia="ＭＳ 明朝" w:hAnsi="ＭＳ 明朝" w:hint="eastAsia"/>
          <w:sz w:val="22"/>
        </w:rPr>
        <w:t>書（様式第２号）</w:t>
      </w:r>
    </w:p>
    <w:p w14:paraId="16C11E19" w14:textId="55E37609" w:rsidR="00AA29B7" w:rsidRPr="000B3874" w:rsidRDefault="00AA29B7" w:rsidP="00FB1C0E">
      <w:pPr>
        <w:ind w:leftChars="500" w:left="1050"/>
        <w:rPr>
          <w:rFonts w:ascii="ＭＳ 明朝" w:eastAsia="ＭＳ 明朝" w:hAnsi="ＭＳ 明朝"/>
          <w:sz w:val="22"/>
        </w:rPr>
      </w:pPr>
      <w:r w:rsidRPr="000B3874">
        <w:rPr>
          <w:rFonts w:ascii="ＭＳ 明朝" w:eastAsia="ＭＳ 明朝" w:hAnsi="ＭＳ 明朝" w:hint="eastAsia"/>
          <w:sz w:val="22"/>
        </w:rPr>
        <w:t>②会社概要書</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A4版任意様式</w:t>
      </w:r>
      <w:r w:rsidR="008001F5" w:rsidRPr="000B3874">
        <w:rPr>
          <w:rFonts w:ascii="ＭＳ 明朝" w:eastAsia="ＭＳ 明朝" w:hAnsi="ＭＳ 明朝" w:hint="eastAsia"/>
          <w:sz w:val="22"/>
        </w:rPr>
        <w:t>)</w:t>
      </w:r>
    </w:p>
    <w:p w14:paraId="09AC6C7E" w14:textId="60391395" w:rsidR="00AA29B7" w:rsidRPr="000B3874" w:rsidRDefault="00AA29B7" w:rsidP="00FB1C0E">
      <w:pPr>
        <w:ind w:leftChars="500" w:left="1270" w:hangingChars="100" w:hanging="220"/>
        <w:rPr>
          <w:rFonts w:ascii="ＭＳ 明朝" w:eastAsia="ＭＳ 明朝" w:hAnsi="ＭＳ 明朝"/>
          <w:sz w:val="22"/>
        </w:rPr>
      </w:pPr>
      <w:r w:rsidRPr="000B3874">
        <w:rPr>
          <w:rFonts w:ascii="ＭＳ 明朝" w:eastAsia="ＭＳ 明朝" w:hAnsi="ＭＳ 明朝" w:hint="eastAsia"/>
          <w:sz w:val="22"/>
        </w:rPr>
        <w:t>※会社名、設立年月、資本金、本社所在地、技術者数、業務内容及び連絡先等の記載のあるもの。ただし、法人案内</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パンフレット</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による代替可とする。</w:t>
      </w:r>
    </w:p>
    <w:p w14:paraId="36CAD539" w14:textId="04D47F88" w:rsidR="00AA29B7" w:rsidRPr="000B3874" w:rsidRDefault="00AA29B7" w:rsidP="00FB1C0E">
      <w:pPr>
        <w:ind w:leftChars="500" w:left="2590" w:hangingChars="700" w:hanging="1540"/>
        <w:rPr>
          <w:rFonts w:ascii="ＭＳ 明朝" w:eastAsia="ＭＳ 明朝" w:hAnsi="ＭＳ 明朝"/>
          <w:sz w:val="22"/>
        </w:rPr>
      </w:pPr>
      <w:r w:rsidRPr="000B3874">
        <w:rPr>
          <w:rFonts w:ascii="ＭＳ 明朝" w:eastAsia="ＭＳ 明朝" w:hAnsi="ＭＳ 明朝" w:hint="eastAsia"/>
          <w:sz w:val="22"/>
        </w:rPr>
        <w:t>③</w:t>
      </w:r>
      <w:r w:rsidR="00C25CB5" w:rsidRPr="000B3874">
        <w:rPr>
          <w:rFonts w:ascii="ＭＳ 明朝" w:eastAsia="ＭＳ 明朝" w:hAnsi="ＭＳ 明朝" w:hint="eastAsia"/>
          <w:sz w:val="22"/>
        </w:rPr>
        <w:t>業務</w:t>
      </w:r>
      <w:r w:rsidRPr="000B3874">
        <w:rPr>
          <w:rFonts w:ascii="ＭＳ 明朝" w:eastAsia="ＭＳ 明朝" w:hAnsi="ＭＳ 明朝" w:hint="eastAsia"/>
          <w:sz w:val="22"/>
        </w:rPr>
        <w:t>実績一覧</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様式第</w:t>
      </w:r>
      <w:r w:rsidR="00FB1C0E" w:rsidRPr="000B3874">
        <w:rPr>
          <w:rFonts w:ascii="ＭＳ 明朝" w:eastAsia="ＭＳ 明朝" w:hAnsi="ＭＳ 明朝" w:hint="eastAsia"/>
          <w:sz w:val="22"/>
        </w:rPr>
        <w:t>３</w:t>
      </w:r>
      <w:r w:rsidRPr="000B3874">
        <w:rPr>
          <w:rFonts w:ascii="ＭＳ 明朝" w:eastAsia="ＭＳ 明朝" w:hAnsi="ＭＳ 明朝" w:hint="eastAsia"/>
          <w:sz w:val="22"/>
        </w:rPr>
        <w:t>号</w:t>
      </w:r>
      <w:r w:rsidR="008001F5" w:rsidRPr="000B3874">
        <w:rPr>
          <w:rFonts w:ascii="ＭＳ 明朝" w:eastAsia="ＭＳ 明朝" w:hAnsi="ＭＳ 明朝" w:hint="eastAsia"/>
          <w:sz w:val="22"/>
        </w:rPr>
        <w:t>)</w:t>
      </w:r>
    </w:p>
    <w:p w14:paraId="330F3D38" w14:textId="26A33BAE" w:rsidR="007E06FF" w:rsidRPr="000B3874" w:rsidRDefault="007E06FF" w:rsidP="007E06FF">
      <w:pPr>
        <w:ind w:leftChars="500" w:left="1270" w:hangingChars="100" w:hanging="220"/>
        <w:rPr>
          <w:rFonts w:ascii="ＭＳ 明朝" w:eastAsia="ＭＳ 明朝" w:hAnsi="ＭＳ 明朝"/>
          <w:sz w:val="22"/>
        </w:rPr>
      </w:pPr>
      <w:r w:rsidRPr="000B3874">
        <w:rPr>
          <w:rFonts w:ascii="ＭＳ 明朝" w:eastAsia="ＭＳ 明朝" w:hAnsi="ＭＳ 明朝" w:hint="eastAsia"/>
          <w:sz w:val="22"/>
        </w:rPr>
        <w:t>④</w:t>
      </w:r>
      <w:r w:rsidR="004143B4" w:rsidRPr="000B3874">
        <w:rPr>
          <w:rFonts w:ascii="ＭＳ 明朝" w:eastAsia="ＭＳ 明朝" w:hAnsi="ＭＳ 明朝" w:hint="eastAsia"/>
          <w:sz w:val="22"/>
        </w:rPr>
        <w:t>本要領</w:t>
      </w:r>
      <w:r w:rsidRPr="000B3874">
        <w:rPr>
          <w:rFonts w:ascii="ＭＳ 明朝" w:eastAsia="ＭＳ 明朝" w:hAnsi="ＭＳ 明朝" w:hint="eastAsia"/>
          <w:sz w:val="22"/>
        </w:rPr>
        <w:t>３の（１）の⑤に該当する事業者にあっては、経営診断を自ら行ったことが分かる診断レポート等の資料（被診断企業の秘密事項を黒塗りにすること）</w:t>
      </w:r>
    </w:p>
    <w:p w14:paraId="36A85AE7" w14:textId="56C09F8C" w:rsidR="00AA29B7" w:rsidRPr="000B3874" w:rsidRDefault="00967C74" w:rsidP="00FB1C0E">
      <w:pPr>
        <w:ind w:leftChars="100" w:left="210"/>
        <w:rPr>
          <w:rFonts w:ascii="ＭＳ 明朝" w:eastAsia="ＭＳ 明朝" w:hAnsi="ＭＳ 明朝"/>
          <w:sz w:val="22"/>
        </w:rPr>
      </w:pPr>
      <w:r w:rsidRPr="000B3874">
        <w:rPr>
          <w:rFonts w:ascii="ＭＳ 明朝" w:eastAsia="ＭＳ 明朝" w:hAnsi="ＭＳ 明朝" w:hint="eastAsia"/>
          <w:sz w:val="22"/>
        </w:rPr>
        <w:t>（２）</w:t>
      </w:r>
      <w:r w:rsidR="00AA29B7" w:rsidRPr="000B3874">
        <w:rPr>
          <w:rFonts w:ascii="ＭＳ 明朝" w:eastAsia="ＭＳ 明朝" w:hAnsi="ＭＳ 明朝" w:hint="eastAsia"/>
          <w:sz w:val="22"/>
        </w:rPr>
        <w:t>提出期限</w:t>
      </w:r>
    </w:p>
    <w:p w14:paraId="61A381C0" w14:textId="52FAFD1D" w:rsidR="00CF17A1" w:rsidRPr="000B3874" w:rsidRDefault="00CF17A1" w:rsidP="00FB1C0E">
      <w:pPr>
        <w:ind w:leftChars="300" w:left="630" w:firstLineChars="200" w:firstLine="440"/>
        <w:rPr>
          <w:rFonts w:ascii="ＭＳ 明朝" w:eastAsia="ＭＳ 明朝" w:hAnsi="ＭＳ 明朝"/>
          <w:sz w:val="22"/>
        </w:rPr>
      </w:pPr>
      <w:r w:rsidRPr="000B3874">
        <w:rPr>
          <w:rFonts w:ascii="ＭＳ 明朝" w:eastAsia="ＭＳ 明朝" w:hAnsi="ＭＳ 明朝" w:hint="eastAsia"/>
          <w:sz w:val="22"/>
        </w:rPr>
        <w:t>令和</w:t>
      </w:r>
      <w:r w:rsidR="00C74DA0" w:rsidRPr="000B3874">
        <w:rPr>
          <w:rFonts w:ascii="ＭＳ 明朝" w:eastAsia="ＭＳ 明朝" w:hAnsi="ＭＳ 明朝" w:hint="eastAsia"/>
          <w:sz w:val="22"/>
        </w:rPr>
        <w:t>６</w:t>
      </w:r>
      <w:r w:rsidRPr="000B3874">
        <w:rPr>
          <w:rFonts w:ascii="ＭＳ 明朝" w:eastAsia="ＭＳ 明朝" w:hAnsi="ＭＳ 明朝" w:hint="eastAsia"/>
          <w:sz w:val="22"/>
        </w:rPr>
        <w:t>年</w:t>
      </w:r>
      <w:r w:rsidR="00930C50" w:rsidRPr="000B3874">
        <w:rPr>
          <w:rFonts w:ascii="ＭＳ 明朝" w:eastAsia="ＭＳ 明朝" w:hAnsi="ＭＳ 明朝" w:hint="eastAsia"/>
          <w:sz w:val="22"/>
        </w:rPr>
        <w:t>１０月３０日</w:t>
      </w:r>
      <w:r w:rsidR="00717630" w:rsidRPr="000B3874">
        <w:rPr>
          <w:rFonts w:ascii="ＭＳ 明朝" w:eastAsia="ＭＳ 明朝" w:hAnsi="ＭＳ 明朝" w:hint="eastAsia"/>
          <w:sz w:val="22"/>
        </w:rPr>
        <w:t>（水）</w:t>
      </w:r>
      <w:r w:rsidR="00C74DA0" w:rsidRPr="000B3874">
        <w:rPr>
          <w:rFonts w:ascii="ＭＳ 明朝" w:eastAsia="ＭＳ 明朝" w:hAnsi="ＭＳ 明朝" w:hint="eastAsia"/>
          <w:sz w:val="22"/>
        </w:rPr>
        <w:t xml:space="preserve">　</w:t>
      </w:r>
      <w:r w:rsidR="00930C50" w:rsidRPr="000B3874">
        <w:rPr>
          <w:rFonts w:ascii="ＭＳ 明朝" w:eastAsia="ＭＳ 明朝" w:hAnsi="ＭＳ 明朝" w:hint="eastAsia"/>
          <w:sz w:val="22"/>
        </w:rPr>
        <w:t>１７時まで</w:t>
      </w:r>
      <w:r w:rsidR="00FB6070" w:rsidRPr="000B3874">
        <w:rPr>
          <w:rFonts w:ascii="ＭＳ 明朝" w:eastAsia="ＭＳ 明朝" w:hAnsi="ＭＳ 明朝" w:hint="eastAsia"/>
          <w:sz w:val="22"/>
        </w:rPr>
        <w:t>【必着】</w:t>
      </w:r>
    </w:p>
    <w:p w14:paraId="5FE21D11" w14:textId="269C5BFD" w:rsidR="00AA29B7" w:rsidRPr="000B3874" w:rsidRDefault="00967C74" w:rsidP="007F1819">
      <w:pPr>
        <w:ind w:leftChars="100" w:left="210"/>
        <w:rPr>
          <w:rFonts w:ascii="ＭＳ 明朝" w:eastAsia="ＭＳ 明朝" w:hAnsi="ＭＳ 明朝"/>
          <w:sz w:val="22"/>
        </w:rPr>
      </w:pPr>
      <w:r w:rsidRPr="000B3874">
        <w:rPr>
          <w:rFonts w:ascii="ＭＳ 明朝" w:eastAsia="ＭＳ 明朝" w:hAnsi="ＭＳ 明朝" w:hint="eastAsia"/>
          <w:sz w:val="22"/>
        </w:rPr>
        <w:t>（３）</w:t>
      </w:r>
      <w:r w:rsidR="00AA29B7" w:rsidRPr="000B3874">
        <w:rPr>
          <w:rFonts w:ascii="ＭＳ 明朝" w:eastAsia="ＭＳ 明朝" w:hAnsi="ＭＳ 明朝" w:hint="eastAsia"/>
          <w:sz w:val="22"/>
        </w:rPr>
        <w:t>提出方法</w:t>
      </w:r>
    </w:p>
    <w:p w14:paraId="7A9EFA91" w14:textId="0ACBA8AC" w:rsidR="00C74DA0" w:rsidRPr="000B3874" w:rsidRDefault="00895CC9" w:rsidP="00FB1C0E">
      <w:pPr>
        <w:ind w:leftChars="300" w:left="630" w:firstLineChars="100" w:firstLine="220"/>
        <w:rPr>
          <w:rFonts w:ascii="ＭＳ 明朝" w:eastAsia="ＭＳ 明朝" w:hAnsi="ＭＳ 明朝"/>
          <w:sz w:val="22"/>
        </w:rPr>
      </w:pPr>
      <w:r w:rsidRPr="000B3874">
        <w:rPr>
          <w:rFonts w:ascii="ＭＳ 明朝" w:eastAsia="ＭＳ 明朝" w:hAnsi="ＭＳ 明朝" w:hint="eastAsia"/>
          <w:sz w:val="22"/>
        </w:rPr>
        <w:t>持参又は簡易書留郵便</w:t>
      </w:r>
    </w:p>
    <w:p w14:paraId="3B213284" w14:textId="3B849374" w:rsidR="0055456E" w:rsidRPr="000B3874" w:rsidRDefault="00DC139F" w:rsidP="00FB1C0E">
      <w:pPr>
        <w:ind w:leftChars="300" w:left="630" w:firstLineChars="100" w:firstLine="220"/>
        <w:rPr>
          <w:rFonts w:ascii="ＭＳ 明朝" w:eastAsia="ＭＳ 明朝" w:hAnsi="ＭＳ 明朝"/>
          <w:sz w:val="22"/>
        </w:rPr>
      </w:pPr>
      <w:r w:rsidRPr="000B3874">
        <w:rPr>
          <w:rFonts w:ascii="ＭＳ 明朝" w:eastAsia="ＭＳ 明朝" w:hAnsi="ＭＳ 明朝" w:hint="eastAsia"/>
          <w:sz w:val="22"/>
        </w:rPr>
        <w:t>※</w:t>
      </w:r>
      <w:r w:rsidR="0055456E" w:rsidRPr="000B3874">
        <w:rPr>
          <w:rFonts w:ascii="ＭＳ 明朝" w:eastAsia="ＭＳ 明朝" w:hAnsi="ＭＳ 明朝" w:hint="eastAsia"/>
          <w:sz w:val="22"/>
        </w:rPr>
        <w:t>持参の場合は、</w:t>
      </w:r>
      <w:r w:rsidR="00DC5869" w:rsidRPr="000B3874">
        <w:rPr>
          <w:rFonts w:ascii="ＭＳ 明朝" w:eastAsia="ＭＳ 明朝" w:hAnsi="ＭＳ 明朝" w:hint="eastAsia"/>
          <w:sz w:val="22"/>
        </w:rPr>
        <w:t>閉庁日</w:t>
      </w:r>
      <w:r w:rsidR="0055456E" w:rsidRPr="000B3874">
        <w:rPr>
          <w:rFonts w:ascii="ＭＳ 明朝" w:eastAsia="ＭＳ 明朝" w:hAnsi="ＭＳ 明朝" w:hint="eastAsia"/>
          <w:sz w:val="22"/>
        </w:rPr>
        <w:t>を除く</w:t>
      </w:r>
      <w:r w:rsidR="00930C50" w:rsidRPr="000B3874">
        <w:rPr>
          <w:rFonts w:ascii="ＭＳ 明朝" w:eastAsia="ＭＳ 明朝" w:hAnsi="ＭＳ 明朝" w:hint="eastAsia"/>
          <w:sz w:val="22"/>
        </w:rPr>
        <w:t>８時３０分</w:t>
      </w:r>
      <w:r w:rsidR="0055456E" w:rsidRPr="000B3874">
        <w:rPr>
          <w:rFonts w:ascii="ＭＳ 明朝" w:eastAsia="ＭＳ 明朝" w:hAnsi="ＭＳ 明朝" w:hint="eastAsia"/>
          <w:sz w:val="22"/>
        </w:rPr>
        <w:t>から</w:t>
      </w:r>
      <w:r w:rsidR="00930C50" w:rsidRPr="000B3874">
        <w:rPr>
          <w:rFonts w:ascii="ＭＳ 明朝" w:eastAsia="ＭＳ 明朝" w:hAnsi="ＭＳ 明朝" w:hint="eastAsia"/>
          <w:sz w:val="22"/>
        </w:rPr>
        <w:t>１７時までと</w:t>
      </w:r>
      <w:r w:rsidR="0055456E" w:rsidRPr="000B3874">
        <w:rPr>
          <w:rFonts w:ascii="ＭＳ 明朝" w:eastAsia="ＭＳ 明朝" w:hAnsi="ＭＳ 明朝" w:hint="eastAsia"/>
          <w:sz w:val="22"/>
        </w:rPr>
        <w:t>する。</w:t>
      </w:r>
    </w:p>
    <w:p w14:paraId="0D5E45C9" w14:textId="7B47C951" w:rsidR="00AA29B7" w:rsidRPr="000B3874" w:rsidRDefault="00967C74" w:rsidP="007F1819">
      <w:pPr>
        <w:ind w:leftChars="100" w:left="650" w:hangingChars="200" w:hanging="440"/>
        <w:rPr>
          <w:rFonts w:ascii="ＭＳ 明朝" w:eastAsia="ＭＳ 明朝" w:hAnsi="ＭＳ 明朝"/>
          <w:sz w:val="22"/>
        </w:rPr>
      </w:pPr>
      <w:r w:rsidRPr="000B3874">
        <w:rPr>
          <w:rFonts w:ascii="ＭＳ 明朝" w:eastAsia="ＭＳ 明朝" w:hAnsi="ＭＳ 明朝" w:hint="eastAsia"/>
          <w:sz w:val="22"/>
        </w:rPr>
        <w:t>（４）</w:t>
      </w:r>
      <w:r w:rsidR="00AA29B7" w:rsidRPr="000B3874">
        <w:rPr>
          <w:rFonts w:ascii="ＭＳ 明朝" w:eastAsia="ＭＳ 明朝" w:hAnsi="ＭＳ 明朝" w:hint="eastAsia"/>
          <w:sz w:val="22"/>
        </w:rPr>
        <w:t>辞退</w:t>
      </w:r>
    </w:p>
    <w:p w14:paraId="58BB3768" w14:textId="1A2DD206" w:rsidR="00C74DA0" w:rsidRPr="000B3874" w:rsidRDefault="00AA29B7" w:rsidP="00FB1C0E">
      <w:pPr>
        <w:ind w:leftChars="300" w:left="630" w:firstLineChars="100" w:firstLine="220"/>
        <w:rPr>
          <w:rFonts w:ascii="ＭＳ 明朝" w:eastAsia="ＭＳ 明朝" w:hAnsi="ＭＳ 明朝"/>
          <w:sz w:val="22"/>
        </w:rPr>
      </w:pPr>
      <w:r w:rsidRPr="000B3874">
        <w:rPr>
          <w:rFonts w:ascii="ＭＳ 明朝" w:eastAsia="ＭＳ 明朝" w:hAnsi="ＭＳ 明朝" w:hint="eastAsia"/>
          <w:sz w:val="22"/>
        </w:rPr>
        <w:t>参加申込書提出後に参加を辞退する場合は、参加辞退届</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様式第</w:t>
      </w:r>
      <w:r w:rsidR="00C74DA0" w:rsidRPr="000B3874">
        <w:rPr>
          <w:rFonts w:ascii="ＭＳ 明朝" w:eastAsia="ＭＳ 明朝" w:hAnsi="ＭＳ 明朝" w:hint="eastAsia"/>
          <w:sz w:val="22"/>
        </w:rPr>
        <w:t>４</w:t>
      </w:r>
      <w:r w:rsidRPr="000B3874">
        <w:rPr>
          <w:rFonts w:ascii="ＭＳ 明朝" w:eastAsia="ＭＳ 明朝" w:hAnsi="ＭＳ 明朝" w:hint="eastAsia"/>
          <w:sz w:val="22"/>
        </w:rPr>
        <w:t>号</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を</w:t>
      </w:r>
      <w:r w:rsidR="004143B4" w:rsidRPr="000B3874">
        <w:rPr>
          <w:rFonts w:ascii="ＭＳ 明朝" w:eastAsia="ＭＳ 明朝" w:hAnsi="ＭＳ 明朝" w:hint="eastAsia"/>
          <w:sz w:val="22"/>
        </w:rPr>
        <w:t>本要領</w:t>
      </w:r>
      <w:r w:rsidR="004410D8" w:rsidRPr="000B3874">
        <w:rPr>
          <w:rFonts w:ascii="ＭＳ 明朝" w:eastAsia="ＭＳ 明朝" w:hAnsi="ＭＳ 明朝" w:hint="eastAsia"/>
          <w:sz w:val="22"/>
        </w:rPr>
        <w:t>６</w:t>
      </w:r>
      <w:r w:rsidR="00DC139F" w:rsidRPr="000B3874">
        <w:rPr>
          <w:rFonts w:ascii="ＭＳ 明朝" w:eastAsia="ＭＳ 明朝" w:hAnsi="ＭＳ 明朝" w:hint="eastAsia"/>
          <w:sz w:val="22"/>
        </w:rPr>
        <w:t>の（</w:t>
      </w:r>
      <w:r w:rsidR="004410D8" w:rsidRPr="000B3874">
        <w:rPr>
          <w:rFonts w:ascii="ＭＳ 明朝" w:eastAsia="ＭＳ 明朝" w:hAnsi="ＭＳ 明朝" w:hint="eastAsia"/>
          <w:sz w:val="22"/>
        </w:rPr>
        <w:t>２</w:t>
      </w:r>
      <w:r w:rsidR="00DC139F" w:rsidRPr="000B3874">
        <w:rPr>
          <w:rFonts w:ascii="ＭＳ 明朝" w:eastAsia="ＭＳ 明朝" w:hAnsi="ＭＳ 明朝" w:hint="eastAsia"/>
          <w:sz w:val="22"/>
        </w:rPr>
        <w:t>）の提出</w:t>
      </w:r>
      <w:r w:rsidRPr="000B3874">
        <w:rPr>
          <w:rFonts w:ascii="ＭＳ 明朝" w:eastAsia="ＭＳ 明朝" w:hAnsi="ＭＳ 明朝" w:hint="eastAsia"/>
          <w:sz w:val="22"/>
        </w:rPr>
        <w:t>期限までに</w:t>
      </w:r>
      <w:r w:rsidR="00DC139F" w:rsidRPr="000B3874">
        <w:rPr>
          <w:rFonts w:ascii="ＭＳ 明朝" w:eastAsia="ＭＳ 明朝" w:hAnsi="ＭＳ 明朝" w:hint="eastAsia"/>
          <w:sz w:val="22"/>
        </w:rPr>
        <w:t>、</w:t>
      </w:r>
      <w:r w:rsidRPr="000B3874">
        <w:rPr>
          <w:rFonts w:ascii="ＭＳ 明朝" w:eastAsia="ＭＳ 明朝" w:hAnsi="ＭＳ 明朝" w:hint="eastAsia"/>
          <w:sz w:val="22"/>
        </w:rPr>
        <w:t>持参</w:t>
      </w:r>
      <w:r w:rsidR="00636528" w:rsidRPr="000B3874">
        <w:rPr>
          <w:rFonts w:ascii="ＭＳ 明朝" w:eastAsia="ＭＳ 明朝" w:hAnsi="ＭＳ 明朝" w:hint="eastAsia"/>
          <w:sz w:val="22"/>
        </w:rPr>
        <w:t>又は</w:t>
      </w:r>
      <w:r w:rsidR="00684B9F" w:rsidRPr="000B3874">
        <w:rPr>
          <w:rFonts w:ascii="ＭＳ 明朝" w:eastAsia="ＭＳ 明朝" w:hAnsi="ＭＳ 明朝" w:hint="eastAsia"/>
          <w:sz w:val="22"/>
        </w:rPr>
        <w:t>簡易書留郵便</w:t>
      </w:r>
      <w:r w:rsidR="00636528" w:rsidRPr="000B3874">
        <w:rPr>
          <w:rFonts w:ascii="ＭＳ 明朝" w:eastAsia="ＭＳ 明朝" w:hAnsi="ＭＳ 明朝" w:hint="eastAsia"/>
          <w:sz w:val="22"/>
        </w:rPr>
        <w:t>にて</w:t>
      </w:r>
      <w:r w:rsidRPr="000B3874">
        <w:rPr>
          <w:rFonts w:ascii="ＭＳ 明朝" w:eastAsia="ＭＳ 明朝" w:hAnsi="ＭＳ 明朝" w:hint="eastAsia"/>
          <w:sz w:val="22"/>
        </w:rPr>
        <w:t>提出すること。</w:t>
      </w:r>
    </w:p>
    <w:p w14:paraId="050E3F0F" w14:textId="7E31A405" w:rsidR="0055456E" w:rsidRPr="000B3874" w:rsidRDefault="0055456E" w:rsidP="00FB1C0E">
      <w:pPr>
        <w:ind w:leftChars="300" w:left="630" w:firstLineChars="100" w:firstLine="220"/>
        <w:rPr>
          <w:rFonts w:ascii="ＭＳ 明朝" w:eastAsia="ＭＳ 明朝" w:hAnsi="ＭＳ 明朝"/>
          <w:sz w:val="22"/>
        </w:rPr>
      </w:pPr>
      <w:r w:rsidRPr="000B3874">
        <w:rPr>
          <w:rFonts w:ascii="ＭＳ 明朝" w:eastAsia="ＭＳ 明朝" w:hAnsi="ＭＳ 明朝" w:hint="eastAsia"/>
          <w:sz w:val="22"/>
        </w:rPr>
        <w:t>なお、持参の場合は、</w:t>
      </w:r>
      <w:r w:rsidR="00DC5869" w:rsidRPr="000B3874">
        <w:rPr>
          <w:rFonts w:ascii="ＭＳ 明朝" w:eastAsia="ＭＳ 明朝" w:hAnsi="ＭＳ 明朝" w:hint="eastAsia"/>
          <w:sz w:val="22"/>
        </w:rPr>
        <w:t>閉庁日</w:t>
      </w:r>
      <w:r w:rsidRPr="000B3874">
        <w:rPr>
          <w:rFonts w:ascii="ＭＳ 明朝" w:eastAsia="ＭＳ 明朝" w:hAnsi="ＭＳ 明朝" w:hint="eastAsia"/>
          <w:sz w:val="22"/>
        </w:rPr>
        <w:t>を除く</w:t>
      </w:r>
      <w:r w:rsidR="00930C50" w:rsidRPr="000B3874">
        <w:rPr>
          <w:rFonts w:ascii="ＭＳ 明朝" w:eastAsia="ＭＳ 明朝" w:hAnsi="ＭＳ 明朝" w:hint="eastAsia"/>
          <w:sz w:val="22"/>
        </w:rPr>
        <w:t>８時３０分</w:t>
      </w:r>
      <w:r w:rsidRPr="000B3874">
        <w:rPr>
          <w:rFonts w:ascii="ＭＳ 明朝" w:eastAsia="ＭＳ 明朝" w:hAnsi="ＭＳ 明朝" w:hint="eastAsia"/>
          <w:sz w:val="22"/>
        </w:rPr>
        <w:t>から</w:t>
      </w:r>
      <w:r w:rsidR="00930C50" w:rsidRPr="000B3874">
        <w:rPr>
          <w:rFonts w:ascii="ＭＳ 明朝" w:eastAsia="ＭＳ 明朝" w:hAnsi="ＭＳ 明朝" w:hint="eastAsia"/>
          <w:sz w:val="22"/>
        </w:rPr>
        <w:t>１７時までと</w:t>
      </w:r>
      <w:r w:rsidRPr="000B3874">
        <w:rPr>
          <w:rFonts w:ascii="ＭＳ 明朝" w:eastAsia="ＭＳ 明朝" w:hAnsi="ＭＳ 明朝" w:hint="eastAsia"/>
          <w:sz w:val="22"/>
        </w:rPr>
        <w:t>する。</w:t>
      </w:r>
    </w:p>
    <w:p w14:paraId="0B8801BF" w14:textId="32A0FD5F" w:rsidR="0041440A" w:rsidRPr="000B3874" w:rsidRDefault="0041440A" w:rsidP="0041440A">
      <w:pPr>
        <w:ind w:leftChars="100" w:left="650" w:hangingChars="200" w:hanging="440"/>
        <w:rPr>
          <w:rFonts w:ascii="ＭＳ 明朝" w:eastAsia="ＭＳ 明朝" w:hAnsi="ＭＳ 明朝"/>
          <w:sz w:val="22"/>
        </w:rPr>
      </w:pPr>
      <w:r w:rsidRPr="000B3874">
        <w:rPr>
          <w:rFonts w:ascii="ＭＳ 明朝" w:eastAsia="ＭＳ 明朝" w:hAnsi="ＭＳ 明朝" w:hint="eastAsia"/>
          <w:sz w:val="22"/>
        </w:rPr>
        <w:t>（５）審査</w:t>
      </w:r>
    </w:p>
    <w:p w14:paraId="7F52191C" w14:textId="502882CB" w:rsidR="0018192E" w:rsidRPr="000B3874" w:rsidRDefault="0018192E" w:rsidP="0041440A">
      <w:pPr>
        <w:ind w:leftChars="300" w:left="630" w:firstLineChars="100" w:firstLine="220"/>
        <w:rPr>
          <w:rFonts w:ascii="ＭＳ 明朝" w:eastAsia="ＭＳ 明朝" w:hAnsi="ＭＳ 明朝"/>
          <w:sz w:val="22"/>
        </w:rPr>
      </w:pPr>
      <w:r w:rsidRPr="000B3874">
        <w:rPr>
          <w:rFonts w:ascii="ＭＳ 明朝" w:eastAsia="ＭＳ 明朝" w:hAnsi="ＭＳ 明朝" w:hint="eastAsia"/>
          <w:sz w:val="22"/>
        </w:rPr>
        <w:t>事業者より提出された書類に基づき、参加資格要件を満たしているかを確認し、審査結果を各事業者に郵送により通知する</w:t>
      </w:r>
      <w:r w:rsidR="003F039D" w:rsidRPr="000B3874">
        <w:rPr>
          <w:rFonts w:ascii="ＭＳ 明朝" w:eastAsia="ＭＳ 明朝" w:hAnsi="ＭＳ 明朝" w:hint="eastAsia"/>
          <w:sz w:val="22"/>
        </w:rPr>
        <w:t>。</w:t>
      </w:r>
    </w:p>
    <w:p w14:paraId="2F3F74A2" w14:textId="129F7BE4" w:rsidR="00FE165E" w:rsidRPr="000B3874" w:rsidRDefault="00FE165E" w:rsidP="0018192E">
      <w:pPr>
        <w:ind w:left="220" w:hangingChars="100" w:hanging="220"/>
        <w:rPr>
          <w:rFonts w:ascii="ＭＳ 明朝" w:eastAsia="ＭＳ 明朝" w:hAnsi="ＭＳ 明朝"/>
          <w:sz w:val="22"/>
        </w:rPr>
      </w:pPr>
    </w:p>
    <w:p w14:paraId="348354F8" w14:textId="0D711CD8" w:rsidR="0018192E" w:rsidRPr="000B3874" w:rsidRDefault="0041440A" w:rsidP="0018192E">
      <w:pPr>
        <w:rPr>
          <w:rFonts w:ascii="ＭＳ 明朝" w:eastAsia="ＭＳ 明朝" w:hAnsi="ＭＳ 明朝"/>
          <w:sz w:val="22"/>
          <w:u w:val="single"/>
        </w:rPr>
      </w:pPr>
      <w:r w:rsidRPr="000B3874">
        <w:rPr>
          <w:rFonts w:ascii="ＭＳ 明朝" w:eastAsia="ＭＳ 明朝" w:hAnsi="ＭＳ 明朝" w:hint="eastAsia"/>
          <w:sz w:val="22"/>
          <w:u w:val="single"/>
        </w:rPr>
        <w:t>６</w:t>
      </w:r>
      <w:r w:rsidR="00967C74" w:rsidRPr="000B3874">
        <w:rPr>
          <w:rFonts w:ascii="ＭＳ 明朝" w:eastAsia="ＭＳ 明朝" w:hAnsi="ＭＳ 明朝" w:hint="eastAsia"/>
          <w:sz w:val="22"/>
          <w:u w:val="single"/>
        </w:rPr>
        <w:t>．</w:t>
      </w:r>
      <w:r w:rsidR="0018192E" w:rsidRPr="000B3874">
        <w:rPr>
          <w:rFonts w:ascii="ＭＳ 明朝" w:eastAsia="ＭＳ 明朝" w:hAnsi="ＭＳ 明朝" w:hint="eastAsia"/>
          <w:sz w:val="22"/>
          <w:u w:val="single"/>
        </w:rPr>
        <w:t>提案書等の提出</w:t>
      </w:r>
    </w:p>
    <w:p w14:paraId="2D5F8E9A" w14:textId="5D755BE9" w:rsidR="0018192E" w:rsidRPr="000B3874" w:rsidRDefault="0018192E" w:rsidP="007F1819">
      <w:pPr>
        <w:ind w:leftChars="100" w:left="210" w:firstLineChars="100" w:firstLine="220"/>
        <w:rPr>
          <w:rFonts w:ascii="ＭＳ 明朝" w:eastAsia="ＭＳ 明朝" w:hAnsi="ＭＳ 明朝"/>
          <w:sz w:val="22"/>
        </w:rPr>
      </w:pPr>
      <w:bookmarkStart w:id="5" w:name="_Hlk177132158"/>
      <w:r w:rsidRPr="000B3874">
        <w:rPr>
          <w:rFonts w:ascii="ＭＳ 明朝" w:eastAsia="ＭＳ 明朝" w:hAnsi="ＭＳ 明朝" w:hint="eastAsia"/>
          <w:sz w:val="22"/>
        </w:rPr>
        <w:t>提案書等は、</w:t>
      </w:r>
      <w:r w:rsidR="00C74DA0" w:rsidRPr="000B3874">
        <w:rPr>
          <w:rFonts w:ascii="ＭＳ 明朝" w:eastAsia="ＭＳ 明朝" w:hAnsi="ＭＳ 明朝" w:hint="eastAsia"/>
          <w:sz w:val="22"/>
        </w:rPr>
        <w:t>要求水準書</w:t>
      </w:r>
      <w:r w:rsidR="00930C50" w:rsidRPr="000B3874">
        <w:rPr>
          <w:rFonts w:ascii="ＭＳ 明朝" w:eastAsia="ＭＳ 明朝" w:hAnsi="ＭＳ 明朝" w:hint="eastAsia"/>
          <w:sz w:val="22"/>
        </w:rPr>
        <w:t>並びに</w:t>
      </w:r>
      <w:r w:rsidR="0041440A" w:rsidRPr="000B3874">
        <w:rPr>
          <w:rFonts w:ascii="ＭＳ 明朝" w:eastAsia="ＭＳ 明朝" w:hAnsi="ＭＳ 明朝" w:hint="eastAsia"/>
          <w:sz w:val="22"/>
        </w:rPr>
        <w:t>提案書の作成</w:t>
      </w:r>
      <w:r w:rsidR="00FC3C30" w:rsidRPr="000B3874">
        <w:rPr>
          <w:rFonts w:ascii="ＭＳ 明朝" w:eastAsia="ＭＳ 明朝" w:hAnsi="ＭＳ 明朝" w:hint="eastAsia"/>
          <w:sz w:val="22"/>
        </w:rPr>
        <w:t>上の留意点</w:t>
      </w:r>
      <w:r w:rsidR="0041440A" w:rsidRPr="000B3874">
        <w:rPr>
          <w:rFonts w:ascii="ＭＳ 明朝" w:eastAsia="ＭＳ 明朝" w:hAnsi="ＭＳ 明朝" w:hint="eastAsia"/>
          <w:sz w:val="22"/>
        </w:rPr>
        <w:t>（別記１）及びプロポーザル評価基準（別記２）を</w:t>
      </w:r>
      <w:bookmarkEnd w:id="5"/>
      <w:r w:rsidR="0041440A" w:rsidRPr="000B3874">
        <w:rPr>
          <w:rFonts w:ascii="ＭＳ 明朝" w:eastAsia="ＭＳ 明朝" w:hAnsi="ＭＳ 明朝" w:hint="eastAsia"/>
          <w:sz w:val="22"/>
        </w:rPr>
        <w:t>理解した上で作成し、</w:t>
      </w:r>
      <w:r w:rsidR="00F0257C" w:rsidRPr="000B3874">
        <w:rPr>
          <w:rFonts w:ascii="ＭＳ 明朝" w:eastAsia="ＭＳ 明朝" w:hAnsi="ＭＳ 明朝" w:hint="eastAsia"/>
          <w:sz w:val="22"/>
        </w:rPr>
        <w:t>次のとおり</w:t>
      </w:r>
      <w:r w:rsidRPr="000B3874">
        <w:rPr>
          <w:rFonts w:ascii="ＭＳ 明朝" w:eastAsia="ＭＳ 明朝" w:hAnsi="ＭＳ 明朝" w:hint="eastAsia"/>
          <w:sz w:val="22"/>
        </w:rPr>
        <w:t>提出するものとする。なお、</w:t>
      </w:r>
      <w:r w:rsidR="0041440A" w:rsidRPr="000B3874">
        <w:rPr>
          <w:rFonts w:ascii="ＭＳ 明朝" w:eastAsia="ＭＳ 明朝" w:hAnsi="ＭＳ 明朝" w:hint="eastAsia"/>
          <w:sz w:val="22"/>
        </w:rPr>
        <w:t>１参加者あたり１</w:t>
      </w:r>
      <w:r w:rsidRPr="000B3874">
        <w:rPr>
          <w:rFonts w:ascii="ＭＳ 明朝" w:eastAsia="ＭＳ 明朝" w:hAnsi="ＭＳ 明朝" w:hint="eastAsia"/>
          <w:sz w:val="22"/>
        </w:rPr>
        <w:t>提案とする。</w:t>
      </w:r>
    </w:p>
    <w:p w14:paraId="3EC27D51" w14:textId="6D83EAB9" w:rsidR="0018192E" w:rsidRPr="000B3874" w:rsidRDefault="00967C74"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（１）</w:t>
      </w:r>
      <w:r w:rsidR="0018192E" w:rsidRPr="000B3874">
        <w:rPr>
          <w:rFonts w:ascii="ＭＳ 明朝" w:eastAsia="ＭＳ 明朝" w:hAnsi="ＭＳ 明朝" w:hint="eastAsia"/>
          <w:sz w:val="22"/>
        </w:rPr>
        <w:t>提出書類</w:t>
      </w:r>
    </w:p>
    <w:p w14:paraId="464E51A9" w14:textId="51D9654F" w:rsidR="0018192E" w:rsidRPr="000B3874" w:rsidRDefault="00E27AC1" w:rsidP="00A52AB3">
      <w:pPr>
        <w:ind w:leftChars="300" w:left="850" w:hangingChars="100" w:hanging="220"/>
        <w:rPr>
          <w:rFonts w:ascii="ＭＳ 明朝" w:eastAsia="ＭＳ 明朝" w:hAnsi="ＭＳ 明朝"/>
          <w:sz w:val="22"/>
        </w:rPr>
      </w:pPr>
      <w:r w:rsidRPr="000B3874">
        <w:rPr>
          <w:rFonts w:ascii="ＭＳ 明朝" w:eastAsia="ＭＳ 明朝" w:hAnsi="ＭＳ 明朝" w:hint="eastAsia"/>
          <w:sz w:val="22"/>
        </w:rPr>
        <w:t>①</w:t>
      </w:r>
      <w:r w:rsidR="0018192E" w:rsidRPr="000B3874">
        <w:rPr>
          <w:rFonts w:ascii="ＭＳ 明朝" w:eastAsia="ＭＳ 明朝" w:hAnsi="ＭＳ 明朝" w:hint="eastAsia"/>
          <w:sz w:val="22"/>
        </w:rPr>
        <w:t>提案書</w:t>
      </w:r>
      <w:r w:rsidRPr="000B3874">
        <w:rPr>
          <w:rFonts w:ascii="ＭＳ 明朝" w:eastAsia="ＭＳ 明朝" w:hAnsi="ＭＳ 明朝" w:hint="eastAsia"/>
          <w:sz w:val="22"/>
        </w:rPr>
        <w:t>（様式第５号）</w:t>
      </w:r>
      <w:r w:rsidR="00DC139F" w:rsidRPr="000B3874">
        <w:rPr>
          <w:rFonts w:ascii="ＭＳ 明朝" w:eastAsia="ＭＳ 明朝" w:hAnsi="ＭＳ 明朝" w:hint="eastAsia"/>
          <w:sz w:val="22"/>
        </w:rPr>
        <w:t>及び添付資料</w:t>
      </w:r>
    </w:p>
    <w:p w14:paraId="732E678B" w14:textId="03A0B983" w:rsidR="004B6CD8" w:rsidRPr="000B3874" w:rsidRDefault="00A52AB3" w:rsidP="007F1819">
      <w:pPr>
        <w:ind w:leftChars="300" w:left="630"/>
        <w:rPr>
          <w:rFonts w:ascii="ＭＳ 明朝" w:eastAsia="ＭＳ 明朝" w:hAnsi="ＭＳ 明朝"/>
          <w:sz w:val="22"/>
        </w:rPr>
      </w:pPr>
      <w:r w:rsidRPr="000B3874">
        <w:rPr>
          <w:rFonts w:ascii="ＭＳ 明朝" w:eastAsia="ＭＳ 明朝" w:hAnsi="ＭＳ 明朝" w:hint="eastAsia"/>
          <w:sz w:val="22"/>
        </w:rPr>
        <w:t>②</w:t>
      </w:r>
      <w:r w:rsidR="004B6CD8" w:rsidRPr="000B3874">
        <w:rPr>
          <w:rFonts w:ascii="ＭＳ 明朝" w:eastAsia="ＭＳ 明朝" w:hAnsi="ＭＳ 明朝" w:hint="eastAsia"/>
          <w:sz w:val="22"/>
        </w:rPr>
        <w:t>実施体制表(様式</w:t>
      </w:r>
      <w:r w:rsidR="00E06E9C" w:rsidRPr="000B3874">
        <w:rPr>
          <w:rFonts w:ascii="ＭＳ 明朝" w:eastAsia="ＭＳ 明朝" w:hAnsi="ＭＳ 明朝" w:hint="eastAsia"/>
          <w:sz w:val="22"/>
        </w:rPr>
        <w:t>第</w:t>
      </w:r>
      <w:r w:rsidR="0042703D" w:rsidRPr="000B3874">
        <w:rPr>
          <w:rFonts w:ascii="ＭＳ 明朝" w:eastAsia="ＭＳ 明朝" w:hAnsi="ＭＳ 明朝" w:hint="eastAsia"/>
          <w:sz w:val="22"/>
        </w:rPr>
        <w:t>６</w:t>
      </w:r>
      <w:r w:rsidR="004B6CD8" w:rsidRPr="000B3874">
        <w:rPr>
          <w:rFonts w:ascii="ＭＳ 明朝" w:eastAsia="ＭＳ 明朝" w:hAnsi="ＭＳ 明朝" w:hint="eastAsia"/>
          <w:sz w:val="22"/>
        </w:rPr>
        <w:t>号)</w:t>
      </w:r>
    </w:p>
    <w:p w14:paraId="15FB4C56" w14:textId="05FFE50B" w:rsidR="0018192E" w:rsidRPr="000B3874" w:rsidRDefault="00A52AB3" w:rsidP="007F1819">
      <w:pPr>
        <w:ind w:leftChars="300" w:left="630"/>
        <w:rPr>
          <w:rFonts w:ascii="ＭＳ 明朝" w:eastAsia="ＭＳ 明朝" w:hAnsi="ＭＳ 明朝"/>
          <w:sz w:val="22"/>
        </w:rPr>
      </w:pPr>
      <w:r w:rsidRPr="000B3874">
        <w:rPr>
          <w:rFonts w:ascii="ＭＳ 明朝" w:eastAsia="ＭＳ 明朝" w:hAnsi="ＭＳ 明朝" w:hint="eastAsia"/>
          <w:sz w:val="22"/>
        </w:rPr>
        <w:t>③</w:t>
      </w:r>
      <w:r w:rsidR="0018192E" w:rsidRPr="000B3874">
        <w:rPr>
          <w:rFonts w:ascii="ＭＳ 明朝" w:eastAsia="ＭＳ 明朝" w:hAnsi="ＭＳ 明朝" w:hint="eastAsia"/>
          <w:sz w:val="22"/>
        </w:rPr>
        <w:t>見積書</w:t>
      </w:r>
      <w:r w:rsidR="008001F5" w:rsidRPr="000B3874">
        <w:rPr>
          <w:rFonts w:ascii="ＭＳ 明朝" w:eastAsia="ＭＳ 明朝" w:hAnsi="ＭＳ 明朝" w:hint="eastAsia"/>
          <w:sz w:val="22"/>
        </w:rPr>
        <w:t>(</w:t>
      </w:r>
      <w:r w:rsidR="00E06E9C" w:rsidRPr="000B3874">
        <w:rPr>
          <w:rFonts w:ascii="ＭＳ 明朝" w:eastAsia="ＭＳ 明朝" w:hAnsi="ＭＳ 明朝" w:hint="eastAsia"/>
          <w:sz w:val="22"/>
        </w:rPr>
        <w:t>様式第</w:t>
      </w:r>
      <w:r w:rsidR="0042703D" w:rsidRPr="000B3874">
        <w:rPr>
          <w:rFonts w:ascii="ＭＳ 明朝" w:eastAsia="ＭＳ 明朝" w:hAnsi="ＭＳ 明朝" w:hint="eastAsia"/>
          <w:sz w:val="22"/>
        </w:rPr>
        <w:t>７</w:t>
      </w:r>
      <w:r w:rsidR="00E06E9C" w:rsidRPr="000B3874">
        <w:rPr>
          <w:rFonts w:ascii="ＭＳ 明朝" w:eastAsia="ＭＳ 明朝" w:hAnsi="ＭＳ 明朝" w:hint="eastAsia"/>
          <w:sz w:val="22"/>
        </w:rPr>
        <w:t>号</w:t>
      </w:r>
      <w:r w:rsidR="008001F5" w:rsidRPr="000B3874">
        <w:rPr>
          <w:rFonts w:ascii="ＭＳ 明朝" w:eastAsia="ＭＳ 明朝" w:hAnsi="ＭＳ 明朝" w:hint="eastAsia"/>
          <w:sz w:val="22"/>
        </w:rPr>
        <w:t>)</w:t>
      </w:r>
      <w:r w:rsidR="0042703D" w:rsidRPr="000B3874">
        <w:rPr>
          <w:rFonts w:ascii="ＭＳ 明朝" w:eastAsia="ＭＳ 明朝" w:hAnsi="ＭＳ 明朝" w:hint="eastAsia"/>
          <w:sz w:val="22"/>
        </w:rPr>
        <w:t>及び見積内訳書（任意様式）</w:t>
      </w:r>
    </w:p>
    <w:p w14:paraId="7FD902C5" w14:textId="7DE23FA1" w:rsidR="006D5997" w:rsidRPr="000B3874" w:rsidRDefault="00A52AB3" w:rsidP="007F1819">
      <w:pPr>
        <w:ind w:leftChars="300" w:left="630"/>
        <w:rPr>
          <w:rFonts w:ascii="ＭＳ 明朝" w:eastAsia="ＭＳ 明朝" w:hAnsi="ＭＳ 明朝"/>
          <w:sz w:val="22"/>
        </w:rPr>
      </w:pPr>
      <w:r w:rsidRPr="000B3874">
        <w:rPr>
          <w:rFonts w:ascii="ＭＳ 明朝" w:eastAsia="ＭＳ 明朝" w:hAnsi="ＭＳ 明朝" w:hint="eastAsia"/>
          <w:sz w:val="22"/>
        </w:rPr>
        <w:t>④</w:t>
      </w:r>
      <w:r w:rsidR="006D5997" w:rsidRPr="000B3874">
        <w:rPr>
          <w:rFonts w:ascii="ＭＳ 明朝" w:eastAsia="ＭＳ 明朝" w:hAnsi="ＭＳ 明朝" w:hint="eastAsia"/>
          <w:sz w:val="22"/>
        </w:rPr>
        <w:t>使用印鑑届（様式第</w:t>
      </w:r>
      <w:r w:rsidR="00930C50" w:rsidRPr="000B3874">
        <w:rPr>
          <w:rFonts w:ascii="ＭＳ 明朝" w:eastAsia="ＭＳ 明朝" w:hAnsi="ＭＳ 明朝" w:hint="eastAsia"/>
          <w:sz w:val="22"/>
        </w:rPr>
        <w:t>８</w:t>
      </w:r>
      <w:r w:rsidR="006D5997" w:rsidRPr="000B3874">
        <w:rPr>
          <w:rFonts w:ascii="ＭＳ 明朝" w:eastAsia="ＭＳ 明朝" w:hAnsi="ＭＳ 明朝" w:hint="eastAsia"/>
          <w:sz w:val="22"/>
        </w:rPr>
        <w:t>号）</w:t>
      </w:r>
      <w:r w:rsidR="00331090" w:rsidRPr="000B3874">
        <w:rPr>
          <w:rFonts w:ascii="ＭＳ 明朝" w:eastAsia="ＭＳ 明朝" w:hAnsi="ＭＳ 明朝" w:hint="eastAsia"/>
          <w:sz w:val="22"/>
        </w:rPr>
        <w:t xml:space="preserve">　</w:t>
      </w:r>
    </w:p>
    <w:p w14:paraId="4094B894" w14:textId="0C0BB95D" w:rsidR="006D5997" w:rsidRPr="000B3874" w:rsidRDefault="00A52AB3" w:rsidP="007F1819">
      <w:pPr>
        <w:ind w:leftChars="300" w:left="630"/>
        <w:rPr>
          <w:rFonts w:ascii="ＭＳ 明朝" w:eastAsia="ＭＳ 明朝" w:hAnsi="ＭＳ 明朝"/>
          <w:sz w:val="22"/>
        </w:rPr>
      </w:pPr>
      <w:r w:rsidRPr="000B3874">
        <w:rPr>
          <w:rFonts w:ascii="ＭＳ 明朝" w:eastAsia="ＭＳ 明朝" w:hAnsi="ＭＳ 明朝" w:hint="eastAsia"/>
          <w:sz w:val="22"/>
        </w:rPr>
        <w:t>⑤</w:t>
      </w:r>
      <w:r w:rsidR="006D5997" w:rsidRPr="000B3874">
        <w:rPr>
          <w:rFonts w:ascii="ＭＳ 明朝" w:eastAsia="ＭＳ 明朝" w:hAnsi="ＭＳ 明朝" w:hint="eastAsia"/>
          <w:sz w:val="22"/>
        </w:rPr>
        <w:t>印鑑証明書</w:t>
      </w:r>
      <w:r w:rsidR="00F36FFA" w:rsidRPr="000B3874">
        <w:rPr>
          <w:rFonts w:ascii="ＭＳ 明朝" w:eastAsia="ＭＳ 明朝" w:hAnsi="ＭＳ 明朝" w:hint="eastAsia"/>
          <w:sz w:val="22"/>
        </w:rPr>
        <w:t xml:space="preserve">　※３か月以内に発行されたもの。写し可。</w:t>
      </w:r>
    </w:p>
    <w:p w14:paraId="3B86ECE1" w14:textId="50B7F9FD" w:rsidR="006D5997" w:rsidRPr="000B3874" w:rsidRDefault="00A52AB3" w:rsidP="007F1819">
      <w:pPr>
        <w:ind w:leftChars="300" w:left="630"/>
        <w:rPr>
          <w:rFonts w:ascii="ＭＳ 明朝" w:eastAsia="ＭＳ 明朝" w:hAnsi="ＭＳ 明朝"/>
          <w:sz w:val="22"/>
        </w:rPr>
      </w:pPr>
      <w:r w:rsidRPr="000B3874">
        <w:rPr>
          <w:rFonts w:ascii="ＭＳ 明朝" w:eastAsia="ＭＳ 明朝" w:hAnsi="ＭＳ 明朝" w:hint="eastAsia"/>
          <w:sz w:val="22"/>
        </w:rPr>
        <w:t>⑥</w:t>
      </w:r>
      <w:r w:rsidR="006D5997" w:rsidRPr="000B3874">
        <w:rPr>
          <w:rFonts w:ascii="ＭＳ 明朝" w:eastAsia="ＭＳ 明朝" w:hAnsi="ＭＳ 明朝" w:hint="eastAsia"/>
          <w:sz w:val="22"/>
        </w:rPr>
        <w:t>決算書類（貸借対照表</w:t>
      </w:r>
      <w:r w:rsidR="002E190C" w:rsidRPr="000B3874">
        <w:rPr>
          <w:rFonts w:ascii="ＭＳ 明朝" w:eastAsia="ＭＳ 明朝" w:hAnsi="ＭＳ 明朝" w:hint="eastAsia"/>
          <w:sz w:val="22"/>
        </w:rPr>
        <w:t>：</w:t>
      </w:r>
      <w:r w:rsidR="00331090" w:rsidRPr="000B3874">
        <w:rPr>
          <w:rFonts w:ascii="ＭＳ 明朝" w:eastAsia="ＭＳ 明朝" w:hAnsi="ＭＳ 明朝" w:hint="eastAsia"/>
          <w:sz w:val="22"/>
        </w:rPr>
        <w:t>過去３事業年度分の写し）</w:t>
      </w:r>
      <w:r w:rsidR="00D97F1F" w:rsidRPr="000B3874">
        <w:rPr>
          <w:rFonts w:ascii="ＭＳ 明朝" w:eastAsia="ＭＳ 明朝" w:hAnsi="ＭＳ 明朝" w:hint="eastAsia"/>
          <w:sz w:val="22"/>
        </w:rPr>
        <w:t xml:space="preserve">　</w:t>
      </w:r>
    </w:p>
    <w:p w14:paraId="6DCC8A42" w14:textId="2E3C50BF" w:rsidR="00331090" w:rsidRPr="000B3874" w:rsidRDefault="00A52AB3" w:rsidP="007F1819">
      <w:pPr>
        <w:ind w:leftChars="300" w:left="630"/>
        <w:rPr>
          <w:rFonts w:ascii="ＭＳ 明朝" w:eastAsia="ＭＳ 明朝" w:hAnsi="ＭＳ 明朝"/>
          <w:sz w:val="22"/>
        </w:rPr>
      </w:pPr>
      <w:r w:rsidRPr="000B3874">
        <w:rPr>
          <w:rFonts w:ascii="ＭＳ 明朝" w:eastAsia="ＭＳ 明朝" w:hAnsi="ＭＳ 明朝" w:hint="eastAsia"/>
          <w:sz w:val="22"/>
        </w:rPr>
        <w:t>⑦</w:t>
      </w:r>
      <w:r w:rsidR="00331090" w:rsidRPr="000B3874">
        <w:rPr>
          <w:rFonts w:ascii="ＭＳ 明朝" w:eastAsia="ＭＳ 明朝" w:hAnsi="ＭＳ 明朝" w:hint="eastAsia"/>
          <w:sz w:val="22"/>
        </w:rPr>
        <w:t>法人</w:t>
      </w:r>
      <w:r w:rsidR="00F36FFA" w:rsidRPr="000B3874">
        <w:rPr>
          <w:rFonts w:ascii="ＭＳ 明朝" w:eastAsia="ＭＳ 明朝" w:hAnsi="ＭＳ 明朝" w:hint="eastAsia"/>
          <w:sz w:val="22"/>
        </w:rPr>
        <w:t>の</w:t>
      </w:r>
      <w:r w:rsidR="00331090" w:rsidRPr="000B3874">
        <w:rPr>
          <w:rFonts w:ascii="ＭＳ 明朝" w:eastAsia="ＭＳ 明朝" w:hAnsi="ＭＳ 明朝" w:hint="eastAsia"/>
          <w:sz w:val="22"/>
        </w:rPr>
        <w:t>登記事項証明書</w:t>
      </w:r>
      <w:r w:rsidR="00F36FFA" w:rsidRPr="000B3874">
        <w:rPr>
          <w:rFonts w:ascii="ＭＳ 明朝" w:eastAsia="ＭＳ 明朝" w:hAnsi="ＭＳ 明朝" w:hint="eastAsia"/>
          <w:sz w:val="22"/>
        </w:rPr>
        <w:t xml:space="preserve">　※３か月以内に発行されたもの。写し可。</w:t>
      </w:r>
    </w:p>
    <w:p w14:paraId="167D7FFA" w14:textId="711A3013" w:rsidR="006D5997" w:rsidRPr="000B3874" w:rsidRDefault="00A52AB3" w:rsidP="003B2489">
      <w:pPr>
        <w:ind w:leftChars="300" w:left="630"/>
        <w:rPr>
          <w:rFonts w:ascii="ＭＳ 明朝" w:eastAsia="ＭＳ 明朝" w:hAnsi="ＭＳ 明朝"/>
          <w:sz w:val="22"/>
        </w:rPr>
      </w:pPr>
      <w:r w:rsidRPr="000B3874">
        <w:rPr>
          <w:rFonts w:ascii="ＭＳ 明朝" w:eastAsia="ＭＳ 明朝" w:hAnsi="ＭＳ 明朝" w:hint="eastAsia"/>
          <w:sz w:val="22"/>
        </w:rPr>
        <w:t>⑧</w:t>
      </w:r>
      <w:r w:rsidR="00331090" w:rsidRPr="000B3874">
        <w:rPr>
          <w:rFonts w:ascii="ＭＳ 明朝" w:eastAsia="ＭＳ 明朝" w:hAnsi="ＭＳ 明朝" w:hint="eastAsia"/>
          <w:sz w:val="22"/>
        </w:rPr>
        <w:t>国税、</w:t>
      </w:r>
      <w:r w:rsidR="00636ABB" w:rsidRPr="000B3874">
        <w:rPr>
          <w:rFonts w:ascii="ＭＳ 明朝" w:eastAsia="ＭＳ 明朝" w:hAnsi="ＭＳ 明朝" w:hint="eastAsia"/>
          <w:sz w:val="22"/>
        </w:rPr>
        <w:t>都道府県税又は市税</w:t>
      </w:r>
      <w:r w:rsidR="00331090" w:rsidRPr="000B3874">
        <w:rPr>
          <w:rFonts w:ascii="ＭＳ 明朝" w:eastAsia="ＭＳ 明朝" w:hAnsi="ＭＳ 明朝" w:hint="eastAsia"/>
          <w:sz w:val="22"/>
        </w:rPr>
        <w:t>の未納税額のない納税証明書</w:t>
      </w:r>
      <w:r w:rsidR="00D97F1F" w:rsidRPr="000B3874">
        <w:rPr>
          <w:rFonts w:ascii="ＭＳ 明朝" w:eastAsia="ＭＳ 明朝" w:hAnsi="ＭＳ 明朝" w:hint="eastAsia"/>
          <w:sz w:val="22"/>
        </w:rPr>
        <w:t xml:space="preserve">　</w:t>
      </w:r>
    </w:p>
    <w:p w14:paraId="728DAC5D" w14:textId="07FDD734" w:rsidR="003E483D" w:rsidRPr="000B3874" w:rsidRDefault="00967C74" w:rsidP="007F1819">
      <w:pPr>
        <w:ind w:leftChars="100" w:left="210"/>
        <w:rPr>
          <w:rFonts w:ascii="ＭＳ 明朝" w:eastAsia="ＭＳ 明朝" w:hAnsi="ＭＳ 明朝"/>
          <w:sz w:val="22"/>
        </w:rPr>
      </w:pPr>
      <w:r w:rsidRPr="000B3874">
        <w:rPr>
          <w:rFonts w:ascii="ＭＳ 明朝" w:eastAsia="ＭＳ 明朝" w:hAnsi="ＭＳ 明朝" w:hint="eastAsia"/>
          <w:sz w:val="22"/>
        </w:rPr>
        <w:t>（２）</w:t>
      </w:r>
      <w:r w:rsidR="003E483D" w:rsidRPr="000B3874">
        <w:rPr>
          <w:rFonts w:ascii="ＭＳ 明朝" w:eastAsia="ＭＳ 明朝" w:hAnsi="ＭＳ 明朝" w:hint="eastAsia"/>
          <w:sz w:val="22"/>
        </w:rPr>
        <w:t>提出期限</w:t>
      </w:r>
    </w:p>
    <w:p w14:paraId="2DE2D838" w14:textId="41E1D356" w:rsidR="003E483D" w:rsidRPr="000B3874" w:rsidRDefault="003E483D" w:rsidP="00FB1C0E">
      <w:pPr>
        <w:ind w:leftChars="500" w:left="1050"/>
        <w:rPr>
          <w:rFonts w:ascii="ＭＳ 明朝" w:eastAsia="ＭＳ 明朝" w:hAnsi="ＭＳ 明朝"/>
          <w:sz w:val="22"/>
        </w:rPr>
      </w:pPr>
      <w:r w:rsidRPr="000B3874">
        <w:rPr>
          <w:rFonts w:ascii="ＭＳ 明朝" w:eastAsia="ＭＳ 明朝" w:hAnsi="ＭＳ 明朝" w:hint="eastAsia"/>
          <w:sz w:val="22"/>
        </w:rPr>
        <w:lastRenderedPageBreak/>
        <w:t>令和</w:t>
      </w:r>
      <w:r w:rsidR="0042703D" w:rsidRPr="000B3874">
        <w:rPr>
          <w:rFonts w:ascii="ＭＳ 明朝" w:eastAsia="ＭＳ 明朝" w:hAnsi="ＭＳ 明朝" w:hint="eastAsia"/>
          <w:sz w:val="22"/>
        </w:rPr>
        <w:t>６</w:t>
      </w:r>
      <w:r w:rsidRPr="000B3874">
        <w:rPr>
          <w:rFonts w:ascii="ＭＳ 明朝" w:eastAsia="ＭＳ 明朝" w:hAnsi="ＭＳ 明朝" w:hint="eastAsia"/>
          <w:sz w:val="22"/>
        </w:rPr>
        <w:t>年</w:t>
      </w:r>
      <w:r w:rsidR="00930C50" w:rsidRPr="000B3874">
        <w:rPr>
          <w:rFonts w:ascii="ＭＳ 明朝" w:eastAsia="ＭＳ 明朝" w:hAnsi="ＭＳ 明朝" w:hint="eastAsia"/>
          <w:sz w:val="22"/>
        </w:rPr>
        <w:t>１１月２０日</w:t>
      </w:r>
      <w:r w:rsidR="008001F5" w:rsidRPr="000B3874">
        <w:rPr>
          <w:rFonts w:ascii="ＭＳ 明朝" w:eastAsia="ＭＳ 明朝" w:hAnsi="ＭＳ 明朝" w:hint="eastAsia"/>
          <w:sz w:val="22"/>
        </w:rPr>
        <w:t>(</w:t>
      </w:r>
      <w:r w:rsidR="00717630" w:rsidRPr="000B3874">
        <w:rPr>
          <w:rFonts w:ascii="ＭＳ 明朝" w:eastAsia="ＭＳ 明朝" w:hAnsi="ＭＳ 明朝" w:hint="eastAsia"/>
          <w:sz w:val="22"/>
        </w:rPr>
        <w:t>水</w:t>
      </w:r>
      <w:r w:rsidR="00AA5593" w:rsidRPr="000B3874">
        <w:rPr>
          <w:rFonts w:ascii="ＭＳ 明朝" w:eastAsia="ＭＳ 明朝" w:hAnsi="ＭＳ 明朝" w:hint="eastAsia"/>
          <w:sz w:val="22"/>
        </w:rPr>
        <w:t>)</w:t>
      </w:r>
      <w:r w:rsidR="0042703D" w:rsidRPr="000B3874">
        <w:rPr>
          <w:rFonts w:ascii="ＭＳ 明朝" w:eastAsia="ＭＳ 明朝" w:hAnsi="ＭＳ 明朝" w:hint="eastAsia"/>
          <w:sz w:val="22"/>
        </w:rPr>
        <w:t xml:space="preserve">　</w:t>
      </w:r>
      <w:r w:rsidR="00930C50" w:rsidRPr="000B3874">
        <w:rPr>
          <w:rFonts w:ascii="ＭＳ 明朝" w:eastAsia="ＭＳ 明朝" w:hAnsi="ＭＳ 明朝" w:hint="eastAsia"/>
          <w:sz w:val="22"/>
        </w:rPr>
        <w:t>１７時まで</w:t>
      </w:r>
      <w:r w:rsidRPr="000B3874">
        <w:rPr>
          <w:rFonts w:ascii="ＭＳ 明朝" w:eastAsia="ＭＳ 明朝" w:hAnsi="ＭＳ 明朝" w:hint="eastAsia"/>
          <w:sz w:val="22"/>
        </w:rPr>
        <w:t>【必着】</w:t>
      </w:r>
    </w:p>
    <w:p w14:paraId="3D33CDBD" w14:textId="6B68A0C6" w:rsidR="0018192E" w:rsidRPr="000B3874" w:rsidRDefault="00967C74" w:rsidP="007F1819">
      <w:pPr>
        <w:ind w:leftChars="100" w:left="210"/>
        <w:rPr>
          <w:rFonts w:ascii="ＭＳ 明朝" w:eastAsia="ＭＳ 明朝" w:hAnsi="ＭＳ 明朝"/>
          <w:sz w:val="22"/>
        </w:rPr>
      </w:pPr>
      <w:r w:rsidRPr="000B3874">
        <w:rPr>
          <w:rFonts w:ascii="ＭＳ 明朝" w:eastAsia="ＭＳ 明朝" w:hAnsi="ＭＳ 明朝" w:hint="eastAsia"/>
          <w:sz w:val="22"/>
        </w:rPr>
        <w:t>（３）</w:t>
      </w:r>
      <w:r w:rsidR="0018192E" w:rsidRPr="000B3874">
        <w:rPr>
          <w:rFonts w:ascii="ＭＳ 明朝" w:eastAsia="ＭＳ 明朝" w:hAnsi="ＭＳ 明朝" w:hint="eastAsia"/>
          <w:sz w:val="22"/>
        </w:rPr>
        <w:t>提出部数</w:t>
      </w:r>
    </w:p>
    <w:p w14:paraId="70515697" w14:textId="6A2C5E2A" w:rsidR="004F0A5B" w:rsidRPr="000B3874" w:rsidRDefault="006016F7" w:rsidP="00FB1C0E">
      <w:pPr>
        <w:ind w:leftChars="500" w:left="1050"/>
        <w:rPr>
          <w:rFonts w:ascii="ＭＳ 明朝" w:eastAsia="ＭＳ 明朝" w:hAnsi="ＭＳ 明朝"/>
          <w:sz w:val="22"/>
        </w:rPr>
      </w:pPr>
      <w:r w:rsidRPr="000B3874">
        <w:rPr>
          <w:rFonts w:ascii="ＭＳ 明朝" w:eastAsia="ＭＳ 明朝" w:hAnsi="ＭＳ 明朝" w:hint="eastAsia"/>
          <w:sz w:val="22"/>
        </w:rPr>
        <w:t>①</w:t>
      </w:r>
      <w:r w:rsidR="0018192E" w:rsidRPr="000B3874">
        <w:rPr>
          <w:rFonts w:ascii="ＭＳ 明朝" w:eastAsia="ＭＳ 明朝" w:hAnsi="ＭＳ 明朝" w:hint="eastAsia"/>
          <w:sz w:val="22"/>
        </w:rPr>
        <w:t>正本</w:t>
      </w:r>
      <w:r w:rsidR="0042703D" w:rsidRPr="000B3874">
        <w:rPr>
          <w:rFonts w:ascii="ＭＳ 明朝" w:eastAsia="ＭＳ 明朝" w:hAnsi="ＭＳ 明朝" w:hint="eastAsia"/>
          <w:sz w:val="22"/>
        </w:rPr>
        <w:t>１</w:t>
      </w:r>
      <w:r w:rsidR="0018192E" w:rsidRPr="000B3874">
        <w:rPr>
          <w:rFonts w:ascii="ＭＳ 明朝" w:eastAsia="ＭＳ 明朝" w:hAnsi="ＭＳ 明朝" w:hint="eastAsia"/>
          <w:sz w:val="22"/>
        </w:rPr>
        <w:t>部</w:t>
      </w:r>
    </w:p>
    <w:p w14:paraId="6EF79C92" w14:textId="626AF91E" w:rsidR="006016F7" w:rsidRPr="000B3874" w:rsidRDefault="006016F7" w:rsidP="00FB1C0E">
      <w:pPr>
        <w:ind w:leftChars="700" w:left="1470"/>
        <w:rPr>
          <w:rFonts w:ascii="ＭＳ 明朝" w:eastAsia="ＭＳ 明朝" w:hAnsi="ＭＳ 明朝"/>
          <w:sz w:val="22"/>
        </w:rPr>
      </w:pPr>
      <w:r w:rsidRPr="000B3874">
        <w:rPr>
          <w:rFonts w:ascii="ＭＳ 明朝" w:eastAsia="ＭＳ 明朝" w:hAnsi="ＭＳ 明朝" w:hint="eastAsia"/>
          <w:sz w:val="22"/>
        </w:rPr>
        <w:t>正本のみ事業者名及び代表者名を記載すること。</w:t>
      </w:r>
    </w:p>
    <w:p w14:paraId="4CC36A50" w14:textId="01C9F467" w:rsidR="009559A2" w:rsidRPr="000B3874" w:rsidRDefault="006016F7" w:rsidP="00FB1C0E">
      <w:pPr>
        <w:ind w:leftChars="500" w:left="1050"/>
        <w:rPr>
          <w:rFonts w:ascii="ＭＳ 明朝" w:eastAsia="ＭＳ 明朝" w:hAnsi="ＭＳ 明朝"/>
          <w:sz w:val="22"/>
        </w:rPr>
      </w:pPr>
      <w:r w:rsidRPr="000B3874">
        <w:rPr>
          <w:rFonts w:ascii="ＭＳ 明朝" w:eastAsia="ＭＳ 明朝" w:hAnsi="ＭＳ 明朝" w:hint="eastAsia"/>
          <w:sz w:val="22"/>
        </w:rPr>
        <w:t>②</w:t>
      </w:r>
      <w:r w:rsidR="009E2C1A" w:rsidRPr="000B3874">
        <w:rPr>
          <w:rFonts w:ascii="ＭＳ 明朝" w:eastAsia="ＭＳ 明朝" w:hAnsi="ＭＳ 明朝" w:hint="eastAsia"/>
          <w:sz w:val="22"/>
        </w:rPr>
        <w:t>審査</w:t>
      </w:r>
      <w:r w:rsidR="00356C78" w:rsidRPr="000B3874">
        <w:rPr>
          <w:rFonts w:ascii="ＭＳ 明朝" w:eastAsia="ＭＳ 明朝" w:hAnsi="ＭＳ 明朝" w:hint="eastAsia"/>
          <w:sz w:val="22"/>
        </w:rPr>
        <w:t>用</w:t>
      </w:r>
      <w:r w:rsidR="0042703D" w:rsidRPr="000B3874">
        <w:rPr>
          <w:rFonts w:ascii="ＭＳ 明朝" w:eastAsia="ＭＳ 明朝" w:hAnsi="ＭＳ 明朝" w:hint="eastAsia"/>
          <w:sz w:val="22"/>
        </w:rPr>
        <w:t>５</w:t>
      </w:r>
      <w:r w:rsidR="00356C78" w:rsidRPr="000B3874">
        <w:rPr>
          <w:rFonts w:ascii="ＭＳ 明朝" w:eastAsia="ＭＳ 明朝" w:hAnsi="ＭＳ 明朝" w:hint="eastAsia"/>
          <w:sz w:val="22"/>
        </w:rPr>
        <w:t>部</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提案書のみ</w:t>
      </w:r>
      <w:r w:rsidR="008001F5" w:rsidRPr="000B3874">
        <w:rPr>
          <w:rFonts w:ascii="ＭＳ 明朝" w:eastAsia="ＭＳ 明朝" w:hAnsi="ＭＳ 明朝" w:hint="eastAsia"/>
          <w:sz w:val="22"/>
        </w:rPr>
        <w:t>)</w:t>
      </w:r>
    </w:p>
    <w:p w14:paraId="260A89E2" w14:textId="4623578E" w:rsidR="00A25E97" w:rsidRPr="000B3874" w:rsidRDefault="006016F7" w:rsidP="00FB1C0E">
      <w:pPr>
        <w:ind w:leftChars="700" w:left="1470"/>
        <w:rPr>
          <w:rFonts w:ascii="ＭＳ 明朝" w:eastAsia="ＭＳ 明朝" w:hAnsi="ＭＳ 明朝"/>
          <w:sz w:val="22"/>
        </w:rPr>
      </w:pPr>
      <w:r w:rsidRPr="000B3874">
        <w:rPr>
          <w:rFonts w:ascii="ＭＳ 明朝" w:eastAsia="ＭＳ 明朝" w:hAnsi="ＭＳ 明朝" w:hint="eastAsia"/>
          <w:sz w:val="22"/>
        </w:rPr>
        <w:t>事業者名やロゴマーク等の事業者が特定される情報を記載しないこと。</w:t>
      </w:r>
    </w:p>
    <w:p w14:paraId="3BC08CEB" w14:textId="26BF522F" w:rsidR="00811C83" w:rsidRPr="000B3874" w:rsidRDefault="00811C83" w:rsidP="00FB1C0E">
      <w:pPr>
        <w:ind w:leftChars="500" w:left="1050"/>
        <w:rPr>
          <w:rFonts w:ascii="ＭＳ 明朝" w:eastAsia="ＭＳ 明朝" w:hAnsi="ＭＳ 明朝"/>
          <w:sz w:val="22"/>
        </w:rPr>
      </w:pPr>
      <w:r w:rsidRPr="000B3874">
        <w:rPr>
          <w:rFonts w:ascii="ＭＳ 明朝" w:eastAsia="ＭＳ 明朝" w:hAnsi="ＭＳ 明朝" w:hint="eastAsia"/>
          <w:sz w:val="22"/>
        </w:rPr>
        <w:t>③PDFデータ</w:t>
      </w:r>
    </w:p>
    <w:p w14:paraId="415CADBA" w14:textId="6ADEE082" w:rsidR="00811C83" w:rsidRPr="000B3874" w:rsidRDefault="004143B4" w:rsidP="004143B4">
      <w:pPr>
        <w:ind w:leftChars="700" w:left="1470" w:firstLineChars="100" w:firstLine="220"/>
        <w:rPr>
          <w:rFonts w:ascii="ＭＳ 明朝" w:eastAsia="ＭＳ 明朝" w:hAnsi="ＭＳ 明朝"/>
          <w:sz w:val="22"/>
        </w:rPr>
      </w:pPr>
      <w:r w:rsidRPr="000B3874">
        <w:rPr>
          <w:rFonts w:ascii="ＭＳ 明朝" w:eastAsia="ＭＳ 明朝" w:hAnsi="ＭＳ 明朝" w:hint="eastAsia"/>
          <w:sz w:val="22"/>
        </w:rPr>
        <w:t>本要領</w:t>
      </w:r>
      <w:r w:rsidR="003718F4" w:rsidRPr="000B3874">
        <w:rPr>
          <w:rFonts w:ascii="ＭＳ 明朝" w:eastAsia="ＭＳ 明朝" w:hAnsi="ＭＳ 明朝" w:hint="eastAsia"/>
          <w:sz w:val="22"/>
        </w:rPr>
        <w:t>６</w:t>
      </w:r>
      <w:r w:rsidR="007F1819" w:rsidRPr="000B3874">
        <w:rPr>
          <w:rFonts w:ascii="ＭＳ 明朝" w:eastAsia="ＭＳ 明朝" w:hAnsi="ＭＳ 明朝" w:hint="eastAsia"/>
          <w:sz w:val="22"/>
        </w:rPr>
        <w:t>の（１）</w:t>
      </w:r>
      <w:r w:rsidR="00811C83" w:rsidRPr="000B3874">
        <w:rPr>
          <w:rFonts w:ascii="ＭＳ 明朝" w:eastAsia="ＭＳ 明朝" w:hAnsi="ＭＳ 明朝" w:hint="eastAsia"/>
          <w:sz w:val="22"/>
        </w:rPr>
        <w:t>のPDFデータを、</w:t>
      </w:r>
      <w:r w:rsidR="00DC5869" w:rsidRPr="000B3874">
        <w:rPr>
          <w:rFonts w:ascii="ＭＳ 明朝" w:eastAsia="ＭＳ 明朝" w:hAnsi="ＭＳ 明朝" w:hint="eastAsia"/>
          <w:sz w:val="22"/>
        </w:rPr>
        <w:t>本要領第1</w:t>
      </w:r>
      <w:r w:rsidR="003718F4" w:rsidRPr="000B3874">
        <w:rPr>
          <w:rFonts w:ascii="ＭＳ 明朝" w:eastAsia="ＭＳ 明朝" w:hAnsi="ＭＳ 明朝" w:hint="eastAsia"/>
          <w:sz w:val="22"/>
        </w:rPr>
        <w:t>1</w:t>
      </w:r>
      <w:r w:rsidR="00DC5869" w:rsidRPr="000B3874">
        <w:rPr>
          <w:rFonts w:ascii="ＭＳ 明朝" w:eastAsia="ＭＳ 明朝" w:hAnsi="ＭＳ 明朝" w:hint="eastAsia"/>
          <w:sz w:val="22"/>
        </w:rPr>
        <w:t>項</w:t>
      </w:r>
      <w:r w:rsidR="00811C83" w:rsidRPr="000B3874">
        <w:rPr>
          <w:rFonts w:ascii="ＭＳ 明朝" w:eastAsia="ＭＳ 明朝" w:hAnsi="ＭＳ 明朝" w:hint="eastAsia"/>
          <w:sz w:val="22"/>
        </w:rPr>
        <w:t>の宛先に電子メールで送付し、電子メールの件名には「</w:t>
      </w:r>
      <w:r w:rsidR="0054391F" w:rsidRPr="000B3874">
        <w:rPr>
          <w:rFonts w:ascii="ＭＳ 明朝" w:eastAsia="ＭＳ 明朝" w:hAnsi="ＭＳ 明朝" w:hint="eastAsia"/>
          <w:sz w:val="22"/>
        </w:rPr>
        <w:t>嘉麻市</w:t>
      </w:r>
      <w:r w:rsidR="00E64D24" w:rsidRPr="000B3874">
        <w:rPr>
          <w:rFonts w:ascii="ＭＳ 明朝" w:eastAsia="ＭＳ 明朝" w:hAnsi="ＭＳ 明朝" w:hint="eastAsia"/>
          <w:sz w:val="22"/>
        </w:rPr>
        <w:t>下山田</w:t>
      </w:r>
      <w:r w:rsidR="0054391F" w:rsidRPr="000B3874">
        <w:rPr>
          <w:rFonts w:ascii="ＭＳ 明朝" w:eastAsia="ＭＳ 明朝" w:hAnsi="ＭＳ 明朝" w:hint="eastAsia"/>
          <w:sz w:val="22"/>
        </w:rPr>
        <w:t>地区事業用地分譲見込み調査</w:t>
      </w:r>
      <w:r w:rsidR="00426B58" w:rsidRPr="000B3874">
        <w:rPr>
          <w:rFonts w:ascii="ＭＳ 明朝" w:eastAsia="ＭＳ 明朝" w:hAnsi="ＭＳ 明朝" w:hint="eastAsia"/>
          <w:sz w:val="22"/>
        </w:rPr>
        <w:t>等</w:t>
      </w:r>
      <w:r w:rsidR="0054391F" w:rsidRPr="000B3874">
        <w:rPr>
          <w:rFonts w:ascii="ＭＳ 明朝" w:eastAsia="ＭＳ 明朝" w:hAnsi="ＭＳ 明朝" w:hint="eastAsia"/>
          <w:sz w:val="22"/>
        </w:rPr>
        <w:t>業務</w:t>
      </w:r>
      <w:r w:rsidR="00811C83" w:rsidRPr="000B3874">
        <w:rPr>
          <w:rFonts w:ascii="ＭＳ 明朝" w:eastAsia="ＭＳ 明朝" w:hAnsi="ＭＳ 明朝" w:hint="eastAsia"/>
          <w:sz w:val="22"/>
        </w:rPr>
        <w:t>プロポーザル提案書」と記載すること。</w:t>
      </w:r>
    </w:p>
    <w:p w14:paraId="3AEDF349" w14:textId="77777777" w:rsidR="008E671C" w:rsidRPr="000B3874" w:rsidRDefault="008E671C" w:rsidP="008E671C">
      <w:pPr>
        <w:ind w:leftChars="100" w:left="210"/>
        <w:rPr>
          <w:rFonts w:ascii="ＭＳ 明朝" w:eastAsia="ＭＳ 明朝" w:hAnsi="ＭＳ 明朝"/>
          <w:sz w:val="22"/>
        </w:rPr>
      </w:pPr>
      <w:r w:rsidRPr="000B3874">
        <w:rPr>
          <w:rFonts w:ascii="ＭＳ 明朝" w:eastAsia="ＭＳ 明朝" w:hAnsi="ＭＳ 明朝" w:hint="eastAsia"/>
          <w:sz w:val="22"/>
        </w:rPr>
        <w:t>（４）提出方法</w:t>
      </w:r>
    </w:p>
    <w:p w14:paraId="559B1794" w14:textId="77777777" w:rsidR="008E671C" w:rsidRPr="000B3874" w:rsidRDefault="008E671C" w:rsidP="00636ABB">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持参又は簡易書留郵便</w:t>
      </w:r>
    </w:p>
    <w:p w14:paraId="39E45D5C" w14:textId="46E501F6" w:rsidR="008E671C" w:rsidRPr="000B3874" w:rsidRDefault="008E671C" w:rsidP="00636ABB">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※持参の場合は、閉庁日を除く８時</w:t>
      </w:r>
      <w:r w:rsidR="00930C50" w:rsidRPr="000B3874">
        <w:rPr>
          <w:rFonts w:ascii="ＭＳ 明朝" w:eastAsia="ＭＳ 明朝" w:hAnsi="ＭＳ 明朝" w:hint="eastAsia"/>
          <w:sz w:val="22"/>
        </w:rPr>
        <w:t>３０分から１７時までと</w:t>
      </w:r>
      <w:r w:rsidRPr="000B3874">
        <w:rPr>
          <w:rFonts w:ascii="ＭＳ 明朝" w:eastAsia="ＭＳ 明朝" w:hAnsi="ＭＳ 明朝" w:hint="eastAsia"/>
          <w:sz w:val="22"/>
        </w:rPr>
        <w:t>する。</w:t>
      </w:r>
    </w:p>
    <w:p w14:paraId="0AD577B4" w14:textId="205A486A" w:rsidR="00DC139F" w:rsidRPr="000B3874" w:rsidRDefault="00DC139F" w:rsidP="00DC139F">
      <w:pPr>
        <w:ind w:leftChars="100" w:left="210"/>
        <w:rPr>
          <w:rFonts w:ascii="ＭＳ 明朝" w:eastAsia="ＭＳ 明朝" w:hAnsi="ＭＳ 明朝"/>
          <w:sz w:val="22"/>
        </w:rPr>
      </w:pPr>
      <w:r w:rsidRPr="000B3874">
        <w:rPr>
          <w:rFonts w:ascii="ＭＳ 明朝" w:eastAsia="ＭＳ 明朝" w:hAnsi="ＭＳ 明朝" w:hint="eastAsia"/>
          <w:sz w:val="22"/>
        </w:rPr>
        <w:t>（</w:t>
      </w:r>
      <w:r w:rsidR="008E671C" w:rsidRPr="000B3874">
        <w:rPr>
          <w:rFonts w:ascii="ＭＳ 明朝" w:eastAsia="ＭＳ 明朝" w:hAnsi="ＭＳ 明朝" w:hint="eastAsia"/>
          <w:sz w:val="22"/>
        </w:rPr>
        <w:t>５</w:t>
      </w:r>
      <w:r w:rsidRPr="000B3874">
        <w:rPr>
          <w:rFonts w:ascii="ＭＳ 明朝" w:eastAsia="ＭＳ 明朝" w:hAnsi="ＭＳ 明朝" w:hint="eastAsia"/>
          <w:sz w:val="22"/>
        </w:rPr>
        <w:t>）留意事項</w:t>
      </w:r>
    </w:p>
    <w:p w14:paraId="31439974" w14:textId="7BB4E4F7" w:rsidR="00DC139F" w:rsidRPr="000B3874" w:rsidRDefault="00DC139F" w:rsidP="00636ABB">
      <w:pPr>
        <w:ind w:leftChars="500" w:left="1050"/>
        <w:rPr>
          <w:rFonts w:ascii="ＭＳ 明朝" w:eastAsia="ＭＳ 明朝" w:hAnsi="ＭＳ 明朝"/>
          <w:sz w:val="22"/>
        </w:rPr>
      </w:pPr>
      <w:r w:rsidRPr="000B3874">
        <w:rPr>
          <w:rFonts w:ascii="ＭＳ 明朝" w:eastAsia="ＭＳ 明朝" w:hAnsi="ＭＳ 明朝" w:hint="eastAsia"/>
          <w:sz w:val="22"/>
        </w:rPr>
        <w:t xml:space="preserve">　提出する書類は日本工業規格A4の大きさとし、A4判フラットファイル（紙製・色指定なし）に一括して、順番に長辺綴じにして提出</w:t>
      </w:r>
      <w:r w:rsidR="00717630" w:rsidRPr="000B3874">
        <w:rPr>
          <w:rFonts w:ascii="ＭＳ 明朝" w:eastAsia="ＭＳ 明朝" w:hAnsi="ＭＳ 明朝" w:hint="eastAsia"/>
          <w:sz w:val="22"/>
        </w:rPr>
        <w:t>すること</w:t>
      </w:r>
      <w:r w:rsidRPr="000B3874">
        <w:rPr>
          <w:rFonts w:ascii="ＭＳ 明朝" w:eastAsia="ＭＳ 明朝" w:hAnsi="ＭＳ 明朝" w:hint="eastAsia"/>
          <w:sz w:val="22"/>
        </w:rPr>
        <w:t>。</w:t>
      </w:r>
    </w:p>
    <w:p w14:paraId="251260C9" w14:textId="77777777" w:rsidR="003E122F" w:rsidRPr="000B3874" w:rsidRDefault="003E122F" w:rsidP="00CE10B6">
      <w:pPr>
        <w:rPr>
          <w:rFonts w:ascii="ＭＳ 明朝" w:eastAsia="ＭＳ 明朝" w:hAnsi="ＭＳ 明朝"/>
          <w:sz w:val="22"/>
        </w:rPr>
      </w:pPr>
    </w:p>
    <w:p w14:paraId="33DE22F3" w14:textId="1A5409E3" w:rsidR="00CD3B63" w:rsidRPr="000B3874" w:rsidRDefault="0041440A" w:rsidP="00CE10B6">
      <w:pPr>
        <w:rPr>
          <w:rFonts w:ascii="ＭＳ 明朝" w:eastAsia="ＭＳ 明朝" w:hAnsi="ＭＳ 明朝"/>
          <w:sz w:val="22"/>
          <w:u w:val="single"/>
        </w:rPr>
      </w:pPr>
      <w:r w:rsidRPr="000B3874">
        <w:rPr>
          <w:rFonts w:ascii="ＭＳ 明朝" w:eastAsia="ＭＳ 明朝" w:hAnsi="ＭＳ 明朝" w:hint="eastAsia"/>
          <w:sz w:val="22"/>
          <w:u w:val="single"/>
        </w:rPr>
        <w:t>７</w:t>
      </w:r>
      <w:r w:rsidR="00967C74" w:rsidRPr="000B3874">
        <w:rPr>
          <w:rFonts w:ascii="ＭＳ 明朝" w:eastAsia="ＭＳ 明朝" w:hAnsi="ＭＳ 明朝" w:hint="eastAsia"/>
          <w:sz w:val="22"/>
          <w:u w:val="single"/>
        </w:rPr>
        <w:t>．</w:t>
      </w:r>
      <w:r w:rsidR="003B6BE1" w:rsidRPr="000B3874">
        <w:rPr>
          <w:rFonts w:ascii="ＭＳ 明朝" w:eastAsia="ＭＳ 明朝" w:hAnsi="ＭＳ 明朝" w:hint="eastAsia"/>
          <w:sz w:val="22"/>
          <w:u w:val="single"/>
        </w:rPr>
        <w:t>選定</w:t>
      </w:r>
      <w:r w:rsidR="00CD3B63" w:rsidRPr="000B3874">
        <w:rPr>
          <w:rFonts w:ascii="ＭＳ 明朝" w:eastAsia="ＭＳ 明朝" w:hAnsi="ＭＳ 明朝" w:hint="eastAsia"/>
          <w:sz w:val="22"/>
          <w:u w:val="single"/>
        </w:rPr>
        <w:t>委員会</w:t>
      </w:r>
    </w:p>
    <w:p w14:paraId="25127887" w14:textId="672CB813" w:rsidR="00CD3B63" w:rsidRPr="000B3874" w:rsidRDefault="00CD3B63" w:rsidP="007F1819">
      <w:pPr>
        <w:ind w:leftChars="100" w:left="210" w:firstLineChars="100" w:firstLine="220"/>
        <w:rPr>
          <w:rFonts w:ascii="ＭＳ 明朝" w:eastAsia="ＭＳ 明朝" w:hAnsi="ＭＳ 明朝"/>
          <w:sz w:val="22"/>
        </w:rPr>
      </w:pPr>
      <w:r w:rsidRPr="000B3874">
        <w:rPr>
          <w:rFonts w:ascii="ＭＳ 明朝" w:eastAsia="ＭＳ 明朝" w:hAnsi="ＭＳ 明朝" w:hint="eastAsia"/>
          <w:sz w:val="22"/>
        </w:rPr>
        <w:t>業者の選考及び選定は、別に定める</w:t>
      </w:r>
      <w:r w:rsidR="0054391F" w:rsidRPr="000B3874">
        <w:rPr>
          <w:rFonts w:ascii="ＭＳ 明朝" w:eastAsia="ＭＳ 明朝" w:hAnsi="ＭＳ 明朝" w:hint="eastAsia"/>
          <w:sz w:val="22"/>
        </w:rPr>
        <w:t>嘉麻市</w:t>
      </w:r>
      <w:r w:rsidR="00E64D24" w:rsidRPr="000B3874">
        <w:rPr>
          <w:rFonts w:ascii="ＭＳ 明朝" w:eastAsia="ＭＳ 明朝" w:hAnsi="ＭＳ 明朝" w:hint="eastAsia"/>
          <w:sz w:val="22"/>
        </w:rPr>
        <w:t>下山田</w:t>
      </w:r>
      <w:r w:rsidR="0054391F" w:rsidRPr="000B3874">
        <w:rPr>
          <w:rFonts w:ascii="ＭＳ 明朝" w:eastAsia="ＭＳ 明朝" w:hAnsi="ＭＳ 明朝" w:hint="eastAsia"/>
          <w:sz w:val="22"/>
        </w:rPr>
        <w:t>地区事業用地分譲見込み調査</w:t>
      </w:r>
      <w:r w:rsidR="00426B58" w:rsidRPr="000B3874">
        <w:rPr>
          <w:rFonts w:ascii="ＭＳ 明朝" w:eastAsia="ＭＳ 明朝" w:hAnsi="ＭＳ 明朝" w:hint="eastAsia"/>
          <w:sz w:val="22"/>
        </w:rPr>
        <w:t>等</w:t>
      </w:r>
      <w:r w:rsidR="0054391F" w:rsidRPr="000B3874">
        <w:rPr>
          <w:rFonts w:ascii="ＭＳ 明朝" w:eastAsia="ＭＳ 明朝" w:hAnsi="ＭＳ 明朝" w:hint="eastAsia"/>
          <w:sz w:val="22"/>
        </w:rPr>
        <w:t>業務</w:t>
      </w:r>
      <w:r w:rsidR="00211180" w:rsidRPr="000B3874">
        <w:rPr>
          <w:rFonts w:ascii="ＭＳ 明朝" w:eastAsia="ＭＳ 明朝" w:hAnsi="ＭＳ 明朝" w:hint="eastAsia"/>
          <w:sz w:val="22"/>
        </w:rPr>
        <w:t>委託</w:t>
      </w:r>
      <w:r w:rsidRPr="000B3874">
        <w:rPr>
          <w:rFonts w:ascii="ＭＳ 明朝" w:eastAsia="ＭＳ 明朝" w:hAnsi="ＭＳ 明朝" w:hint="eastAsia"/>
          <w:sz w:val="22"/>
        </w:rPr>
        <w:t>業者選定委員会</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以下「</w:t>
      </w:r>
      <w:r w:rsidR="0041440A" w:rsidRPr="000B3874">
        <w:rPr>
          <w:rFonts w:ascii="ＭＳ 明朝" w:eastAsia="ＭＳ 明朝" w:hAnsi="ＭＳ 明朝" w:hint="eastAsia"/>
          <w:sz w:val="22"/>
        </w:rPr>
        <w:t>選定</w:t>
      </w:r>
      <w:r w:rsidRPr="000B3874">
        <w:rPr>
          <w:rFonts w:ascii="ＭＳ 明朝" w:eastAsia="ＭＳ 明朝" w:hAnsi="ＭＳ 明朝" w:hint="eastAsia"/>
          <w:sz w:val="22"/>
        </w:rPr>
        <w:t>委員会」という。</w:t>
      </w:r>
      <w:r w:rsidR="00547F91" w:rsidRPr="000B3874">
        <w:rPr>
          <w:rFonts w:ascii="ＭＳ 明朝" w:eastAsia="ＭＳ 明朝" w:hAnsi="ＭＳ 明朝" w:hint="eastAsia"/>
          <w:sz w:val="22"/>
        </w:rPr>
        <w:t>)の</w:t>
      </w:r>
      <w:r w:rsidRPr="000B3874">
        <w:rPr>
          <w:rFonts w:ascii="ＭＳ 明朝" w:eastAsia="ＭＳ 明朝" w:hAnsi="ＭＳ 明朝" w:hint="eastAsia"/>
          <w:sz w:val="22"/>
        </w:rPr>
        <w:t>評価に基づいて行う。なお、</w:t>
      </w:r>
      <w:r w:rsidR="0041440A" w:rsidRPr="000B3874">
        <w:rPr>
          <w:rFonts w:ascii="ＭＳ 明朝" w:eastAsia="ＭＳ 明朝" w:hAnsi="ＭＳ 明朝" w:hint="eastAsia"/>
          <w:sz w:val="22"/>
        </w:rPr>
        <w:t>選定</w:t>
      </w:r>
      <w:r w:rsidRPr="000B3874">
        <w:rPr>
          <w:rFonts w:ascii="ＭＳ 明朝" w:eastAsia="ＭＳ 明朝" w:hAnsi="ＭＳ 明朝" w:hint="eastAsia"/>
          <w:sz w:val="22"/>
        </w:rPr>
        <w:t>委員会は委員構成</w:t>
      </w:r>
      <w:r w:rsidR="00FB1C0E" w:rsidRPr="000B3874">
        <w:rPr>
          <w:rFonts w:ascii="ＭＳ 明朝" w:eastAsia="ＭＳ 明朝" w:hAnsi="ＭＳ 明朝" w:hint="eastAsia"/>
          <w:sz w:val="22"/>
        </w:rPr>
        <w:t>５</w:t>
      </w:r>
      <w:r w:rsidRPr="000B3874">
        <w:rPr>
          <w:rFonts w:ascii="ＭＳ 明朝" w:eastAsia="ＭＳ 明朝" w:hAnsi="ＭＳ 明朝" w:hint="eastAsia"/>
          <w:sz w:val="22"/>
        </w:rPr>
        <w:t>名とし、</w:t>
      </w:r>
      <w:r w:rsidR="00E07DA2" w:rsidRPr="000B3874">
        <w:rPr>
          <w:rFonts w:ascii="ＭＳ 明朝" w:eastAsia="ＭＳ 明朝" w:hAnsi="ＭＳ 明朝" w:hint="eastAsia"/>
          <w:sz w:val="22"/>
        </w:rPr>
        <w:t>委員の氏名については非公開とする。</w:t>
      </w:r>
    </w:p>
    <w:p w14:paraId="7B69C35E" w14:textId="77777777" w:rsidR="00DB73A9" w:rsidRPr="000B3874" w:rsidRDefault="00DB73A9" w:rsidP="00CE10B6">
      <w:pPr>
        <w:rPr>
          <w:rFonts w:ascii="ＭＳ 明朝" w:eastAsia="ＭＳ 明朝" w:hAnsi="ＭＳ 明朝"/>
          <w:sz w:val="22"/>
        </w:rPr>
      </w:pPr>
    </w:p>
    <w:p w14:paraId="5EB3247F" w14:textId="644652B2" w:rsidR="00CD3B63" w:rsidRPr="000B3874" w:rsidRDefault="0041440A" w:rsidP="00CE10B6">
      <w:pPr>
        <w:rPr>
          <w:rFonts w:ascii="ＭＳ 明朝" w:eastAsia="ＭＳ 明朝" w:hAnsi="ＭＳ 明朝"/>
          <w:sz w:val="22"/>
          <w:u w:val="single"/>
        </w:rPr>
      </w:pPr>
      <w:r w:rsidRPr="000B3874">
        <w:rPr>
          <w:rFonts w:ascii="ＭＳ 明朝" w:eastAsia="ＭＳ 明朝" w:hAnsi="ＭＳ 明朝" w:hint="eastAsia"/>
          <w:sz w:val="22"/>
          <w:u w:val="single"/>
        </w:rPr>
        <w:t>８</w:t>
      </w:r>
      <w:r w:rsidR="00967C74" w:rsidRPr="000B3874">
        <w:rPr>
          <w:rFonts w:ascii="ＭＳ 明朝" w:eastAsia="ＭＳ 明朝" w:hAnsi="ＭＳ 明朝" w:hint="eastAsia"/>
          <w:sz w:val="22"/>
          <w:u w:val="single"/>
        </w:rPr>
        <w:t>．</w:t>
      </w:r>
      <w:r w:rsidR="00061A29" w:rsidRPr="000B3874">
        <w:rPr>
          <w:rFonts w:ascii="ＭＳ 明朝" w:eastAsia="ＭＳ 明朝" w:hAnsi="ＭＳ 明朝" w:hint="eastAsia"/>
          <w:sz w:val="22"/>
          <w:u w:val="single"/>
        </w:rPr>
        <w:t>審査方法</w:t>
      </w:r>
    </w:p>
    <w:p w14:paraId="31E137C0" w14:textId="77777777" w:rsidR="003B2489" w:rsidRPr="000B3874" w:rsidRDefault="00967C74" w:rsidP="007F1819">
      <w:pPr>
        <w:ind w:leftChars="100" w:left="210"/>
        <w:rPr>
          <w:rFonts w:ascii="ＭＳ 明朝" w:eastAsia="ＭＳ 明朝" w:hAnsi="ＭＳ 明朝"/>
          <w:sz w:val="22"/>
        </w:rPr>
      </w:pPr>
      <w:r w:rsidRPr="000B3874">
        <w:rPr>
          <w:rFonts w:ascii="ＭＳ 明朝" w:eastAsia="ＭＳ 明朝" w:hAnsi="ＭＳ 明朝" w:hint="eastAsia"/>
          <w:sz w:val="22"/>
        </w:rPr>
        <w:t>（１）</w:t>
      </w:r>
      <w:r w:rsidR="00E07DA2" w:rsidRPr="000B3874">
        <w:rPr>
          <w:rFonts w:ascii="ＭＳ 明朝" w:eastAsia="ＭＳ 明朝" w:hAnsi="ＭＳ 明朝" w:hint="eastAsia"/>
          <w:sz w:val="22"/>
        </w:rPr>
        <w:t>第</w:t>
      </w:r>
      <w:r w:rsidR="00FB1C0E" w:rsidRPr="000B3874">
        <w:rPr>
          <w:rFonts w:ascii="ＭＳ 明朝" w:eastAsia="ＭＳ 明朝" w:hAnsi="ＭＳ 明朝" w:hint="eastAsia"/>
          <w:sz w:val="22"/>
        </w:rPr>
        <w:t>１</w:t>
      </w:r>
      <w:r w:rsidR="00E07DA2" w:rsidRPr="000B3874">
        <w:rPr>
          <w:rFonts w:ascii="ＭＳ 明朝" w:eastAsia="ＭＳ 明朝" w:hAnsi="ＭＳ 明朝" w:hint="eastAsia"/>
          <w:sz w:val="22"/>
        </w:rPr>
        <w:t>次審査</w:t>
      </w:r>
      <w:r w:rsidR="006302C6" w:rsidRPr="000B3874">
        <w:rPr>
          <w:rFonts w:ascii="ＭＳ 明朝" w:eastAsia="ＭＳ 明朝" w:hAnsi="ＭＳ 明朝" w:hint="eastAsia"/>
          <w:sz w:val="22"/>
        </w:rPr>
        <w:t>（書類審査）</w:t>
      </w:r>
    </w:p>
    <w:p w14:paraId="75E6C89B" w14:textId="4AD92374" w:rsidR="00E07DA2" w:rsidRPr="000B3874" w:rsidRDefault="003B2489" w:rsidP="003B2489">
      <w:pPr>
        <w:ind w:leftChars="100" w:left="210" w:firstLineChars="100" w:firstLine="220"/>
        <w:rPr>
          <w:rFonts w:ascii="ＭＳ 明朝" w:eastAsia="ＭＳ 明朝" w:hAnsi="ＭＳ 明朝"/>
          <w:sz w:val="22"/>
        </w:rPr>
      </w:pPr>
      <w:r w:rsidRPr="000B3874">
        <w:rPr>
          <w:rFonts w:ascii="ＭＳ 明朝" w:eastAsia="ＭＳ 明朝" w:hAnsi="ＭＳ 明朝" w:hint="eastAsia"/>
          <w:sz w:val="22"/>
        </w:rPr>
        <w:t>※　応募者が</w:t>
      </w:r>
      <w:r w:rsidR="00930C50" w:rsidRPr="000B3874">
        <w:rPr>
          <w:rFonts w:ascii="ＭＳ 明朝" w:eastAsia="ＭＳ 明朝" w:hAnsi="ＭＳ 明朝" w:hint="eastAsia"/>
          <w:sz w:val="22"/>
        </w:rPr>
        <w:t>６事業者を</w:t>
      </w:r>
      <w:r w:rsidRPr="000B3874">
        <w:rPr>
          <w:rFonts w:ascii="ＭＳ 明朝" w:eastAsia="ＭＳ 明朝" w:hAnsi="ＭＳ 明朝" w:hint="eastAsia"/>
          <w:sz w:val="22"/>
        </w:rPr>
        <w:t>超えない場合は、1次審査を省略することがある。</w:t>
      </w:r>
    </w:p>
    <w:p w14:paraId="57DE1E79" w14:textId="62B47C05" w:rsidR="00190865" w:rsidRPr="000B3874" w:rsidRDefault="00190865" w:rsidP="007F1819">
      <w:pPr>
        <w:ind w:leftChars="300" w:left="630"/>
        <w:rPr>
          <w:rFonts w:ascii="ＭＳ 明朝" w:eastAsia="ＭＳ 明朝" w:hAnsi="ＭＳ 明朝"/>
          <w:sz w:val="22"/>
        </w:rPr>
      </w:pPr>
      <w:r w:rsidRPr="000B3874">
        <w:rPr>
          <w:rFonts w:ascii="ＭＳ 明朝" w:eastAsia="ＭＳ 明朝" w:hAnsi="ＭＳ 明朝" w:hint="eastAsia"/>
          <w:sz w:val="22"/>
        </w:rPr>
        <w:t>①実施日</w:t>
      </w:r>
    </w:p>
    <w:p w14:paraId="7F43E876" w14:textId="55679FD0" w:rsidR="00190865" w:rsidRPr="000B3874" w:rsidRDefault="00190865" w:rsidP="00EF6736">
      <w:pPr>
        <w:ind w:leftChars="500" w:left="1050"/>
        <w:rPr>
          <w:rFonts w:ascii="ＭＳ 明朝" w:eastAsia="ＭＳ 明朝" w:hAnsi="ＭＳ 明朝"/>
          <w:sz w:val="22"/>
        </w:rPr>
      </w:pPr>
      <w:r w:rsidRPr="000B3874">
        <w:rPr>
          <w:rFonts w:ascii="ＭＳ 明朝" w:eastAsia="ＭＳ 明朝" w:hAnsi="ＭＳ 明朝" w:hint="eastAsia"/>
          <w:sz w:val="22"/>
        </w:rPr>
        <w:t>令和</w:t>
      </w:r>
      <w:r w:rsidR="00FB1C0E" w:rsidRPr="000B3874">
        <w:rPr>
          <w:rFonts w:ascii="ＭＳ 明朝" w:eastAsia="ＭＳ 明朝" w:hAnsi="ＭＳ 明朝" w:hint="eastAsia"/>
          <w:sz w:val="22"/>
        </w:rPr>
        <w:t>６</w:t>
      </w:r>
      <w:r w:rsidRPr="000B3874">
        <w:rPr>
          <w:rFonts w:ascii="ＭＳ 明朝" w:eastAsia="ＭＳ 明朝" w:hAnsi="ＭＳ 明朝" w:hint="eastAsia"/>
          <w:sz w:val="22"/>
        </w:rPr>
        <w:t>年</w:t>
      </w:r>
      <w:r w:rsidR="00930C50" w:rsidRPr="000B3874">
        <w:rPr>
          <w:rFonts w:ascii="ＭＳ 明朝" w:eastAsia="ＭＳ 明朝" w:hAnsi="ＭＳ 明朝" w:hint="eastAsia"/>
          <w:sz w:val="22"/>
        </w:rPr>
        <w:t>１１月２５日</w:t>
      </w:r>
      <w:r w:rsidR="00717630" w:rsidRPr="000B3874">
        <w:rPr>
          <w:rFonts w:ascii="ＭＳ 明朝" w:eastAsia="ＭＳ 明朝" w:hAnsi="ＭＳ 明朝" w:hint="eastAsia"/>
          <w:sz w:val="22"/>
        </w:rPr>
        <w:t>（月）</w:t>
      </w:r>
      <w:r w:rsidR="003718F4" w:rsidRPr="000B3874">
        <w:rPr>
          <w:rFonts w:ascii="ＭＳ 明朝" w:eastAsia="ＭＳ 明朝" w:hAnsi="ＭＳ 明朝" w:hint="eastAsia"/>
          <w:sz w:val="22"/>
        </w:rPr>
        <w:t>から令和６年</w:t>
      </w:r>
      <w:r w:rsidR="00930C50" w:rsidRPr="000B3874">
        <w:rPr>
          <w:rFonts w:ascii="ＭＳ 明朝" w:eastAsia="ＭＳ 明朝" w:hAnsi="ＭＳ 明朝" w:hint="eastAsia"/>
          <w:sz w:val="22"/>
        </w:rPr>
        <w:t>１２月５日</w:t>
      </w:r>
      <w:r w:rsidR="00717630" w:rsidRPr="000B3874">
        <w:rPr>
          <w:rFonts w:ascii="ＭＳ 明朝" w:eastAsia="ＭＳ 明朝" w:hAnsi="ＭＳ 明朝" w:hint="eastAsia"/>
          <w:sz w:val="22"/>
        </w:rPr>
        <w:t>（木）</w:t>
      </w:r>
      <w:r w:rsidR="003718F4" w:rsidRPr="000B3874">
        <w:rPr>
          <w:rFonts w:ascii="ＭＳ 明朝" w:eastAsia="ＭＳ 明朝" w:hAnsi="ＭＳ 明朝" w:hint="eastAsia"/>
          <w:sz w:val="22"/>
        </w:rPr>
        <w:t>までの間</w:t>
      </w:r>
    </w:p>
    <w:p w14:paraId="29834264" w14:textId="4106AD13" w:rsidR="00190865" w:rsidRPr="000B3874" w:rsidRDefault="00190865" w:rsidP="007F1819">
      <w:pPr>
        <w:ind w:leftChars="300" w:left="630"/>
        <w:rPr>
          <w:rFonts w:ascii="ＭＳ 明朝" w:eastAsia="ＭＳ 明朝" w:hAnsi="ＭＳ 明朝"/>
          <w:sz w:val="22"/>
        </w:rPr>
      </w:pPr>
      <w:r w:rsidRPr="000B3874">
        <w:rPr>
          <w:rFonts w:ascii="ＭＳ 明朝" w:eastAsia="ＭＳ 明朝" w:hAnsi="ＭＳ 明朝" w:hint="eastAsia"/>
          <w:sz w:val="22"/>
        </w:rPr>
        <w:t>②審査方法</w:t>
      </w:r>
    </w:p>
    <w:p w14:paraId="17CD0ECF" w14:textId="5EE031E1" w:rsidR="005005DA" w:rsidRPr="000B3874" w:rsidRDefault="009B5437" w:rsidP="005005DA">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w:t>
      </w:r>
      <w:r w:rsidR="004143B4" w:rsidRPr="000B3874">
        <w:rPr>
          <w:rFonts w:ascii="ＭＳ 明朝" w:eastAsia="ＭＳ 明朝" w:hAnsi="ＭＳ 明朝" w:hint="eastAsia"/>
          <w:sz w:val="22"/>
        </w:rPr>
        <w:t>本要領</w:t>
      </w:r>
      <w:r w:rsidR="00DA5616" w:rsidRPr="000B3874">
        <w:rPr>
          <w:rFonts w:ascii="ＭＳ 明朝" w:eastAsia="ＭＳ 明朝" w:hAnsi="ＭＳ 明朝" w:hint="eastAsia"/>
          <w:sz w:val="22"/>
        </w:rPr>
        <w:t>６の（１）により提案された内容について、</w:t>
      </w:r>
      <w:r w:rsidR="008351C7" w:rsidRPr="000B3874">
        <w:rPr>
          <w:rFonts w:ascii="ＭＳ 明朝" w:eastAsia="ＭＳ 明朝" w:hAnsi="ＭＳ 明朝" w:hint="eastAsia"/>
          <w:sz w:val="22"/>
        </w:rPr>
        <w:t>審査委員会の委員５名が</w:t>
      </w:r>
      <w:r w:rsidR="00DA5616" w:rsidRPr="000B3874">
        <w:rPr>
          <w:rFonts w:ascii="ＭＳ 明朝" w:eastAsia="ＭＳ 明朝" w:hAnsi="ＭＳ 明朝" w:hint="eastAsia"/>
          <w:sz w:val="22"/>
        </w:rPr>
        <w:t>それぞれ</w:t>
      </w:r>
      <w:r w:rsidR="00930C50" w:rsidRPr="000B3874">
        <w:rPr>
          <w:rFonts w:ascii="ＭＳ 明朝" w:eastAsia="ＭＳ 明朝" w:hAnsi="ＭＳ 明朝" w:hint="eastAsia"/>
          <w:sz w:val="22"/>
        </w:rPr>
        <w:t>１００点</w:t>
      </w:r>
      <w:r w:rsidR="00DA5616" w:rsidRPr="000B3874">
        <w:rPr>
          <w:rFonts w:ascii="ＭＳ 明朝" w:eastAsia="ＭＳ 明朝" w:hAnsi="ＭＳ 明朝" w:hint="eastAsia"/>
          <w:sz w:val="22"/>
        </w:rPr>
        <w:t>満点で評価し、その合計点数の</w:t>
      </w:r>
      <w:r w:rsidR="005B044B" w:rsidRPr="000B3874">
        <w:rPr>
          <w:rFonts w:ascii="ＭＳ 明朝" w:eastAsia="ＭＳ 明朝" w:hAnsi="ＭＳ 明朝" w:hint="eastAsia"/>
          <w:sz w:val="22"/>
        </w:rPr>
        <w:t>上位</w:t>
      </w:r>
      <w:r w:rsidR="003718F4" w:rsidRPr="000B3874">
        <w:rPr>
          <w:rFonts w:ascii="ＭＳ 明朝" w:eastAsia="ＭＳ 明朝" w:hAnsi="ＭＳ 明朝" w:hint="eastAsia"/>
          <w:sz w:val="22"/>
        </w:rPr>
        <w:t>６</w:t>
      </w:r>
      <w:r w:rsidR="005B044B" w:rsidRPr="000B3874">
        <w:rPr>
          <w:rFonts w:ascii="ＭＳ 明朝" w:eastAsia="ＭＳ 明朝" w:hAnsi="ＭＳ 明朝" w:hint="eastAsia"/>
          <w:sz w:val="22"/>
        </w:rPr>
        <w:t>者を第</w:t>
      </w:r>
      <w:r w:rsidR="00FB1C0E" w:rsidRPr="000B3874">
        <w:rPr>
          <w:rFonts w:ascii="ＭＳ 明朝" w:eastAsia="ＭＳ 明朝" w:hAnsi="ＭＳ 明朝" w:hint="eastAsia"/>
          <w:sz w:val="22"/>
        </w:rPr>
        <w:t>２</w:t>
      </w:r>
      <w:r w:rsidR="005B044B" w:rsidRPr="000B3874">
        <w:rPr>
          <w:rFonts w:ascii="ＭＳ 明朝" w:eastAsia="ＭＳ 明朝" w:hAnsi="ＭＳ 明朝" w:hint="eastAsia"/>
          <w:sz w:val="22"/>
        </w:rPr>
        <w:t>次審査</w:t>
      </w:r>
      <w:r w:rsidR="00DA5616" w:rsidRPr="000B3874">
        <w:rPr>
          <w:rFonts w:ascii="ＭＳ 明朝" w:eastAsia="ＭＳ 明朝" w:hAnsi="ＭＳ 明朝" w:hint="eastAsia"/>
          <w:sz w:val="22"/>
        </w:rPr>
        <w:t>対象</w:t>
      </w:r>
      <w:r w:rsidR="005B044B" w:rsidRPr="000B3874">
        <w:rPr>
          <w:rFonts w:ascii="ＭＳ 明朝" w:eastAsia="ＭＳ 明朝" w:hAnsi="ＭＳ 明朝" w:hint="eastAsia"/>
          <w:sz w:val="22"/>
        </w:rPr>
        <w:t>者として決定する。</w:t>
      </w:r>
    </w:p>
    <w:p w14:paraId="321DA726" w14:textId="49D8FACB" w:rsidR="00937CC8" w:rsidRPr="000B3874" w:rsidRDefault="005005DA" w:rsidP="005005DA">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w:t>
      </w:r>
      <w:r w:rsidR="00DA5616" w:rsidRPr="000B3874">
        <w:rPr>
          <w:rFonts w:ascii="ＭＳ 明朝" w:eastAsia="ＭＳ 明朝" w:hAnsi="ＭＳ 明朝" w:hint="eastAsia"/>
          <w:sz w:val="22"/>
        </w:rPr>
        <w:t>合計点数が６割に満たない提案者は</w:t>
      </w:r>
      <w:r w:rsidRPr="000B3874">
        <w:rPr>
          <w:rFonts w:ascii="ＭＳ 明朝" w:eastAsia="ＭＳ 明朝" w:hAnsi="ＭＳ 明朝" w:hint="eastAsia"/>
          <w:sz w:val="22"/>
        </w:rPr>
        <w:t>、</w:t>
      </w:r>
      <w:r w:rsidR="005B044B" w:rsidRPr="000B3874">
        <w:rPr>
          <w:rFonts w:ascii="ＭＳ 明朝" w:eastAsia="ＭＳ 明朝" w:hAnsi="ＭＳ 明朝" w:hint="eastAsia"/>
          <w:sz w:val="22"/>
        </w:rPr>
        <w:t>第</w:t>
      </w:r>
      <w:r w:rsidR="00FB1C0E" w:rsidRPr="000B3874">
        <w:rPr>
          <w:rFonts w:ascii="ＭＳ 明朝" w:eastAsia="ＭＳ 明朝" w:hAnsi="ＭＳ 明朝" w:hint="eastAsia"/>
          <w:sz w:val="22"/>
        </w:rPr>
        <w:t>２</w:t>
      </w:r>
      <w:r w:rsidR="005B044B" w:rsidRPr="000B3874">
        <w:rPr>
          <w:rFonts w:ascii="ＭＳ 明朝" w:eastAsia="ＭＳ 明朝" w:hAnsi="ＭＳ 明朝" w:hint="eastAsia"/>
          <w:sz w:val="22"/>
        </w:rPr>
        <w:t>次審査参加者として選定しない。</w:t>
      </w:r>
    </w:p>
    <w:p w14:paraId="6A65DDC3" w14:textId="6353505D" w:rsidR="00E07DA2" w:rsidRPr="000B3874" w:rsidRDefault="009B5437" w:rsidP="009B5437">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w:t>
      </w:r>
      <w:r w:rsidR="00E07DA2" w:rsidRPr="000B3874">
        <w:rPr>
          <w:rFonts w:ascii="ＭＳ 明朝" w:eastAsia="ＭＳ 明朝" w:hAnsi="ＭＳ 明朝" w:hint="eastAsia"/>
          <w:sz w:val="22"/>
        </w:rPr>
        <w:t>第</w:t>
      </w:r>
      <w:r w:rsidR="00FB1C0E" w:rsidRPr="000B3874">
        <w:rPr>
          <w:rFonts w:ascii="ＭＳ 明朝" w:eastAsia="ＭＳ 明朝" w:hAnsi="ＭＳ 明朝" w:hint="eastAsia"/>
          <w:sz w:val="22"/>
        </w:rPr>
        <w:t>１</w:t>
      </w:r>
      <w:r w:rsidR="00E07DA2" w:rsidRPr="000B3874">
        <w:rPr>
          <w:rFonts w:ascii="ＭＳ 明朝" w:eastAsia="ＭＳ 明朝" w:hAnsi="ＭＳ 明朝" w:hint="eastAsia"/>
          <w:sz w:val="22"/>
        </w:rPr>
        <w:t>次審査における審査結果は、第</w:t>
      </w:r>
      <w:r w:rsidR="00FB1C0E" w:rsidRPr="000B3874">
        <w:rPr>
          <w:rFonts w:ascii="ＭＳ 明朝" w:eastAsia="ＭＳ 明朝" w:hAnsi="ＭＳ 明朝" w:hint="eastAsia"/>
          <w:sz w:val="22"/>
        </w:rPr>
        <w:t>２</w:t>
      </w:r>
      <w:r w:rsidR="00E07DA2" w:rsidRPr="000B3874">
        <w:rPr>
          <w:rFonts w:ascii="ＭＳ 明朝" w:eastAsia="ＭＳ 明朝" w:hAnsi="ＭＳ 明朝" w:hint="eastAsia"/>
          <w:sz w:val="22"/>
        </w:rPr>
        <w:t>次審査に持ち越さないものとする。</w:t>
      </w:r>
    </w:p>
    <w:p w14:paraId="0C0B752B" w14:textId="78F11FBC" w:rsidR="007E06FF" w:rsidRPr="000B3874" w:rsidRDefault="007E06FF" w:rsidP="007E06FF">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・申し込み多数の際は、審査委員会委員５名の協議により、</w:t>
      </w:r>
      <w:r w:rsidR="00930C50" w:rsidRPr="000B3874">
        <w:rPr>
          <w:rFonts w:ascii="ＭＳ 明朝" w:eastAsia="ＭＳ 明朝" w:hAnsi="ＭＳ 明朝" w:hint="eastAsia"/>
          <w:sz w:val="22"/>
        </w:rPr>
        <w:t>１</w:t>
      </w:r>
      <w:r w:rsidRPr="000B3874">
        <w:rPr>
          <w:rFonts w:ascii="ＭＳ 明朝" w:eastAsia="ＭＳ 明朝" w:hAnsi="ＭＳ 明朝" w:hint="eastAsia"/>
          <w:sz w:val="22"/>
        </w:rPr>
        <w:t>次審査通過事業者を決定する場合がある。</w:t>
      </w:r>
    </w:p>
    <w:p w14:paraId="2B1EC677" w14:textId="7B6A7481" w:rsidR="009B5437" w:rsidRPr="000B3874" w:rsidRDefault="009B5437" w:rsidP="009B5437">
      <w:pPr>
        <w:ind w:leftChars="300" w:left="630"/>
        <w:rPr>
          <w:rFonts w:ascii="ＭＳ 明朝" w:eastAsia="ＭＳ 明朝" w:hAnsi="ＭＳ 明朝"/>
          <w:sz w:val="22"/>
        </w:rPr>
      </w:pPr>
      <w:r w:rsidRPr="000B3874">
        <w:rPr>
          <w:rFonts w:ascii="ＭＳ 明朝" w:eastAsia="ＭＳ 明朝" w:hAnsi="ＭＳ 明朝" w:hint="eastAsia"/>
          <w:sz w:val="22"/>
        </w:rPr>
        <w:t>③</w:t>
      </w:r>
      <w:r w:rsidR="00AF12AC" w:rsidRPr="000B3874">
        <w:rPr>
          <w:rFonts w:ascii="ＭＳ 明朝" w:eastAsia="ＭＳ 明朝" w:hAnsi="ＭＳ 明朝" w:hint="eastAsia"/>
          <w:sz w:val="22"/>
        </w:rPr>
        <w:t>評価基準</w:t>
      </w:r>
    </w:p>
    <w:p w14:paraId="0A91B764" w14:textId="4C23F3C3" w:rsidR="009B5437" w:rsidRPr="000B3874" w:rsidRDefault="009B5437" w:rsidP="009B5437">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別記２のとおり。</w:t>
      </w:r>
    </w:p>
    <w:p w14:paraId="2DF2CCDD" w14:textId="1AE41F1D" w:rsidR="00190865" w:rsidRPr="000B3874" w:rsidRDefault="009B5437" w:rsidP="007F1819">
      <w:pPr>
        <w:ind w:leftChars="300" w:left="630"/>
        <w:rPr>
          <w:rFonts w:ascii="ＭＳ 明朝" w:eastAsia="ＭＳ 明朝" w:hAnsi="ＭＳ 明朝"/>
          <w:sz w:val="22"/>
        </w:rPr>
      </w:pPr>
      <w:r w:rsidRPr="000B3874">
        <w:rPr>
          <w:rFonts w:ascii="ＭＳ 明朝" w:eastAsia="ＭＳ 明朝" w:hAnsi="ＭＳ 明朝" w:hint="eastAsia"/>
          <w:sz w:val="22"/>
        </w:rPr>
        <w:t>④</w:t>
      </w:r>
      <w:r w:rsidR="00190865" w:rsidRPr="000B3874">
        <w:rPr>
          <w:rFonts w:ascii="ＭＳ 明朝" w:eastAsia="ＭＳ 明朝" w:hAnsi="ＭＳ 明朝" w:hint="eastAsia"/>
          <w:sz w:val="22"/>
        </w:rPr>
        <w:t>審査結果の通知</w:t>
      </w:r>
    </w:p>
    <w:p w14:paraId="352FA066" w14:textId="4AD4EF72" w:rsidR="00D97F1F" w:rsidRPr="000B3874" w:rsidRDefault="00190865" w:rsidP="00D97F1F">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第</w:t>
      </w:r>
      <w:r w:rsidR="00FB1C0E" w:rsidRPr="000B3874">
        <w:rPr>
          <w:rFonts w:ascii="ＭＳ 明朝" w:eastAsia="ＭＳ 明朝" w:hAnsi="ＭＳ 明朝" w:hint="eastAsia"/>
          <w:sz w:val="22"/>
        </w:rPr>
        <w:t>１</w:t>
      </w:r>
      <w:r w:rsidRPr="000B3874">
        <w:rPr>
          <w:rFonts w:ascii="ＭＳ 明朝" w:eastAsia="ＭＳ 明朝" w:hAnsi="ＭＳ 明朝" w:hint="eastAsia"/>
          <w:sz w:val="22"/>
        </w:rPr>
        <w:t>次審査の結果は、すべての提案者に書面で通知を行う。その際、第</w:t>
      </w:r>
      <w:r w:rsidR="00FB1C0E" w:rsidRPr="000B3874">
        <w:rPr>
          <w:rFonts w:ascii="ＭＳ 明朝" w:eastAsia="ＭＳ 明朝" w:hAnsi="ＭＳ 明朝" w:hint="eastAsia"/>
          <w:sz w:val="22"/>
        </w:rPr>
        <w:t>１</w:t>
      </w:r>
      <w:r w:rsidRPr="000B3874">
        <w:rPr>
          <w:rFonts w:ascii="ＭＳ 明朝" w:eastAsia="ＭＳ 明朝" w:hAnsi="ＭＳ 明朝" w:hint="eastAsia"/>
          <w:sz w:val="22"/>
        </w:rPr>
        <w:t>次審査の通過</w:t>
      </w:r>
      <w:r w:rsidRPr="000B3874">
        <w:rPr>
          <w:rFonts w:ascii="ＭＳ 明朝" w:eastAsia="ＭＳ 明朝" w:hAnsi="ＭＳ 明朝" w:hint="eastAsia"/>
          <w:sz w:val="22"/>
        </w:rPr>
        <w:lastRenderedPageBreak/>
        <w:t>者には、併せて第</w:t>
      </w:r>
      <w:r w:rsidR="00FB1C0E" w:rsidRPr="000B3874">
        <w:rPr>
          <w:rFonts w:ascii="ＭＳ 明朝" w:eastAsia="ＭＳ 明朝" w:hAnsi="ＭＳ 明朝" w:hint="eastAsia"/>
          <w:sz w:val="22"/>
        </w:rPr>
        <w:t>２</w:t>
      </w:r>
      <w:r w:rsidRPr="000B3874">
        <w:rPr>
          <w:rFonts w:ascii="ＭＳ 明朝" w:eastAsia="ＭＳ 明朝" w:hAnsi="ＭＳ 明朝" w:hint="eastAsia"/>
          <w:sz w:val="22"/>
        </w:rPr>
        <w:t>次審査実施の通知を行う。</w:t>
      </w:r>
    </w:p>
    <w:p w14:paraId="33F22438" w14:textId="3BA33559" w:rsidR="003B2489" w:rsidRPr="000B3874" w:rsidRDefault="003B2489" w:rsidP="003B2489">
      <w:pPr>
        <w:rPr>
          <w:rFonts w:ascii="ＭＳ 明朝" w:eastAsia="ＭＳ 明朝" w:hAnsi="ＭＳ 明朝"/>
          <w:sz w:val="22"/>
        </w:rPr>
      </w:pPr>
      <w:r w:rsidRPr="000B3874">
        <w:rPr>
          <w:rFonts w:ascii="ＭＳ 明朝" w:eastAsia="ＭＳ 明朝" w:hAnsi="ＭＳ 明朝" w:hint="eastAsia"/>
          <w:sz w:val="22"/>
        </w:rPr>
        <w:t xml:space="preserve">　　　</w:t>
      </w:r>
    </w:p>
    <w:p w14:paraId="0E17FD21" w14:textId="1ABBE43C" w:rsidR="00061A29" w:rsidRPr="000B3874" w:rsidRDefault="00967C74" w:rsidP="00D97F1F">
      <w:pPr>
        <w:ind w:leftChars="100" w:left="650" w:hangingChars="200" w:hanging="440"/>
        <w:rPr>
          <w:rFonts w:ascii="ＭＳ 明朝" w:eastAsia="ＭＳ 明朝" w:hAnsi="ＭＳ 明朝"/>
          <w:sz w:val="22"/>
        </w:rPr>
      </w:pPr>
      <w:r w:rsidRPr="000B3874">
        <w:rPr>
          <w:rFonts w:ascii="ＭＳ 明朝" w:eastAsia="ＭＳ 明朝" w:hAnsi="ＭＳ 明朝" w:hint="eastAsia"/>
          <w:sz w:val="22"/>
        </w:rPr>
        <w:t>（２）</w:t>
      </w:r>
      <w:r w:rsidR="00E07DA2" w:rsidRPr="000B3874">
        <w:rPr>
          <w:rFonts w:ascii="ＭＳ 明朝" w:eastAsia="ＭＳ 明朝" w:hAnsi="ＭＳ 明朝" w:hint="eastAsia"/>
          <w:sz w:val="22"/>
        </w:rPr>
        <w:t>第</w:t>
      </w:r>
      <w:r w:rsidR="00FB1C0E" w:rsidRPr="000B3874">
        <w:rPr>
          <w:rFonts w:ascii="ＭＳ 明朝" w:eastAsia="ＭＳ 明朝" w:hAnsi="ＭＳ 明朝" w:hint="eastAsia"/>
          <w:sz w:val="22"/>
        </w:rPr>
        <w:t>２</w:t>
      </w:r>
      <w:r w:rsidR="00E07DA2" w:rsidRPr="000B3874">
        <w:rPr>
          <w:rFonts w:ascii="ＭＳ 明朝" w:eastAsia="ＭＳ 明朝" w:hAnsi="ＭＳ 明朝" w:hint="eastAsia"/>
          <w:sz w:val="22"/>
        </w:rPr>
        <w:t>次審査</w:t>
      </w:r>
      <w:r w:rsidR="008001F5" w:rsidRPr="000B3874">
        <w:rPr>
          <w:rFonts w:ascii="ＭＳ 明朝" w:eastAsia="ＭＳ 明朝" w:hAnsi="ＭＳ 明朝" w:hint="eastAsia"/>
          <w:sz w:val="22"/>
        </w:rPr>
        <w:t>(</w:t>
      </w:r>
      <w:r w:rsidR="00E07DA2" w:rsidRPr="000B3874">
        <w:rPr>
          <w:rFonts w:ascii="ＭＳ 明朝" w:eastAsia="ＭＳ 明朝" w:hAnsi="ＭＳ 明朝" w:hint="eastAsia"/>
          <w:sz w:val="22"/>
        </w:rPr>
        <w:t>プレゼンテーション</w:t>
      </w:r>
      <w:r w:rsidR="008001F5" w:rsidRPr="000B3874">
        <w:rPr>
          <w:rFonts w:ascii="ＭＳ 明朝" w:eastAsia="ＭＳ 明朝" w:hAnsi="ＭＳ 明朝" w:hint="eastAsia"/>
          <w:sz w:val="22"/>
        </w:rPr>
        <w:t>)</w:t>
      </w:r>
    </w:p>
    <w:p w14:paraId="0AF37E26" w14:textId="31E6916D" w:rsidR="00061A29" w:rsidRPr="000B3874" w:rsidRDefault="00061A29" w:rsidP="00EF6736">
      <w:pPr>
        <w:ind w:leftChars="300" w:left="630"/>
        <w:rPr>
          <w:rFonts w:ascii="ＭＳ 明朝" w:eastAsia="ＭＳ 明朝" w:hAnsi="ＭＳ 明朝"/>
          <w:sz w:val="22"/>
        </w:rPr>
      </w:pPr>
      <w:r w:rsidRPr="000B3874">
        <w:rPr>
          <w:rFonts w:ascii="ＭＳ 明朝" w:eastAsia="ＭＳ 明朝" w:hAnsi="ＭＳ 明朝" w:hint="eastAsia"/>
          <w:sz w:val="22"/>
        </w:rPr>
        <w:t>①実施日</w:t>
      </w:r>
    </w:p>
    <w:p w14:paraId="0F2F4A40" w14:textId="3BAEE583" w:rsidR="00061A29" w:rsidRPr="000B3874" w:rsidRDefault="00FB1C0E" w:rsidP="00EF6736">
      <w:pPr>
        <w:ind w:leftChars="500" w:left="1050"/>
        <w:rPr>
          <w:rFonts w:ascii="ＭＳ 明朝" w:eastAsia="ＭＳ 明朝" w:hAnsi="ＭＳ 明朝"/>
          <w:sz w:val="22"/>
        </w:rPr>
      </w:pPr>
      <w:r w:rsidRPr="000B3874">
        <w:rPr>
          <w:rFonts w:ascii="ＭＳ 明朝" w:eastAsia="ＭＳ 明朝" w:hAnsi="ＭＳ 明朝" w:hint="eastAsia"/>
          <w:sz w:val="22"/>
        </w:rPr>
        <w:t>令和６</w:t>
      </w:r>
      <w:r w:rsidR="00061A29" w:rsidRPr="000B3874">
        <w:rPr>
          <w:rFonts w:ascii="ＭＳ 明朝" w:eastAsia="ＭＳ 明朝" w:hAnsi="ＭＳ 明朝" w:hint="eastAsia"/>
          <w:sz w:val="22"/>
        </w:rPr>
        <w:t>年</w:t>
      </w:r>
      <w:r w:rsidR="00930C50" w:rsidRPr="000B3874">
        <w:rPr>
          <w:rFonts w:ascii="ＭＳ 明朝" w:eastAsia="ＭＳ 明朝" w:hAnsi="ＭＳ 明朝" w:hint="eastAsia"/>
          <w:sz w:val="22"/>
        </w:rPr>
        <w:t>１２月２０日</w:t>
      </w:r>
      <w:r w:rsidR="008001F5" w:rsidRPr="000B3874">
        <w:rPr>
          <w:rFonts w:ascii="ＭＳ 明朝" w:eastAsia="ＭＳ 明朝" w:hAnsi="ＭＳ 明朝" w:hint="eastAsia"/>
          <w:sz w:val="22"/>
        </w:rPr>
        <w:t>(</w:t>
      </w:r>
      <w:r w:rsidR="003718F4" w:rsidRPr="000B3874">
        <w:rPr>
          <w:rFonts w:ascii="ＭＳ 明朝" w:eastAsia="ＭＳ 明朝" w:hAnsi="ＭＳ 明朝" w:hint="eastAsia"/>
          <w:sz w:val="22"/>
        </w:rPr>
        <w:t>金</w:t>
      </w:r>
      <w:r w:rsidR="008001F5" w:rsidRPr="000B3874">
        <w:rPr>
          <w:rFonts w:ascii="ＭＳ 明朝" w:eastAsia="ＭＳ 明朝" w:hAnsi="ＭＳ 明朝" w:hint="eastAsia"/>
          <w:sz w:val="22"/>
        </w:rPr>
        <w:t>)</w:t>
      </w:r>
    </w:p>
    <w:p w14:paraId="3E783641" w14:textId="50EC318C" w:rsidR="00061A29" w:rsidRPr="000B3874" w:rsidRDefault="00061A29" w:rsidP="00EF6736">
      <w:pPr>
        <w:ind w:leftChars="300" w:left="630"/>
        <w:rPr>
          <w:rFonts w:ascii="ＭＳ 明朝" w:eastAsia="ＭＳ 明朝" w:hAnsi="ＭＳ 明朝"/>
          <w:sz w:val="22"/>
        </w:rPr>
      </w:pPr>
      <w:r w:rsidRPr="000B3874">
        <w:rPr>
          <w:rFonts w:ascii="ＭＳ 明朝" w:eastAsia="ＭＳ 明朝" w:hAnsi="ＭＳ 明朝" w:hint="eastAsia"/>
          <w:sz w:val="22"/>
        </w:rPr>
        <w:t>②</w:t>
      </w:r>
      <w:r w:rsidR="008A633B" w:rsidRPr="000B3874">
        <w:rPr>
          <w:rFonts w:ascii="ＭＳ 明朝" w:eastAsia="ＭＳ 明朝" w:hAnsi="ＭＳ 明朝" w:hint="eastAsia"/>
          <w:sz w:val="22"/>
        </w:rPr>
        <w:t>所要時間</w:t>
      </w:r>
    </w:p>
    <w:p w14:paraId="0B239E71" w14:textId="00094D69" w:rsidR="00061A29" w:rsidRPr="000B3874" w:rsidRDefault="00FB1C0E" w:rsidP="00EF6736">
      <w:pPr>
        <w:ind w:leftChars="500" w:left="1050"/>
        <w:rPr>
          <w:rFonts w:ascii="ＭＳ 明朝" w:eastAsia="ＭＳ 明朝" w:hAnsi="ＭＳ 明朝"/>
          <w:sz w:val="22"/>
        </w:rPr>
      </w:pPr>
      <w:r w:rsidRPr="000B3874">
        <w:rPr>
          <w:rFonts w:ascii="ＭＳ 明朝" w:eastAsia="ＭＳ 明朝" w:hAnsi="ＭＳ 明朝" w:hint="eastAsia"/>
          <w:sz w:val="22"/>
        </w:rPr>
        <w:t>１</w:t>
      </w:r>
      <w:r w:rsidR="00061A29" w:rsidRPr="000B3874">
        <w:rPr>
          <w:rFonts w:ascii="ＭＳ 明朝" w:eastAsia="ＭＳ 明朝" w:hAnsi="ＭＳ 明朝" w:hint="eastAsia"/>
          <w:sz w:val="22"/>
        </w:rPr>
        <w:t>事業者につき</w:t>
      </w:r>
      <w:r w:rsidR="00930C50" w:rsidRPr="000B3874">
        <w:rPr>
          <w:rFonts w:ascii="ＭＳ 明朝" w:eastAsia="ＭＳ 明朝" w:hAnsi="ＭＳ 明朝" w:hint="eastAsia"/>
          <w:sz w:val="22"/>
        </w:rPr>
        <w:t>３０分</w:t>
      </w:r>
      <w:r w:rsidR="00061A29" w:rsidRPr="000B3874">
        <w:rPr>
          <w:rFonts w:ascii="ＭＳ 明朝" w:eastAsia="ＭＳ 明朝" w:hAnsi="ＭＳ 明朝" w:hint="eastAsia"/>
          <w:sz w:val="22"/>
        </w:rPr>
        <w:t>以内</w:t>
      </w:r>
      <w:r w:rsidR="008A633B" w:rsidRPr="000B3874">
        <w:rPr>
          <w:rFonts w:ascii="ＭＳ 明朝" w:eastAsia="ＭＳ 明朝" w:hAnsi="ＭＳ 明朝" w:hint="eastAsia"/>
          <w:sz w:val="22"/>
        </w:rPr>
        <w:t>（</w:t>
      </w:r>
      <w:r w:rsidR="00061A29" w:rsidRPr="000B3874">
        <w:rPr>
          <w:rFonts w:ascii="ＭＳ 明朝" w:eastAsia="ＭＳ 明朝" w:hAnsi="ＭＳ 明朝" w:hint="eastAsia"/>
          <w:sz w:val="22"/>
        </w:rPr>
        <w:t>プレゼンテーション</w:t>
      </w:r>
      <w:r w:rsidR="00930C50" w:rsidRPr="000B3874">
        <w:rPr>
          <w:rFonts w:ascii="ＭＳ 明朝" w:eastAsia="ＭＳ 明朝" w:hAnsi="ＭＳ 明朝" w:hint="eastAsia"/>
          <w:sz w:val="22"/>
        </w:rPr>
        <w:t>２０分</w:t>
      </w:r>
      <w:r w:rsidR="008A633B" w:rsidRPr="000B3874">
        <w:rPr>
          <w:rFonts w:ascii="ＭＳ 明朝" w:eastAsia="ＭＳ 明朝" w:hAnsi="ＭＳ 明朝" w:hint="eastAsia"/>
          <w:sz w:val="22"/>
        </w:rPr>
        <w:t>、質疑応答</w:t>
      </w:r>
      <w:r w:rsidR="00930C50" w:rsidRPr="000B3874">
        <w:rPr>
          <w:rFonts w:ascii="ＭＳ 明朝" w:eastAsia="ＭＳ 明朝" w:hAnsi="ＭＳ 明朝" w:hint="eastAsia"/>
          <w:sz w:val="22"/>
        </w:rPr>
        <w:t>１０分</w:t>
      </w:r>
      <w:r w:rsidR="008A633B" w:rsidRPr="000B3874">
        <w:rPr>
          <w:rFonts w:ascii="ＭＳ 明朝" w:eastAsia="ＭＳ 明朝" w:hAnsi="ＭＳ 明朝" w:hint="eastAsia"/>
          <w:sz w:val="22"/>
        </w:rPr>
        <w:t>）</w:t>
      </w:r>
    </w:p>
    <w:p w14:paraId="032C5719" w14:textId="7B56BF8D" w:rsidR="008A633B" w:rsidRPr="000B3874" w:rsidRDefault="008A633B" w:rsidP="00EF6736">
      <w:pPr>
        <w:ind w:leftChars="300" w:left="630"/>
        <w:rPr>
          <w:rFonts w:ascii="ＭＳ 明朝" w:eastAsia="ＭＳ 明朝" w:hAnsi="ＭＳ 明朝"/>
          <w:sz w:val="22"/>
        </w:rPr>
      </w:pPr>
      <w:r w:rsidRPr="000B3874">
        <w:rPr>
          <w:rFonts w:ascii="ＭＳ 明朝" w:eastAsia="ＭＳ 明朝" w:hAnsi="ＭＳ 明朝" w:hint="eastAsia"/>
          <w:sz w:val="22"/>
        </w:rPr>
        <w:t>③説明</w:t>
      </w:r>
    </w:p>
    <w:p w14:paraId="7612A674" w14:textId="0FCC4640" w:rsidR="00061A29" w:rsidRPr="000B3874" w:rsidRDefault="008A633B" w:rsidP="00FB1C0E">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w:t>
      </w:r>
      <w:r w:rsidR="00E07DA2" w:rsidRPr="000B3874">
        <w:rPr>
          <w:rFonts w:ascii="ＭＳ 明朝" w:eastAsia="ＭＳ 明朝" w:hAnsi="ＭＳ 明朝" w:hint="eastAsia"/>
          <w:sz w:val="22"/>
        </w:rPr>
        <w:t>審査</w:t>
      </w:r>
      <w:r w:rsidR="00061A29" w:rsidRPr="000B3874">
        <w:rPr>
          <w:rFonts w:ascii="ＭＳ 明朝" w:eastAsia="ＭＳ 明朝" w:hAnsi="ＭＳ 明朝" w:hint="eastAsia"/>
          <w:sz w:val="22"/>
        </w:rPr>
        <w:t>の順番は、提案書類の受付順とする。</w:t>
      </w:r>
    </w:p>
    <w:p w14:paraId="154EE9AB" w14:textId="60B5B9AF" w:rsidR="00061A29" w:rsidRPr="000B3874" w:rsidRDefault="0057345F" w:rsidP="009B5437">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w:t>
      </w:r>
      <w:r w:rsidR="00E07DA2" w:rsidRPr="000B3874">
        <w:rPr>
          <w:rFonts w:ascii="ＭＳ 明朝" w:eastAsia="ＭＳ 明朝" w:hAnsi="ＭＳ 明朝" w:hint="eastAsia"/>
          <w:sz w:val="22"/>
        </w:rPr>
        <w:t>プレゼンテーション</w:t>
      </w:r>
      <w:r w:rsidR="00061A29" w:rsidRPr="000B3874">
        <w:rPr>
          <w:rFonts w:ascii="ＭＳ 明朝" w:eastAsia="ＭＳ 明朝" w:hAnsi="ＭＳ 明朝" w:hint="eastAsia"/>
          <w:sz w:val="22"/>
        </w:rPr>
        <w:t>当日の参加人数は</w:t>
      </w:r>
      <w:r w:rsidRPr="000B3874">
        <w:rPr>
          <w:rFonts w:ascii="ＭＳ 明朝" w:eastAsia="ＭＳ 明朝" w:hAnsi="ＭＳ 明朝" w:hint="eastAsia"/>
          <w:sz w:val="22"/>
        </w:rPr>
        <w:t>、</w:t>
      </w:r>
      <w:r w:rsidR="00061A29" w:rsidRPr="000B3874">
        <w:rPr>
          <w:rFonts w:ascii="ＭＳ 明朝" w:eastAsia="ＭＳ 明朝" w:hAnsi="ＭＳ 明朝" w:hint="eastAsia"/>
          <w:sz w:val="22"/>
        </w:rPr>
        <w:t>各社</w:t>
      </w:r>
      <w:r w:rsidR="009B5437" w:rsidRPr="000B3874">
        <w:rPr>
          <w:rFonts w:ascii="ＭＳ 明朝" w:eastAsia="ＭＳ 明朝" w:hAnsi="ＭＳ 明朝" w:hint="eastAsia"/>
          <w:sz w:val="22"/>
        </w:rPr>
        <w:t>３</w:t>
      </w:r>
      <w:r w:rsidR="00061A29" w:rsidRPr="000B3874">
        <w:rPr>
          <w:rFonts w:ascii="ＭＳ 明朝" w:eastAsia="ＭＳ 明朝" w:hAnsi="ＭＳ 明朝" w:hint="eastAsia"/>
          <w:sz w:val="22"/>
        </w:rPr>
        <w:t>名以内とする。</w:t>
      </w:r>
    </w:p>
    <w:p w14:paraId="6178AEBB" w14:textId="6854B4B1" w:rsidR="00061A29" w:rsidRPr="000B3874" w:rsidRDefault="0057345F" w:rsidP="00FB1C0E">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w:t>
      </w:r>
      <w:r w:rsidR="00E07DA2" w:rsidRPr="000B3874">
        <w:rPr>
          <w:rFonts w:ascii="ＭＳ 明朝" w:eastAsia="ＭＳ 明朝" w:hAnsi="ＭＳ 明朝" w:hint="eastAsia"/>
          <w:sz w:val="22"/>
        </w:rPr>
        <w:t>プレゼンテーションは</w:t>
      </w:r>
      <w:r w:rsidR="00061A29" w:rsidRPr="000B3874">
        <w:rPr>
          <w:rFonts w:ascii="ＭＳ 明朝" w:eastAsia="ＭＳ 明朝" w:hAnsi="ＭＳ 明朝" w:hint="eastAsia"/>
          <w:sz w:val="22"/>
        </w:rPr>
        <w:t>非公開とし、プレゼンテーションの際にパソコン、プロジェクター等を使用する場合は、担当部署へ事前に連絡し、機材は事業者で用意すること。</w:t>
      </w:r>
    </w:p>
    <w:p w14:paraId="369028F6" w14:textId="14A4CCC2" w:rsidR="0057345F" w:rsidRPr="000B3874" w:rsidRDefault="0057345F" w:rsidP="00FB1C0E">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・提出した提案書類に沿って説明すること。追加資料の使用は認めないが、提案書の要約である説明用スライドの投影は許容する。</w:t>
      </w:r>
    </w:p>
    <w:p w14:paraId="2F9266CA" w14:textId="3D19E7A5" w:rsidR="009B5437" w:rsidRPr="000B3874" w:rsidRDefault="009B5437" w:rsidP="009B5437">
      <w:pPr>
        <w:ind w:leftChars="300" w:left="630"/>
        <w:rPr>
          <w:rFonts w:ascii="ＭＳ 明朝" w:eastAsia="ＭＳ 明朝" w:hAnsi="ＭＳ 明朝"/>
          <w:sz w:val="22"/>
        </w:rPr>
      </w:pPr>
      <w:r w:rsidRPr="000B3874">
        <w:rPr>
          <w:rFonts w:ascii="ＭＳ 明朝" w:eastAsia="ＭＳ 明朝" w:hAnsi="ＭＳ 明朝" w:hint="eastAsia"/>
          <w:sz w:val="22"/>
        </w:rPr>
        <w:t>④</w:t>
      </w:r>
      <w:r w:rsidR="00AF12AC" w:rsidRPr="000B3874">
        <w:rPr>
          <w:rFonts w:ascii="ＭＳ 明朝" w:eastAsia="ＭＳ 明朝" w:hAnsi="ＭＳ 明朝" w:hint="eastAsia"/>
          <w:sz w:val="22"/>
        </w:rPr>
        <w:t>評価</w:t>
      </w:r>
      <w:r w:rsidR="00061A29" w:rsidRPr="000B3874">
        <w:rPr>
          <w:rFonts w:ascii="ＭＳ 明朝" w:eastAsia="ＭＳ 明朝" w:hAnsi="ＭＳ 明朝" w:hint="eastAsia"/>
          <w:sz w:val="22"/>
        </w:rPr>
        <w:t>方法</w:t>
      </w:r>
    </w:p>
    <w:p w14:paraId="423653D2" w14:textId="382DAD8A" w:rsidR="009B5437" w:rsidRPr="000B3874" w:rsidRDefault="009B5437" w:rsidP="009B5437">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・審査委員会の委員５名がそれぞれ</w:t>
      </w:r>
      <w:r w:rsidR="00930C50" w:rsidRPr="000B3874">
        <w:rPr>
          <w:rFonts w:ascii="ＭＳ 明朝" w:eastAsia="ＭＳ 明朝" w:hAnsi="ＭＳ 明朝" w:hint="eastAsia"/>
          <w:sz w:val="22"/>
        </w:rPr>
        <w:t>１００点</w:t>
      </w:r>
      <w:r w:rsidRPr="000B3874">
        <w:rPr>
          <w:rFonts w:ascii="ＭＳ 明朝" w:eastAsia="ＭＳ 明朝" w:hAnsi="ＭＳ 明朝" w:hint="eastAsia"/>
          <w:sz w:val="22"/>
        </w:rPr>
        <w:t>満点で評価し、その合計点数が最も高い提案者を最優秀者として決定する。</w:t>
      </w:r>
    </w:p>
    <w:p w14:paraId="12852154" w14:textId="27A41348" w:rsidR="009B5437" w:rsidRPr="000B3874" w:rsidRDefault="009B5437" w:rsidP="009B5437">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・前記のいずれの場合においても、合計点数が６割に満たない提案者は、最優秀者として決定しない。</w:t>
      </w:r>
    </w:p>
    <w:p w14:paraId="185C4E1D" w14:textId="051E056E" w:rsidR="009B5437" w:rsidRPr="000B3874" w:rsidRDefault="009B5437" w:rsidP="009B5437">
      <w:pPr>
        <w:ind w:leftChars="400" w:left="1060" w:hangingChars="100" w:hanging="220"/>
        <w:rPr>
          <w:rFonts w:ascii="ＭＳ 明朝" w:eastAsia="ＭＳ 明朝" w:hAnsi="ＭＳ 明朝"/>
          <w:sz w:val="22"/>
        </w:rPr>
      </w:pPr>
      <w:r w:rsidRPr="000B3874">
        <w:rPr>
          <w:rFonts w:ascii="ＭＳ 明朝" w:eastAsia="ＭＳ 明朝" w:hAnsi="ＭＳ 明朝" w:hint="eastAsia"/>
          <w:sz w:val="22"/>
        </w:rPr>
        <w:t>・当該プロポーザルに参加した事業者が１</w:t>
      </w:r>
      <w:r w:rsidRPr="000B3874">
        <w:rPr>
          <w:rFonts w:ascii="ＭＳ 明朝" w:eastAsia="ＭＳ 明朝" w:hAnsi="ＭＳ 明朝"/>
          <w:sz w:val="22"/>
        </w:rPr>
        <w:t>者の場合であっても、</w:t>
      </w:r>
      <w:r w:rsidRPr="000B3874">
        <w:rPr>
          <w:rFonts w:ascii="ＭＳ 明朝" w:eastAsia="ＭＳ 明朝" w:hAnsi="ＭＳ 明朝" w:hint="eastAsia"/>
          <w:sz w:val="22"/>
        </w:rPr>
        <w:t>本</w:t>
      </w:r>
      <w:r w:rsidRPr="000B3874">
        <w:rPr>
          <w:rFonts w:ascii="ＭＳ 明朝" w:eastAsia="ＭＳ 明朝" w:hAnsi="ＭＳ 明朝"/>
          <w:sz w:val="22"/>
        </w:rPr>
        <w:t>要領</w:t>
      </w:r>
      <w:r w:rsidRPr="000B3874">
        <w:rPr>
          <w:rFonts w:ascii="ＭＳ 明朝" w:eastAsia="ＭＳ 明朝" w:hAnsi="ＭＳ 明朝" w:hint="eastAsia"/>
          <w:sz w:val="22"/>
        </w:rPr>
        <w:t>の規定に</w:t>
      </w:r>
      <w:r w:rsidRPr="000B3874">
        <w:rPr>
          <w:rFonts w:ascii="ＭＳ 明朝" w:eastAsia="ＭＳ 明朝" w:hAnsi="ＭＳ 明朝"/>
          <w:sz w:val="22"/>
        </w:rPr>
        <w:t>基づき審査を実施する。</w:t>
      </w:r>
    </w:p>
    <w:p w14:paraId="2D814A27" w14:textId="73ABB636" w:rsidR="00061A29" w:rsidRPr="000B3874" w:rsidRDefault="009B5437" w:rsidP="009B5437">
      <w:pPr>
        <w:ind w:leftChars="300" w:left="630"/>
        <w:rPr>
          <w:rFonts w:ascii="ＭＳ 明朝" w:eastAsia="ＭＳ 明朝" w:hAnsi="ＭＳ 明朝"/>
          <w:sz w:val="22"/>
        </w:rPr>
      </w:pPr>
      <w:r w:rsidRPr="000B3874">
        <w:rPr>
          <w:rFonts w:ascii="ＭＳ 明朝" w:eastAsia="ＭＳ 明朝" w:hAnsi="ＭＳ 明朝" w:hint="eastAsia"/>
          <w:sz w:val="22"/>
        </w:rPr>
        <w:t>⑤</w:t>
      </w:r>
      <w:r w:rsidR="00AF12AC" w:rsidRPr="000B3874">
        <w:rPr>
          <w:rFonts w:ascii="ＭＳ 明朝" w:eastAsia="ＭＳ 明朝" w:hAnsi="ＭＳ 明朝" w:hint="eastAsia"/>
          <w:sz w:val="22"/>
        </w:rPr>
        <w:t>評価基準</w:t>
      </w:r>
    </w:p>
    <w:p w14:paraId="18AEE122" w14:textId="5DB81A52" w:rsidR="00355608" w:rsidRPr="000B3874" w:rsidRDefault="00355608" w:rsidP="009B5437">
      <w:pPr>
        <w:ind w:leftChars="600" w:left="1260"/>
        <w:rPr>
          <w:rFonts w:ascii="ＭＳ 明朝" w:eastAsia="ＭＳ 明朝" w:hAnsi="ＭＳ 明朝"/>
          <w:sz w:val="22"/>
        </w:rPr>
      </w:pPr>
      <w:r w:rsidRPr="000B3874">
        <w:rPr>
          <w:rFonts w:ascii="ＭＳ 明朝" w:eastAsia="ＭＳ 明朝" w:hAnsi="ＭＳ 明朝" w:hint="eastAsia"/>
          <w:sz w:val="22"/>
        </w:rPr>
        <w:t>別記２のとおり。</w:t>
      </w:r>
    </w:p>
    <w:p w14:paraId="60EFA62E" w14:textId="6A15AFD2" w:rsidR="009B5437" w:rsidRPr="000B3874" w:rsidRDefault="009B5437" w:rsidP="009B5437">
      <w:pPr>
        <w:ind w:leftChars="300" w:left="630"/>
        <w:rPr>
          <w:rFonts w:ascii="ＭＳ 明朝" w:eastAsia="ＭＳ 明朝" w:hAnsi="ＭＳ 明朝"/>
          <w:sz w:val="22"/>
        </w:rPr>
      </w:pPr>
      <w:r w:rsidRPr="000B3874">
        <w:rPr>
          <w:rFonts w:ascii="ＭＳ 明朝" w:eastAsia="ＭＳ 明朝" w:hAnsi="ＭＳ 明朝" w:hint="eastAsia"/>
          <w:sz w:val="22"/>
        </w:rPr>
        <w:t>⑥選考結果の通知</w:t>
      </w:r>
    </w:p>
    <w:p w14:paraId="5FCD557F" w14:textId="77777777" w:rsidR="009B5437" w:rsidRPr="000B3874" w:rsidRDefault="009B5437" w:rsidP="009B5437">
      <w:pPr>
        <w:ind w:leftChars="500" w:left="1050" w:firstLineChars="100" w:firstLine="220"/>
        <w:rPr>
          <w:rFonts w:ascii="ＭＳ 明朝" w:eastAsia="ＭＳ 明朝" w:hAnsi="ＭＳ 明朝"/>
          <w:sz w:val="22"/>
        </w:rPr>
      </w:pPr>
      <w:r w:rsidRPr="000B3874">
        <w:rPr>
          <w:rFonts w:ascii="ＭＳ 明朝" w:eastAsia="ＭＳ 明朝" w:hAnsi="ＭＳ 明朝" w:hint="eastAsia"/>
          <w:sz w:val="22"/>
        </w:rPr>
        <w:t>選考結果については、参加者全員に通知する。なお、選定に関する異議申し立て等は一切できないものとする。</w:t>
      </w:r>
    </w:p>
    <w:p w14:paraId="38BDB5AE" w14:textId="77777777" w:rsidR="009B5437" w:rsidRPr="000B3874" w:rsidRDefault="009B5437" w:rsidP="009B5437">
      <w:pPr>
        <w:ind w:leftChars="600" w:left="1260"/>
        <w:rPr>
          <w:rFonts w:ascii="ＭＳ 明朝" w:eastAsia="ＭＳ 明朝" w:hAnsi="ＭＳ 明朝"/>
          <w:sz w:val="22"/>
        </w:rPr>
      </w:pPr>
    </w:p>
    <w:p w14:paraId="549DDC26" w14:textId="7ED57306" w:rsidR="000B796B" w:rsidRPr="000B3874" w:rsidRDefault="00967C74" w:rsidP="00EF6736">
      <w:pPr>
        <w:ind w:leftChars="100" w:left="210"/>
        <w:rPr>
          <w:rFonts w:ascii="ＭＳ 明朝" w:eastAsia="ＭＳ 明朝" w:hAnsi="ＭＳ 明朝"/>
          <w:sz w:val="22"/>
        </w:rPr>
      </w:pPr>
      <w:r w:rsidRPr="000B3874">
        <w:rPr>
          <w:rFonts w:ascii="ＭＳ 明朝" w:eastAsia="ＭＳ 明朝" w:hAnsi="ＭＳ 明朝" w:hint="eastAsia"/>
          <w:sz w:val="22"/>
        </w:rPr>
        <w:t>（</w:t>
      </w:r>
      <w:r w:rsidR="009B5437" w:rsidRPr="000B3874">
        <w:rPr>
          <w:rFonts w:ascii="ＭＳ 明朝" w:eastAsia="ＭＳ 明朝" w:hAnsi="ＭＳ 明朝" w:hint="eastAsia"/>
          <w:sz w:val="22"/>
        </w:rPr>
        <w:t>３</w:t>
      </w:r>
      <w:r w:rsidRPr="000B3874">
        <w:rPr>
          <w:rFonts w:ascii="ＭＳ 明朝" w:eastAsia="ＭＳ 明朝" w:hAnsi="ＭＳ 明朝" w:hint="eastAsia"/>
          <w:sz w:val="22"/>
        </w:rPr>
        <w:t>）</w:t>
      </w:r>
      <w:r w:rsidR="000B796B" w:rsidRPr="000B3874">
        <w:rPr>
          <w:rFonts w:ascii="ＭＳ 明朝" w:eastAsia="ＭＳ 明朝" w:hAnsi="ＭＳ 明朝" w:hint="eastAsia"/>
          <w:sz w:val="22"/>
        </w:rPr>
        <w:t>失格事項</w:t>
      </w:r>
    </w:p>
    <w:p w14:paraId="303F657E" w14:textId="3EFE5101" w:rsidR="000B796B" w:rsidRPr="000B3874" w:rsidRDefault="000B796B" w:rsidP="00636ABB">
      <w:pPr>
        <w:ind w:leftChars="300" w:left="630" w:firstLineChars="100" w:firstLine="220"/>
        <w:rPr>
          <w:rFonts w:ascii="ＭＳ 明朝" w:eastAsia="ＭＳ 明朝" w:hAnsi="ＭＳ 明朝"/>
          <w:sz w:val="22"/>
        </w:rPr>
      </w:pPr>
      <w:r w:rsidRPr="000B3874">
        <w:rPr>
          <w:rFonts w:ascii="ＭＳ 明朝" w:eastAsia="ＭＳ 明朝" w:hAnsi="ＭＳ 明朝" w:hint="eastAsia"/>
          <w:sz w:val="22"/>
        </w:rPr>
        <w:t>次のいずれかに該当する者は失格とする。</w:t>
      </w:r>
    </w:p>
    <w:p w14:paraId="3130741D" w14:textId="0755C55E" w:rsidR="00181F75" w:rsidRPr="000B3874" w:rsidRDefault="000B796B" w:rsidP="00636ABB">
      <w:pPr>
        <w:ind w:leftChars="300" w:left="630" w:firstLineChars="100" w:firstLine="220"/>
        <w:rPr>
          <w:rFonts w:ascii="ＭＳ 明朝" w:eastAsia="ＭＳ 明朝" w:hAnsi="ＭＳ 明朝"/>
          <w:sz w:val="22"/>
        </w:rPr>
      </w:pPr>
      <w:r w:rsidRPr="000B3874">
        <w:rPr>
          <w:rFonts w:ascii="ＭＳ 明朝" w:eastAsia="ＭＳ 明朝" w:hAnsi="ＭＳ 明朝" w:hint="eastAsia"/>
          <w:sz w:val="22"/>
        </w:rPr>
        <w:t>なお、</w:t>
      </w:r>
      <w:r w:rsidR="004143B4" w:rsidRPr="000B3874">
        <w:rPr>
          <w:rFonts w:ascii="ＭＳ 明朝" w:eastAsia="ＭＳ 明朝" w:hAnsi="ＭＳ 明朝" w:hint="eastAsia"/>
          <w:sz w:val="22"/>
        </w:rPr>
        <w:t>本要領</w:t>
      </w:r>
      <w:r w:rsidR="003B2489" w:rsidRPr="000B3874">
        <w:rPr>
          <w:rFonts w:ascii="ＭＳ 明朝" w:eastAsia="ＭＳ 明朝" w:hAnsi="ＭＳ 明朝" w:hint="eastAsia"/>
          <w:sz w:val="22"/>
        </w:rPr>
        <w:t>８</w:t>
      </w:r>
      <w:r w:rsidR="00D97F1F" w:rsidRPr="000B3874">
        <w:rPr>
          <w:rFonts w:ascii="ＭＳ 明朝" w:eastAsia="ＭＳ 明朝" w:hAnsi="ＭＳ 明朝" w:hint="eastAsia"/>
          <w:sz w:val="22"/>
        </w:rPr>
        <w:t>の（</w:t>
      </w:r>
      <w:r w:rsidR="003B2489" w:rsidRPr="000B3874">
        <w:rPr>
          <w:rFonts w:ascii="ＭＳ 明朝" w:eastAsia="ＭＳ 明朝" w:hAnsi="ＭＳ 明朝" w:hint="eastAsia"/>
          <w:sz w:val="22"/>
        </w:rPr>
        <w:t>２</w:t>
      </w:r>
      <w:r w:rsidR="00D97F1F" w:rsidRPr="000B3874">
        <w:rPr>
          <w:rFonts w:ascii="ＭＳ 明朝" w:eastAsia="ＭＳ 明朝" w:hAnsi="ＭＳ 明朝" w:hint="eastAsia"/>
          <w:sz w:val="22"/>
        </w:rPr>
        <w:t>）の選考により</w:t>
      </w:r>
      <w:r w:rsidR="00181F75" w:rsidRPr="000B3874">
        <w:rPr>
          <w:rFonts w:ascii="ＭＳ 明朝" w:eastAsia="ＭＳ 明朝" w:hAnsi="ＭＳ 明朝" w:hint="eastAsia"/>
          <w:sz w:val="22"/>
        </w:rPr>
        <w:t>決定した</w:t>
      </w:r>
      <w:r w:rsidR="00D97F1F" w:rsidRPr="000B3874">
        <w:rPr>
          <w:rFonts w:ascii="ＭＳ 明朝" w:eastAsia="ＭＳ 明朝" w:hAnsi="ＭＳ 明朝" w:hint="eastAsia"/>
          <w:sz w:val="22"/>
        </w:rPr>
        <w:t>最優秀者</w:t>
      </w:r>
      <w:r w:rsidR="0086097C" w:rsidRPr="000B3874">
        <w:rPr>
          <w:rFonts w:ascii="ＭＳ 明朝" w:eastAsia="ＭＳ 明朝" w:hAnsi="ＭＳ 明朝" w:hint="eastAsia"/>
          <w:sz w:val="22"/>
        </w:rPr>
        <w:t>が失格することとなった場合は、これを取り消し、</w:t>
      </w:r>
      <w:r w:rsidR="00181F75" w:rsidRPr="000B3874">
        <w:rPr>
          <w:rFonts w:ascii="ＭＳ 明朝" w:eastAsia="ＭＳ 明朝" w:hAnsi="ＭＳ 明朝" w:hint="eastAsia"/>
          <w:sz w:val="22"/>
        </w:rPr>
        <w:t>又は市と業務委託契約を締結した後における受託者が失格することとなった場合は、</w:t>
      </w:r>
      <w:r w:rsidR="0086097C" w:rsidRPr="000B3874">
        <w:rPr>
          <w:rFonts w:ascii="ＭＳ 明朝" w:eastAsia="ＭＳ 明朝" w:hAnsi="ＭＳ 明朝" w:hint="eastAsia"/>
          <w:sz w:val="22"/>
        </w:rPr>
        <w:t>この</w:t>
      </w:r>
      <w:r w:rsidR="00181F75" w:rsidRPr="000B3874">
        <w:rPr>
          <w:rFonts w:ascii="ＭＳ 明朝" w:eastAsia="ＭＳ 明朝" w:hAnsi="ＭＳ 明朝" w:hint="eastAsia"/>
          <w:sz w:val="22"/>
        </w:rPr>
        <w:t>契約を解除</w:t>
      </w:r>
      <w:r w:rsidR="0086097C" w:rsidRPr="000B3874">
        <w:rPr>
          <w:rFonts w:ascii="ＭＳ 明朝" w:eastAsia="ＭＳ 明朝" w:hAnsi="ＭＳ 明朝" w:hint="eastAsia"/>
          <w:sz w:val="22"/>
        </w:rPr>
        <w:t>したうえで次点の者を最優秀者とする。</w:t>
      </w:r>
    </w:p>
    <w:p w14:paraId="2D70FCFD" w14:textId="377AE140" w:rsidR="00C430C5" w:rsidRPr="000B3874" w:rsidRDefault="00C430C5" w:rsidP="00636ABB">
      <w:pPr>
        <w:ind w:leftChars="500" w:left="1490" w:hangingChars="200" w:hanging="440"/>
        <w:rPr>
          <w:rFonts w:ascii="ＭＳ 明朝" w:eastAsia="ＭＳ 明朝" w:hAnsi="ＭＳ 明朝"/>
          <w:sz w:val="22"/>
        </w:rPr>
      </w:pPr>
      <w:r w:rsidRPr="000B3874">
        <w:rPr>
          <w:rFonts w:ascii="ＭＳ 明朝" w:eastAsia="ＭＳ 明朝" w:hAnsi="ＭＳ 明朝" w:hint="eastAsia"/>
          <w:sz w:val="22"/>
        </w:rPr>
        <w:t>①提案書等の提出期限に遅れた者</w:t>
      </w:r>
    </w:p>
    <w:p w14:paraId="36E48535" w14:textId="6C9DC526" w:rsidR="00C430C5" w:rsidRPr="000B3874" w:rsidRDefault="00C430C5" w:rsidP="00636ABB">
      <w:pPr>
        <w:ind w:leftChars="500" w:left="1490" w:hangingChars="200" w:hanging="440"/>
        <w:rPr>
          <w:rFonts w:ascii="ＭＳ 明朝" w:eastAsia="ＭＳ 明朝" w:hAnsi="ＭＳ 明朝"/>
          <w:sz w:val="22"/>
        </w:rPr>
      </w:pPr>
      <w:r w:rsidRPr="000B3874">
        <w:rPr>
          <w:rFonts w:ascii="ＭＳ 明朝" w:eastAsia="ＭＳ 明朝" w:hAnsi="ＭＳ 明朝" w:hint="eastAsia"/>
          <w:sz w:val="22"/>
        </w:rPr>
        <w:t>②虚偽の内容を記載若しくは説明などを行った者</w:t>
      </w:r>
    </w:p>
    <w:p w14:paraId="21DC59A1" w14:textId="00816D5C" w:rsidR="00C430C5" w:rsidRPr="000B3874" w:rsidRDefault="00C430C5" w:rsidP="00636ABB">
      <w:pPr>
        <w:ind w:leftChars="500" w:left="1490" w:hangingChars="200" w:hanging="440"/>
        <w:rPr>
          <w:rFonts w:ascii="ＭＳ 明朝" w:eastAsia="ＭＳ 明朝" w:hAnsi="ＭＳ 明朝"/>
          <w:sz w:val="22"/>
        </w:rPr>
      </w:pPr>
      <w:r w:rsidRPr="000B3874">
        <w:rPr>
          <w:rFonts w:ascii="ＭＳ 明朝" w:eastAsia="ＭＳ 明朝" w:hAnsi="ＭＳ 明朝" w:hint="eastAsia"/>
          <w:sz w:val="22"/>
        </w:rPr>
        <w:t>③見積価格が</w:t>
      </w:r>
      <w:r w:rsidR="004143B4" w:rsidRPr="000B3874">
        <w:rPr>
          <w:rFonts w:ascii="ＭＳ 明朝" w:eastAsia="ＭＳ 明朝" w:hAnsi="ＭＳ 明朝" w:hint="eastAsia"/>
          <w:sz w:val="22"/>
        </w:rPr>
        <w:t>本要領</w:t>
      </w:r>
      <w:r w:rsidR="003749B4" w:rsidRPr="000B3874">
        <w:rPr>
          <w:rFonts w:ascii="ＭＳ 明朝" w:eastAsia="ＭＳ 明朝" w:hAnsi="ＭＳ 明朝" w:hint="eastAsia"/>
          <w:sz w:val="22"/>
        </w:rPr>
        <w:t>１</w:t>
      </w:r>
      <w:r w:rsidR="00E64D24" w:rsidRPr="000B3874">
        <w:rPr>
          <w:rFonts w:ascii="ＭＳ 明朝" w:eastAsia="ＭＳ 明朝" w:hAnsi="ＭＳ 明朝" w:hint="eastAsia"/>
          <w:sz w:val="22"/>
        </w:rPr>
        <w:t>の</w:t>
      </w:r>
      <w:r w:rsidR="003749B4" w:rsidRPr="000B3874">
        <w:rPr>
          <w:rFonts w:ascii="ＭＳ 明朝" w:eastAsia="ＭＳ 明朝" w:hAnsi="ＭＳ 明朝" w:hint="eastAsia"/>
          <w:sz w:val="22"/>
        </w:rPr>
        <w:t>（３）</w:t>
      </w:r>
      <w:r w:rsidR="00E64D24" w:rsidRPr="000B3874">
        <w:rPr>
          <w:rFonts w:ascii="ＭＳ 明朝" w:eastAsia="ＭＳ 明朝" w:hAnsi="ＭＳ 明朝" w:hint="eastAsia"/>
          <w:sz w:val="22"/>
        </w:rPr>
        <w:t>に規定する提案上限金額</w:t>
      </w:r>
      <w:r w:rsidRPr="000B3874">
        <w:rPr>
          <w:rFonts w:ascii="ＭＳ 明朝" w:eastAsia="ＭＳ 明朝" w:hAnsi="ＭＳ 明朝" w:hint="eastAsia"/>
          <w:sz w:val="22"/>
        </w:rPr>
        <w:t>を超えている者</w:t>
      </w:r>
    </w:p>
    <w:p w14:paraId="5F737501" w14:textId="185FBF31" w:rsidR="00C430C5" w:rsidRPr="000B3874" w:rsidRDefault="00C430C5" w:rsidP="00636ABB">
      <w:pPr>
        <w:ind w:leftChars="500" w:left="1930" w:hangingChars="400" w:hanging="880"/>
        <w:rPr>
          <w:rFonts w:ascii="ＭＳ 明朝" w:eastAsia="ＭＳ 明朝" w:hAnsi="ＭＳ 明朝"/>
          <w:sz w:val="22"/>
        </w:rPr>
      </w:pPr>
      <w:r w:rsidRPr="000B3874">
        <w:rPr>
          <w:rFonts w:ascii="ＭＳ 明朝" w:eastAsia="ＭＳ 明朝" w:hAnsi="ＭＳ 明朝" w:hint="eastAsia"/>
          <w:sz w:val="22"/>
        </w:rPr>
        <w:t>④会社更生法等の適用を申請する等、契約を履行することが困難と認められる状態の者</w:t>
      </w:r>
    </w:p>
    <w:p w14:paraId="096E6AAA" w14:textId="3EE0EF16" w:rsidR="00C430C5" w:rsidRPr="000B3874" w:rsidRDefault="00C430C5" w:rsidP="00636ABB">
      <w:pPr>
        <w:ind w:leftChars="500" w:left="1930" w:hangingChars="400" w:hanging="880"/>
        <w:rPr>
          <w:rFonts w:ascii="ＭＳ 明朝" w:eastAsia="ＭＳ 明朝" w:hAnsi="ＭＳ 明朝"/>
          <w:sz w:val="22"/>
        </w:rPr>
      </w:pPr>
      <w:r w:rsidRPr="000B3874">
        <w:rPr>
          <w:rFonts w:ascii="ＭＳ 明朝" w:eastAsia="ＭＳ 明朝" w:hAnsi="ＭＳ 明朝" w:hint="eastAsia"/>
          <w:sz w:val="22"/>
        </w:rPr>
        <w:t>⑤審査の公平性を害する行為を行った者</w:t>
      </w:r>
    </w:p>
    <w:p w14:paraId="6F4CA62E" w14:textId="15911550" w:rsidR="00C430C5" w:rsidRPr="000B3874" w:rsidRDefault="00C430C5" w:rsidP="00636ABB">
      <w:pPr>
        <w:ind w:leftChars="500" w:left="1930" w:hangingChars="400" w:hanging="880"/>
        <w:rPr>
          <w:rFonts w:ascii="ＭＳ 明朝" w:eastAsia="ＭＳ 明朝" w:hAnsi="ＭＳ 明朝"/>
          <w:sz w:val="22"/>
        </w:rPr>
      </w:pPr>
      <w:r w:rsidRPr="000B3874">
        <w:rPr>
          <w:rFonts w:ascii="ＭＳ 明朝" w:eastAsia="ＭＳ 明朝" w:hAnsi="ＭＳ 明朝" w:hint="eastAsia"/>
          <w:sz w:val="22"/>
        </w:rPr>
        <w:t>⑥理由なくプレゼンテーションに遅刻・欠席した者</w:t>
      </w:r>
    </w:p>
    <w:p w14:paraId="7654E044" w14:textId="54CEDF5B" w:rsidR="00C430C5" w:rsidRPr="000B3874" w:rsidRDefault="00C430C5" w:rsidP="00636ABB">
      <w:pPr>
        <w:ind w:leftChars="500" w:left="1930" w:hangingChars="400" w:hanging="880"/>
        <w:rPr>
          <w:rFonts w:ascii="ＭＳ 明朝" w:eastAsia="ＭＳ 明朝" w:hAnsi="ＭＳ 明朝"/>
          <w:sz w:val="22"/>
        </w:rPr>
      </w:pPr>
      <w:r w:rsidRPr="000B3874">
        <w:rPr>
          <w:rFonts w:ascii="ＭＳ 明朝" w:eastAsia="ＭＳ 明朝" w:hAnsi="ＭＳ 明朝" w:hint="eastAsia"/>
          <w:sz w:val="22"/>
        </w:rPr>
        <w:lastRenderedPageBreak/>
        <w:t>⑦その他、提案にあたり著しく信義に反する行為等を行った者</w:t>
      </w:r>
    </w:p>
    <w:p w14:paraId="71F9DEA5" w14:textId="77777777" w:rsidR="00DB73A9" w:rsidRPr="000B3874" w:rsidRDefault="00DB73A9" w:rsidP="002774B0">
      <w:pPr>
        <w:rPr>
          <w:rFonts w:ascii="ＭＳ 明朝" w:eastAsia="ＭＳ 明朝" w:hAnsi="ＭＳ 明朝"/>
          <w:sz w:val="22"/>
        </w:rPr>
      </w:pPr>
    </w:p>
    <w:p w14:paraId="3521E7A0" w14:textId="515DE373" w:rsidR="002774B0" w:rsidRPr="000B3874" w:rsidRDefault="009B5437" w:rsidP="002774B0">
      <w:pPr>
        <w:rPr>
          <w:rFonts w:ascii="ＭＳ 明朝" w:eastAsia="ＭＳ 明朝" w:hAnsi="ＭＳ 明朝"/>
          <w:sz w:val="22"/>
          <w:u w:val="single"/>
        </w:rPr>
      </w:pPr>
      <w:r w:rsidRPr="000B3874">
        <w:rPr>
          <w:rFonts w:ascii="ＭＳ 明朝" w:eastAsia="ＭＳ 明朝" w:hAnsi="ＭＳ 明朝" w:hint="eastAsia"/>
          <w:sz w:val="22"/>
          <w:u w:val="single"/>
        </w:rPr>
        <w:t>９</w:t>
      </w:r>
      <w:r w:rsidR="00967C74" w:rsidRPr="000B3874">
        <w:rPr>
          <w:rFonts w:ascii="ＭＳ 明朝" w:eastAsia="ＭＳ 明朝" w:hAnsi="ＭＳ 明朝" w:hint="eastAsia"/>
          <w:sz w:val="22"/>
          <w:u w:val="single"/>
        </w:rPr>
        <w:t>．</w:t>
      </w:r>
      <w:r w:rsidR="002774B0" w:rsidRPr="000B3874">
        <w:rPr>
          <w:rFonts w:ascii="ＭＳ 明朝" w:eastAsia="ＭＳ 明朝" w:hAnsi="ＭＳ 明朝" w:hint="eastAsia"/>
          <w:sz w:val="22"/>
          <w:u w:val="single"/>
        </w:rPr>
        <w:t>委託契約の締結</w:t>
      </w:r>
    </w:p>
    <w:p w14:paraId="381BC3DD" w14:textId="7357845E" w:rsidR="002774B0" w:rsidRPr="000B3874" w:rsidRDefault="00967C74" w:rsidP="00EF6736">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（１）</w:t>
      </w:r>
      <w:r w:rsidR="00C379DD" w:rsidRPr="000B3874">
        <w:rPr>
          <w:rFonts w:ascii="ＭＳ 明朝" w:eastAsia="ＭＳ 明朝" w:hAnsi="ＭＳ 明朝" w:hint="eastAsia"/>
          <w:sz w:val="22"/>
        </w:rPr>
        <w:t>最優秀者に</w:t>
      </w:r>
      <w:r w:rsidR="009B5437" w:rsidRPr="000B3874">
        <w:rPr>
          <w:rFonts w:ascii="ＭＳ 明朝" w:eastAsia="ＭＳ 明朝" w:hAnsi="ＭＳ 明朝" w:hint="eastAsia"/>
          <w:sz w:val="22"/>
        </w:rPr>
        <w:t>決定</w:t>
      </w:r>
      <w:r w:rsidR="00C379DD" w:rsidRPr="000B3874">
        <w:rPr>
          <w:rFonts w:ascii="ＭＳ 明朝" w:eastAsia="ＭＳ 明朝" w:hAnsi="ＭＳ 明朝" w:hint="eastAsia"/>
          <w:sz w:val="22"/>
        </w:rPr>
        <w:t>された者を第</w:t>
      </w:r>
      <w:r w:rsidR="00355608" w:rsidRPr="000B3874">
        <w:rPr>
          <w:rFonts w:ascii="ＭＳ 明朝" w:eastAsia="ＭＳ 明朝" w:hAnsi="ＭＳ 明朝" w:hint="eastAsia"/>
          <w:sz w:val="22"/>
        </w:rPr>
        <w:t>１</w:t>
      </w:r>
      <w:r w:rsidR="00C379DD" w:rsidRPr="000B3874">
        <w:rPr>
          <w:rFonts w:ascii="ＭＳ 明朝" w:eastAsia="ＭＳ 明朝" w:hAnsi="ＭＳ 明朝" w:hint="eastAsia"/>
          <w:sz w:val="22"/>
        </w:rPr>
        <w:t>優先交渉権者とし、本業務委託の契約締結交渉を行うものとする。</w:t>
      </w:r>
    </w:p>
    <w:p w14:paraId="4850E743" w14:textId="516DE84A" w:rsidR="002774B0" w:rsidRPr="000B3874" w:rsidRDefault="00967C74" w:rsidP="00EF6736">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（２）</w:t>
      </w:r>
      <w:r w:rsidR="00C379DD" w:rsidRPr="000B3874">
        <w:rPr>
          <w:rFonts w:ascii="ＭＳ 明朝" w:eastAsia="ＭＳ 明朝" w:hAnsi="ＭＳ 明朝" w:hint="eastAsia"/>
          <w:sz w:val="22"/>
        </w:rPr>
        <w:t>第</w:t>
      </w:r>
      <w:r w:rsidR="00355608" w:rsidRPr="000B3874">
        <w:rPr>
          <w:rFonts w:ascii="ＭＳ 明朝" w:eastAsia="ＭＳ 明朝" w:hAnsi="ＭＳ 明朝" w:hint="eastAsia"/>
          <w:sz w:val="22"/>
        </w:rPr>
        <w:t>１</w:t>
      </w:r>
      <w:r w:rsidR="00C379DD" w:rsidRPr="000B3874">
        <w:rPr>
          <w:rFonts w:ascii="ＭＳ 明朝" w:eastAsia="ＭＳ 明朝" w:hAnsi="ＭＳ 明朝" w:hint="eastAsia"/>
          <w:sz w:val="22"/>
        </w:rPr>
        <w:t>優先交渉</w:t>
      </w:r>
      <w:r w:rsidR="00132D11" w:rsidRPr="000B3874">
        <w:rPr>
          <w:rFonts w:ascii="ＭＳ 明朝" w:eastAsia="ＭＳ 明朝" w:hAnsi="ＭＳ 明朝" w:hint="eastAsia"/>
          <w:sz w:val="22"/>
        </w:rPr>
        <w:t>権者</w:t>
      </w:r>
      <w:r w:rsidR="00C379DD" w:rsidRPr="000B3874">
        <w:rPr>
          <w:rFonts w:ascii="ＭＳ 明朝" w:eastAsia="ＭＳ 明朝" w:hAnsi="ＭＳ 明朝" w:hint="eastAsia"/>
          <w:sz w:val="22"/>
        </w:rPr>
        <w:t>と協議が整わない場合や、第</w:t>
      </w:r>
      <w:r w:rsidR="00355608" w:rsidRPr="000B3874">
        <w:rPr>
          <w:rFonts w:ascii="ＭＳ 明朝" w:eastAsia="ＭＳ 明朝" w:hAnsi="ＭＳ 明朝" w:hint="eastAsia"/>
          <w:sz w:val="22"/>
        </w:rPr>
        <w:t>１</w:t>
      </w:r>
      <w:r w:rsidR="00C379DD" w:rsidRPr="000B3874">
        <w:rPr>
          <w:rFonts w:ascii="ＭＳ 明朝" w:eastAsia="ＭＳ 明朝" w:hAnsi="ＭＳ 明朝" w:hint="eastAsia"/>
          <w:sz w:val="22"/>
        </w:rPr>
        <w:t>優先交渉権者が契約締結までに参加資格要件に規定する条件のいずれかを満たさなくなった場合、事故等の特別な事由により契約が不可能となった場合においては、次点</w:t>
      </w:r>
      <w:r w:rsidR="00AF12AC" w:rsidRPr="000B3874">
        <w:rPr>
          <w:rFonts w:ascii="ＭＳ 明朝" w:eastAsia="ＭＳ 明朝" w:hAnsi="ＭＳ 明朝" w:hint="eastAsia"/>
          <w:sz w:val="22"/>
        </w:rPr>
        <w:t>の者と</w:t>
      </w:r>
      <w:r w:rsidR="00C379DD" w:rsidRPr="000B3874">
        <w:rPr>
          <w:rFonts w:ascii="ＭＳ 明朝" w:eastAsia="ＭＳ 明朝" w:hAnsi="ＭＳ 明朝" w:hint="eastAsia"/>
          <w:sz w:val="22"/>
        </w:rPr>
        <w:t>契約締結の交渉を行うものとする。</w:t>
      </w:r>
      <w:r w:rsidR="004143B4" w:rsidRPr="000B3874">
        <w:rPr>
          <w:rFonts w:ascii="ＭＳ 明朝" w:eastAsia="ＭＳ 明朝" w:hAnsi="ＭＳ 明朝" w:hint="eastAsia"/>
          <w:sz w:val="22"/>
        </w:rPr>
        <w:t>ただし、いずれの場合にあっても、第１次審査及び第２次審査における</w:t>
      </w:r>
      <w:r w:rsidR="00546045" w:rsidRPr="000B3874">
        <w:rPr>
          <w:rFonts w:ascii="ＭＳ 明朝" w:eastAsia="ＭＳ 明朝" w:hAnsi="ＭＳ 明朝" w:hint="eastAsia"/>
          <w:sz w:val="22"/>
        </w:rPr>
        <w:t>各</w:t>
      </w:r>
      <w:r w:rsidR="004143B4" w:rsidRPr="000B3874">
        <w:rPr>
          <w:rFonts w:ascii="ＭＳ 明朝" w:eastAsia="ＭＳ 明朝" w:hAnsi="ＭＳ 明朝" w:hint="eastAsia"/>
          <w:sz w:val="22"/>
        </w:rPr>
        <w:t>合計点数が６割</w:t>
      </w:r>
      <w:r w:rsidR="00546045" w:rsidRPr="000B3874">
        <w:rPr>
          <w:rFonts w:ascii="ＭＳ 明朝" w:eastAsia="ＭＳ 明朝" w:hAnsi="ＭＳ 明朝" w:hint="eastAsia"/>
          <w:sz w:val="22"/>
        </w:rPr>
        <w:t>を満たす</w:t>
      </w:r>
      <w:r w:rsidR="004143B4" w:rsidRPr="000B3874">
        <w:rPr>
          <w:rFonts w:ascii="ＭＳ 明朝" w:eastAsia="ＭＳ 明朝" w:hAnsi="ＭＳ 明朝" w:hint="eastAsia"/>
          <w:sz w:val="22"/>
        </w:rPr>
        <w:t>者のみ</w:t>
      </w:r>
      <w:r w:rsidR="00546045" w:rsidRPr="000B3874">
        <w:rPr>
          <w:rFonts w:ascii="ＭＳ 明朝" w:eastAsia="ＭＳ 明朝" w:hAnsi="ＭＳ 明朝" w:hint="eastAsia"/>
          <w:sz w:val="22"/>
        </w:rPr>
        <w:t>を交渉権者とする。</w:t>
      </w:r>
    </w:p>
    <w:p w14:paraId="28B1E630" w14:textId="77777777" w:rsidR="00DB73A9" w:rsidRPr="000B3874" w:rsidRDefault="00DB73A9" w:rsidP="002774B0">
      <w:pPr>
        <w:rPr>
          <w:rFonts w:ascii="ＭＳ 明朝" w:eastAsia="ＭＳ 明朝" w:hAnsi="ＭＳ 明朝"/>
          <w:sz w:val="22"/>
        </w:rPr>
      </w:pPr>
    </w:p>
    <w:p w14:paraId="78612E2D" w14:textId="7C8F9A4A" w:rsidR="002774B0" w:rsidRPr="000B3874" w:rsidRDefault="00967C74" w:rsidP="002774B0">
      <w:pPr>
        <w:rPr>
          <w:rFonts w:ascii="ＭＳ 明朝" w:eastAsia="ＭＳ 明朝" w:hAnsi="ＭＳ 明朝"/>
          <w:sz w:val="22"/>
          <w:u w:val="single"/>
        </w:rPr>
      </w:pPr>
      <w:r w:rsidRPr="000B3874">
        <w:rPr>
          <w:rFonts w:ascii="ＭＳ 明朝" w:eastAsia="ＭＳ 明朝" w:hAnsi="ＭＳ 明朝" w:hint="eastAsia"/>
          <w:sz w:val="22"/>
          <w:u w:val="single"/>
        </w:rPr>
        <w:t>1</w:t>
      </w:r>
      <w:r w:rsidR="009B5437" w:rsidRPr="000B3874">
        <w:rPr>
          <w:rFonts w:ascii="ＭＳ 明朝" w:eastAsia="ＭＳ 明朝" w:hAnsi="ＭＳ 明朝"/>
          <w:sz w:val="22"/>
          <w:u w:val="single"/>
        </w:rPr>
        <w:t>0</w:t>
      </w:r>
      <w:r w:rsidR="005B1C1B" w:rsidRPr="000B3874">
        <w:rPr>
          <w:rFonts w:ascii="ＭＳ 明朝" w:eastAsia="ＭＳ 明朝" w:hAnsi="ＭＳ 明朝" w:hint="eastAsia"/>
          <w:sz w:val="22"/>
          <w:u w:val="single"/>
        </w:rPr>
        <w:t>.</w:t>
      </w:r>
      <w:r w:rsidR="002774B0" w:rsidRPr="000B3874">
        <w:rPr>
          <w:rFonts w:ascii="ＭＳ 明朝" w:eastAsia="ＭＳ 明朝" w:hAnsi="ＭＳ 明朝" w:hint="eastAsia"/>
          <w:sz w:val="22"/>
          <w:u w:val="single"/>
        </w:rPr>
        <w:t>その他</w:t>
      </w:r>
    </w:p>
    <w:p w14:paraId="251FAEB0" w14:textId="79E119FD" w:rsidR="002774B0" w:rsidRPr="000B3874" w:rsidRDefault="00967C74"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（１）</w:t>
      </w:r>
      <w:r w:rsidR="00557F2A" w:rsidRPr="000B3874">
        <w:rPr>
          <w:rFonts w:ascii="ＭＳ 明朝" w:eastAsia="ＭＳ 明朝" w:hAnsi="ＭＳ 明朝" w:hint="eastAsia"/>
          <w:sz w:val="22"/>
        </w:rPr>
        <w:t>プロポーザル参加申込書、提案書等の提出書類は返却しない。</w:t>
      </w:r>
    </w:p>
    <w:p w14:paraId="6431E98B" w14:textId="6422E0EB" w:rsidR="004D7198" w:rsidRPr="000B3874" w:rsidRDefault="00967C74"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（２）</w:t>
      </w:r>
      <w:r w:rsidR="00E570C2" w:rsidRPr="000B3874">
        <w:rPr>
          <w:rFonts w:ascii="ＭＳ 明朝" w:eastAsia="ＭＳ 明朝" w:hAnsi="ＭＳ 明朝" w:hint="eastAsia"/>
          <w:sz w:val="22"/>
        </w:rPr>
        <w:t>参加申込及び提案書等の提出後は、記載された内容の変更は認めない。</w:t>
      </w:r>
    </w:p>
    <w:p w14:paraId="26E355A5" w14:textId="77777777" w:rsidR="007E06FF" w:rsidRPr="000B3874" w:rsidRDefault="007E06FF" w:rsidP="007E06FF">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（３）本業務における成果品の所有権、著作権、利用権は市に帰属するものとする。</w:t>
      </w:r>
    </w:p>
    <w:p w14:paraId="156D5ACB" w14:textId="79581C6A" w:rsidR="00E570C2" w:rsidRPr="000B3874" w:rsidRDefault="00967C74"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（４）</w:t>
      </w:r>
      <w:r w:rsidR="00E570C2" w:rsidRPr="000B3874">
        <w:rPr>
          <w:rFonts w:ascii="ＭＳ 明朝" w:eastAsia="ＭＳ 明朝" w:hAnsi="ＭＳ 明朝" w:hint="eastAsia"/>
          <w:sz w:val="22"/>
        </w:rPr>
        <w:t>本要領及びプロポーザルにおいて入手した情報等を目的外利用しないこと。</w:t>
      </w:r>
    </w:p>
    <w:p w14:paraId="72AA96F0" w14:textId="38E0662A" w:rsidR="00E570C2" w:rsidRPr="000B3874" w:rsidRDefault="00967C74"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（５）</w:t>
      </w:r>
      <w:r w:rsidR="00E570C2" w:rsidRPr="000B3874">
        <w:rPr>
          <w:rFonts w:ascii="ＭＳ 明朝" w:eastAsia="ＭＳ 明朝" w:hAnsi="ＭＳ 明朝" w:hint="eastAsia"/>
          <w:sz w:val="22"/>
        </w:rPr>
        <w:t>提案内容は非公開とする。</w:t>
      </w:r>
    </w:p>
    <w:p w14:paraId="359AA426" w14:textId="7DCCB2EC" w:rsidR="00E570C2" w:rsidRPr="000B3874" w:rsidRDefault="00967C74"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（６）</w:t>
      </w:r>
      <w:r w:rsidR="00E570C2" w:rsidRPr="000B3874">
        <w:rPr>
          <w:rFonts w:ascii="ＭＳ 明朝" w:eastAsia="ＭＳ 明朝" w:hAnsi="ＭＳ 明朝" w:hint="eastAsia"/>
          <w:sz w:val="22"/>
        </w:rPr>
        <w:t>提案書の作成のために嘉麻市から受領した資料は、嘉麻市の了解なく公表してはならない。</w:t>
      </w:r>
    </w:p>
    <w:p w14:paraId="098F9A03" w14:textId="130B57BC" w:rsidR="00E570C2" w:rsidRPr="000B3874" w:rsidRDefault="00967C74"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（７）</w:t>
      </w:r>
      <w:r w:rsidR="00E570C2" w:rsidRPr="000B3874">
        <w:rPr>
          <w:rFonts w:ascii="ＭＳ 明朝" w:eastAsia="ＭＳ 明朝" w:hAnsi="ＭＳ 明朝" w:hint="eastAsia"/>
          <w:sz w:val="22"/>
        </w:rPr>
        <w:t>プロポーザルに参加することで生じる費用は、すべて提案者の負担とする。</w:t>
      </w:r>
    </w:p>
    <w:p w14:paraId="06FBBBBD" w14:textId="5EE35270" w:rsidR="007E06FF" w:rsidRPr="000B3874" w:rsidRDefault="007E06FF"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（８）</w:t>
      </w:r>
      <w:r w:rsidR="00974A09" w:rsidRPr="000B3874">
        <w:rPr>
          <w:rFonts w:ascii="ＭＳ 明朝" w:eastAsia="ＭＳ 明朝" w:hAnsi="ＭＳ 明朝" w:hint="eastAsia"/>
          <w:sz w:val="22"/>
        </w:rPr>
        <w:t>契約には、</w:t>
      </w:r>
      <w:r w:rsidRPr="000B3874">
        <w:rPr>
          <w:rFonts w:ascii="ＭＳ 明朝" w:eastAsia="ＭＳ 明朝" w:hAnsi="ＭＳ 明朝" w:hint="eastAsia"/>
          <w:sz w:val="22"/>
        </w:rPr>
        <w:t>嘉麻市業務委託契約標準約款</w:t>
      </w:r>
      <w:r w:rsidR="00974A09" w:rsidRPr="000B3874">
        <w:rPr>
          <w:rFonts w:ascii="ＭＳ 明朝" w:eastAsia="ＭＳ 明朝" w:hAnsi="ＭＳ 明朝" w:hint="eastAsia"/>
          <w:sz w:val="22"/>
        </w:rPr>
        <w:t>を適用する。</w:t>
      </w:r>
    </w:p>
    <w:p w14:paraId="2D6B1376" w14:textId="13A28AB0" w:rsidR="007E06FF" w:rsidRPr="000B3874" w:rsidRDefault="007E06FF" w:rsidP="007F1819">
      <w:pPr>
        <w:ind w:leftChars="100" w:left="430" w:hangingChars="100" w:hanging="220"/>
        <w:rPr>
          <w:rFonts w:ascii="ＭＳ 明朝" w:eastAsia="ＭＳ 明朝" w:hAnsi="ＭＳ 明朝"/>
          <w:sz w:val="22"/>
        </w:rPr>
      </w:pPr>
      <w:r w:rsidRPr="000B3874">
        <w:rPr>
          <w:rFonts w:ascii="ＭＳ 明朝" w:eastAsia="ＭＳ 明朝" w:hAnsi="ＭＳ 明朝" w:hint="eastAsia"/>
          <w:sz w:val="22"/>
        </w:rPr>
        <w:t>（９）</w:t>
      </w:r>
      <w:r w:rsidR="000F3195" w:rsidRPr="000B3874">
        <w:rPr>
          <w:rFonts w:ascii="ＭＳ 明朝" w:eastAsia="ＭＳ 明朝" w:hAnsi="ＭＳ 明朝" w:hint="eastAsia"/>
          <w:sz w:val="22"/>
        </w:rPr>
        <w:t>契約を締結したときの</w:t>
      </w:r>
      <w:r w:rsidR="00974A09" w:rsidRPr="000B3874">
        <w:rPr>
          <w:rFonts w:ascii="ＭＳ 明朝" w:eastAsia="ＭＳ 明朝" w:hAnsi="ＭＳ 明朝" w:hint="eastAsia"/>
          <w:sz w:val="22"/>
        </w:rPr>
        <w:t>契約保証金</w:t>
      </w:r>
      <w:r w:rsidR="000F3195" w:rsidRPr="000B3874">
        <w:rPr>
          <w:rFonts w:ascii="ＭＳ 明朝" w:eastAsia="ＭＳ 明朝" w:hAnsi="ＭＳ 明朝" w:hint="eastAsia"/>
          <w:sz w:val="22"/>
        </w:rPr>
        <w:t>の納付</w:t>
      </w:r>
      <w:r w:rsidR="00974A09" w:rsidRPr="000B3874">
        <w:rPr>
          <w:rFonts w:ascii="ＭＳ 明朝" w:eastAsia="ＭＳ 明朝" w:hAnsi="ＭＳ 明朝" w:hint="eastAsia"/>
          <w:sz w:val="22"/>
        </w:rPr>
        <w:t>は、嘉麻市財務規則第149条の規定に基づく。</w:t>
      </w:r>
    </w:p>
    <w:p w14:paraId="0E84E358" w14:textId="77777777" w:rsidR="006E563F" w:rsidRPr="000B3874" w:rsidRDefault="006E563F" w:rsidP="002774B0">
      <w:pPr>
        <w:rPr>
          <w:rFonts w:ascii="ＭＳ 明朝" w:eastAsia="ＭＳ 明朝" w:hAnsi="ＭＳ 明朝"/>
          <w:sz w:val="22"/>
        </w:rPr>
      </w:pPr>
    </w:p>
    <w:p w14:paraId="50DB43C4" w14:textId="579A45D1" w:rsidR="0078103C" w:rsidRPr="000B3874" w:rsidRDefault="004D7198" w:rsidP="00CE10B6">
      <w:pPr>
        <w:rPr>
          <w:rFonts w:ascii="ＭＳ 明朝" w:eastAsia="ＭＳ 明朝" w:hAnsi="ＭＳ 明朝"/>
          <w:sz w:val="22"/>
          <w:u w:val="single"/>
        </w:rPr>
      </w:pPr>
      <w:r w:rsidRPr="000B3874">
        <w:rPr>
          <w:rFonts w:ascii="ＭＳ 明朝" w:eastAsia="ＭＳ 明朝" w:hAnsi="ＭＳ 明朝" w:hint="eastAsia"/>
          <w:sz w:val="22"/>
          <w:u w:val="single"/>
        </w:rPr>
        <w:t>1</w:t>
      </w:r>
      <w:r w:rsidR="00AF12AC" w:rsidRPr="000B3874">
        <w:rPr>
          <w:rFonts w:ascii="ＭＳ 明朝" w:eastAsia="ＭＳ 明朝" w:hAnsi="ＭＳ 明朝"/>
          <w:sz w:val="22"/>
          <w:u w:val="single"/>
        </w:rPr>
        <w:t>1</w:t>
      </w:r>
      <w:r w:rsidR="005B1C1B" w:rsidRPr="000B3874">
        <w:rPr>
          <w:rFonts w:ascii="ＭＳ 明朝" w:eastAsia="ＭＳ 明朝" w:hAnsi="ＭＳ 明朝" w:hint="eastAsia"/>
          <w:sz w:val="22"/>
          <w:u w:val="single"/>
        </w:rPr>
        <w:t>.</w:t>
      </w:r>
      <w:r w:rsidR="006B72AB" w:rsidRPr="000B3874">
        <w:rPr>
          <w:rFonts w:ascii="ＭＳ 明朝" w:eastAsia="ＭＳ 明朝" w:hAnsi="ＭＳ 明朝" w:hint="eastAsia"/>
          <w:sz w:val="22"/>
          <w:u w:val="single"/>
        </w:rPr>
        <w:t>担当部署</w:t>
      </w:r>
    </w:p>
    <w:p w14:paraId="1A667D34" w14:textId="0C0C6F6C" w:rsidR="003676EB" w:rsidRPr="000B3874" w:rsidRDefault="003676EB" w:rsidP="00CE10B6">
      <w:pPr>
        <w:rPr>
          <w:rFonts w:ascii="ＭＳ 明朝" w:eastAsia="ＭＳ 明朝" w:hAnsi="ＭＳ 明朝"/>
          <w:sz w:val="22"/>
        </w:rPr>
      </w:pPr>
      <w:r w:rsidRPr="000B3874">
        <w:rPr>
          <w:rFonts w:ascii="ＭＳ 明朝" w:eastAsia="ＭＳ 明朝" w:hAnsi="ＭＳ 明朝" w:hint="eastAsia"/>
          <w:sz w:val="22"/>
        </w:rPr>
        <w:t xml:space="preserve">　　〒820-0292　福岡県嘉麻市岩崎</w:t>
      </w:r>
      <w:r w:rsidR="00930C50" w:rsidRPr="000B3874">
        <w:rPr>
          <w:rFonts w:ascii="ＭＳ 明朝" w:eastAsia="ＭＳ 明朝" w:hAnsi="ＭＳ 明朝" w:hint="eastAsia"/>
          <w:sz w:val="22"/>
        </w:rPr>
        <w:t>１１８０番地１</w:t>
      </w:r>
    </w:p>
    <w:p w14:paraId="06C386C1" w14:textId="0E73539C" w:rsidR="0078103C" w:rsidRPr="000B3874" w:rsidRDefault="0078103C" w:rsidP="00CE10B6">
      <w:pPr>
        <w:rPr>
          <w:rFonts w:ascii="ＭＳ 明朝" w:eastAsia="ＭＳ 明朝" w:hAnsi="ＭＳ 明朝"/>
          <w:sz w:val="22"/>
        </w:rPr>
      </w:pPr>
      <w:r w:rsidRPr="000B3874">
        <w:rPr>
          <w:rFonts w:ascii="ＭＳ 明朝" w:eastAsia="ＭＳ 明朝" w:hAnsi="ＭＳ 明朝" w:hint="eastAsia"/>
          <w:sz w:val="22"/>
        </w:rPr>
        <w:t xml:space="preserve">　　嘉麻市役所　</w:t>
      </w:r>
      <w:r w:rsidR="0054391F" w:rsidRPr="000B3874">
        <w:rPr>
          <w:rFonts w:ascii="ＭＳ 明朝" w:eastAsia="ＭＳ 明朝" w:hAnsi="ＭＳ 明朝" w:hint="eastAsia"/>
          <w:sz w:val="22"/>
        </w:rPr>
        <w:t>産業振興</w:t>
      </w:r>
      <w:r w:rsidR="009559A2" w:rsidRPr="000B3874">
        <w:rPr>
          <w:rFonts w:ascii="ＭＳ 明朝" w:eastAsia="ＭＳ 明朝" w:hAnsi="ＭＳ 明朝" w:hint="eastAsia"/>
          <w:sz w:val="22"/>
        </w:rPr>
        <w:t xml:space="preserve">課　</w:t>
      </w:r>
      <w:r w:rsidR="0054391F" w:rsidRPr="000B3874">
        <w:rPr>
          <w:rFonts w:ascii="ＭＳ 明朝" w:eastAsia="ＭＳ 明朝" w:hAnsi="ＭＳ 明朝" w:hint="eastAsia"/>
          <w:sz w:val="22"/>
        </w:rPr>
        <w:t>企業誘致</w:t>
      </w:r>
      <w:r w:rsidR="009559A2" w:rsidRPr="000B3874">
        <w:rPr>
          <w:rFonts w:ascii="ＭＳ 明朝" w:eastAsia="ＭＳ 明朝" w:hAnsi="ＭＳ 明朝" w:hint="eastAsia"/>
          <w:sz w:val="22"/>
        </w:rPr>
        <w:t>係</w:t>
      </w:r>
    </w:p>
    <w:p w14:paraId="2C320582" w14:textId="401D4C9A" w:rsidR="003676EB" w:rsidRPr="000B3874" w:rsidRDefault="003676EB" w:rsidP="00CE10B6">
      <w:pPr>
        <w:rPr>
          <w:rFonts w:ascii="ＭＳ 明朝" w:eastAsia="ＭＳ 明朝" w:hAnsi="ＭＳ 明朝"/>
          <w:sz w:val="22"/>
        </w:rPr>
      </w:pPr>
      <w:r w:rsidRPr="000B3874">
        <w:rPr>
          <w:rFonts w:ascii="ＭＳ 明朝" w:eastAsia="ＭＳ 明朝" w:hAnsi="ＭＳ 明朝" w:hint="eastAsia"/>
          <w:sz w:val="22"/>
        </w:rPr>
        <w:t xml:space="preserve">　　担当：</w:t>
      </w:r>
      <w:r w:rsidR="0054391F" w:rsidRPr="000B3874">
        <w:rPr>
          <w:rFonts w:ascii="ＭＳ 明朝" w:eastAsia="ＭＳ 明朝" w:hAnsi="ＭＳ 明朝" w:hint="eastAsia"/>
          <w:sz w:val="22"/>
        </w:rPr>
        <w:t>尾篭</w:t>
      </w:r>
    </w:p>
    <w:p w14:paraId="4BD27A11" w14:textId="7C29AF71" w:rsidR="0078103C" w:rsidRPr="000B3874" w:rsidRDefault="0078103C" w:rsidP="00CE10B6">
      <w:pPr>
        <w:rPr>
          <w:rFonts w:ascii="ＭＳ 明朝" w:eastAsia="ＭＳ 明朝" w:hAnsi="ＭＳ 明朝"/>
          <w:sz w:val="22"/>
        </w:rPr>
      </w:pPr>
      <w:r w:rsidRPr="000B3874">
        <w:rPr>
          <w:rFonts w:ascii="ＭＳ 明朝" w:eastAsia="ＭＳ 明朝" w:hAnsi="ＭＳ 明朝" w:hint="eastAsia"/>
          <w:sz w:val="22"/>
        </w:rPr>
        <w:t xml:space="preserve">　</w:t>
      </w:r>
      <w:r w:rsidR="003676EB" w:rsidRPr="000B3874">
        <w:rPr>
          <w:rFonts w:ascii="ＭＳ 明朝" w:eastAsia="ＭＳ 明朝" w:hAnsi="ＭＳ 明朝" w:hint="eastAsia"/>
          <w:sz w:val="22"/>
        </w:rPr>
        <w:t xml:space="preserve">　電話：</w:t>
      </w:r>
      <w:r w:rsidRPr="000B3874">
        <w:rPr>
          <w:rFonts w:ascii="ＭＳ 明朝" w:eastAsia="ＭＳ 明朝" w:hAnsi="ＭＳ 明朝" w:hint="eastAsia"/>
          <w:sz w:val="22"/>
        </w:rPr>
        <w:t>0948-42-</w:t>
      </w:r>
      <w:r w:rsidR="0054391F" w:rsidRPr="000B3874">
        <w:rPr>
          <w:rFonts w:ascii="ＭＳ 明朝" w:eastAsia="ＭＳ 明朝" w:hAnsi="ＭＳ 明朝" w:hint="eastAsia"/>
          <w:sz w:val="22"/>
        </w:rPr>
        <w:t>745</w:t>
      </w:r>
      <w:r w:rsidR="00E64D24" w:rsidRPr="000B3874">
        <w:rPr>
          <w:rFonts w:ascii="ＭＳ 明朝" w:eastAsia="ＭＳ 明朝" w:hAnsi="ＭＳ 明朝"/>
          <w:sz w:val="22"/>
        </w:rPr>
        <w:t>1</w:t>
      </w:r>
      <w:r w:rsidR="008001F5" w:rsidRPr="000B3874">
        <w:rPr>
          <w:rFonts w:ascii="ＭＳ 明朝" w:eastAsia="ＭＳ 明朝" w:hAnsi="ＭＳ 明朝" w:hint="eastAsia"/>
          <w:sz w:val="22"/>
        </w:rPr>
        <w:t>(</w:t>
      </w:r>
      <w:r w:rsidRPr="000B3874">
        <w:rPr>
          <w:rFonts w:ascii="ＭＳ 明朝" w:eastAsia="ＭＳ 明朝" w:hAnsi="ＭＳ 明朝" w:hint="eastAsia"/>
          <w:sz w:val="22"/>
        </w:rPr>
        <w:t>直通</w:t>
      </w:r>
      <w:r w:rsidR="008001F5" w:rsidRPr="000B3874">
        <w:rPr>
          <w:rFonts w:ascii="ＭＳ 明朝" w:eastAsia="ＭＳ 明朝" w:hAnsi="ＭＳ 明朝" w:hint="eastAsia"/>
          <w:sz w:val="22"/>
        </w:rPr>
        <w:t>)</w:t>
      </w:r>
    </w:p>
    <w:p w14:paraId="5AD69775" w14:textId="2C86132C" w:rsidR="00D56B44" w:rsidRPr="000B3874" w:rsidRDefault="005215B8" w:rsidP="00CE10B6">
      <w:pPr>
        <w:rPr>
          <w:rFonts w:ascii="ＭＳ 明朝" w:eastAsia="ＭＳ 明朝" w:hAnsi="ＭＳ 明朝"/>
          <w:sz w:val="22"/>
        </w:rPr>
      </w:pPr>
      <w:r w:rsidRPr="000B3874">
        <w:rPr>
          <w:rFonts w:ascii="ＭＳ 明朝" w:eastAsia="ＭＳ 明朝" w:hAnsi="ＭＳ 明朝" w:hint="eastAsia"/>
          <w:sz w:val="22"/>
        </w:rPr>
        <w:t xml:space="preserve">　　</w:t>
      </w:r>
      <w:r w:rsidR="003676EB" w:rsidRPr="000B3874">
        <w:rPr>
          <w:rFonts w:ascii="ＭＳ 明朝" w:eastAsia="ＭＳ 明朝" w:hAnsi="ＭＳ 明朝" w:hint="eastAsia"/>
          <w:sz w:val="22"/>
        </w:rPr>
        <w:t>メール：</w:t>
      </w:r>
      <w:hyperlink r:id="rId8" w:history="1">
        <w:r w:rsidR="00D56B44" w:rsidRPr="000B3874">
          <w:rPr>
            <w:rStyle w:val="af2"/>
            <w:rFonts w:ascii="ＭＳ 明朝" w:eastAsia="ＭＳ 明朝" w:hAnsi="ＭＳ 明朝" w:hint="eastAsia"/>
            <w:color w:val="auto"/>
            <w:sz w:val="22"/>
          </w:rPr>
          <w:t>y</w:t>
        </w:r>
        <w:r w:rsidR="00D56B44" w:rsidRPr="000B3874">
          <w:rPr>
            <w:rStyle w:val="af2"/>
            <w:rFonts w:ascii="ＭＳ 明朝" w:eastAsia="ＭＳ 明朝" w:hAnsi="ＭＳ 明朝"/>
            <w:color w:val="auto"/>
            <w:sz w:val="22"/>
          </w:rPr>
          <w:t>uchi</w:t>
        </w:r>
        <w:r w:rsidR="00D56B44" w:rsidRPr="000B3874">
          <w:rPr>
            <w:rStyle w:val="af2"/>
            <w:rFonts w:ascii="ＭＳ 明朝" w:eastAsia="ＭＳ 明朝" w:hAnsi="ＭＳ 明朝" w:hint="eastAsia"/>
            <w:color w:val="auto"/>
            <w:sz w:val="22"/>
          </w:rPr>
          <w:t>@city.kama.lg.jp</w:t>
        </w:r>
      </w:hyperlink>
    </w:p>
    <w:p w14:paraId="5151D011" w14:textId="42E0A731" w:rsidR="00D56B44" w:rsidRPr="000B3874" w:rsidRDefault="00D56B44" w:rsidP="00927946">
      <w:pPr>
        <w:widowControl/>
        <w:jc w:val="left"/>
        <w:rPr>
          <w:rFonts w:ascii="ＭＳ 明朝" w:eastAsia="ＭＳ 明朝" w:hAnsi="ＭＳ 明朝"/>
          <w:sz w:val="22"/>
        </w:rPr>
      </w:pPr>
      <w:r w:rsidRPr="000B3874">
        <w:rPr>
          <w:rFonts w:ascii="ＭＳ 明朝" w:eastAsia="ＭＳ 明朝" w:hAnsi="ＭＳ 明朝"/>
          <w:sz w:val="22"/>
        </w:rPr>
        <w:br w:type="page"/>
      </w:r>
      <w:r w:rsidRPr="000B3874">
        <w:rPr>
          <w:rFonts w:ascii="ＭＳ 明朝" w:eastAsia="ＭＳ 明朝" w:hAnsi="ＭＳ 明朝" w:hint="eastAsia"/>
          <w:sz w:val="22"/>
        </w:rPr>
        <w:lastRenderedPageBreak/>
        <w:t>（別記１）</w:t>
      </w:r>
    </w:p>
    <w:p w14:paraId="1EDE8994" w14:textId="3830B22B" w:rsidR="00D56B44" w:rsidRPr="000B3874" w:rsidRDefault="00D56B44" w:rsidP="00D56B44">
      <w:pPr>
        <w:jc w:val="center"/>
        <w:rPr>
          <w:rFonts w:ascii="ＭＳ 明朝" w:eastAsia="ＭＳ 明朝" w:hAnsi="ＭＳ 明朝"/>
          <w:sz w:val="22"/>
        </w:rPr>
      </w:pPr>
      <w:r w:rsidRPr="000B3874">
        <w:rPr>
          <w:rFonts w:ascii="ＭＳ 明朝" w:eastAsia="ＭＳ 明朝" w:hAnsi="ＭＳ 明朝" w:hint="eastAsia"/>
          <w:sz w:val="22"/>
        </w:rPr>
        <w:t>提案書の作成</w:t>
      </w:r>
      <w:r w:rsidR="00AF12AC" w:rsidRPr="000B3874">
        <w:rPr>
          <w:rFonts w:ascii="ＭＳ 明朝" w:eastAsia="ＭＳ 明朝" w:hAnsi="ＭＳ 明朝" w:hint="eastAsia"/>
          <w:sz w:val="22"/>
        </w:rPr>
        <w:t>上の留意点</w:t>
      </w:r>
    </w:p>
    <w:p w14:paraId="5A50A7BD" w14:textId="77777777" w:rsidR="00D56B44" w:rsidRPr="000B3874" w:rsidRDefault="00D56B44" w:rsidP="00D56B44">
      <w:pPr>
        <w:rPr>
          <w:rFonts w:ascii="ＭＳ 明朝" w:eastAsia="ＭＳ 明朝" w:hAnsi="ＭＳ 明朝"/>
          <w:sz w:val="22"/>
        </w:rPr>
      </w:pPr>
    </w:p>
    <w:p w14:paraId="633FE79B" w14:textId="77777777" w:rsidR="00D56B44" w:rsidRPr="000B3874" w:rsidRDefault="00D56B44" w:rsidP="00D56B44">
      <w:pPr>
        <w:rPr>
          <w:rFonts w:ascii="ＭＳ 明朝" w:eastAsia="ＭＳ 明朝" w:hAnsi="ＭＳ 明朝"/>
          <w:sz w:val="22"/>
        </w:rPr>
      </w:pPr>
    </w:p>
    <w:p w14:paraId="25A51F5E" w14:textId="77777777" w:rsidR="00D56B44" w:rsidRPr="000B3874" w:rsidRDefault="00D56B44" w:rsidP="00D56B44">
      <w:pPr>
        <w:rPr>
          <w:rFonts w:ascii="ＭＳ 明朝" w:eastAsia="ＭＳ 明朝" w:hAnsi="ＭＳ 明朝"/>
          <w:sz w:val="22"/>
        </w:rPr>
      </w:pPr>
      <w:r w:rsidRPr="000B3874">
        <w:rPr>
          <w:rFonts w:ascii="ＭＳ 明朝" w:eastAsia="ＭＳ 明朝" w:hAnsi="ＭＳ 明朝" w:hint="eastAsia"/>
          <w:sz w:val="22"/>
        </w:rPr>
        <w:t xml:space="preserve">　提案書の作成にあたっては、次のことに留意すること。</w:t>
      </w:r>
    </w:p>
    <w:p w14:paraId="00DCECDB" w14:textId="77777777" w:rsidR="000F0661" w:rsidRPr="000B3874" w:rsidRDefault="000F0661" w:rsidP="00D56B44">
      <w:pPr>
        <w:rPr>
          <w:rFonts w:ascii="ＭＳ 明朝" w:eastAsia="ＭＳ 明朝" w:hAnsi="ＭＳ 明朝"/>
          <w:sz w:val="22"/>
        </w:rPr>
      </w:pPr>
    </w:p>
    <w:p w14:paraId="75E6DD48" w14:textId="77777777" w:rsidR="000F0661" w:rsidRPr="000B3874" w:rsidRDefault="000F0661" w:rsidP="00D56B44">
      <w:pPr>
        <w:rPr>
          <w:rFonts w:ascii="ＭＳ 明朝" w:eastAsia="ＭＳ 明朝" w:hAnsi="ＭＳ 明朝"/>
          <w:sz w:val="22"/>
        </w:rPr>
      </w:pPr>
    </w:p>
    <w:p w14:paraId="5B2B751D" w14:textId="7E030077" w:rsidR="000F0661" w:rsidRPr="000B3874" w:rsidRDefault="000F0661" w:rsidP="000F0661">
      <w:pPr>
        <w:rPr>
          <w:rFonts w:ascii="ＭＳ 明朝" w:eastAsia="ＭＳ 明朝" w:hAnsi="ＭＳ 明朝"/>
          <w:sz w:val="22"/>
        </w:rPr>
      </w:pPr>
      <w:r w:rsidRPr="000B3874">
        <w:rPr>
          <w:rFonts w:ascii="ＭＳ 明朝" w:eastAsia="ＭＳ 明朝" w:hAnsi="ＭＳ 明朝" w:hint="eastAsia"/>
          <w:sz w:val="22"/>
        </w:rPr>
        <w:t>・要求水準書の内容を確認し、国及び県の動向を鑑み、計画案の策定方針、業務内容、業務実施スケジュール等について、</w:t>
      </w:r>
      <w:r w:rsidR="00AF12AC" w:rsidRPr="000B3874">
        <w:rPr>
          <w:rFonts w:ascii="ＭＳ 明朝" w:eastAsia="ＭＳ 明朝" w:hAnsi="ＭＳ 明朝" w:hint="eastAsia"/>
          <w:sz w:val="22"/>
        </w:rPr>
        <w:t>別記２に示された</w:t>
      </w:r>
      <w:r w:rsidRPr="000B3874">
        <w:rPr>
          <w:rFonts w:ascii="ＭＳ 明朝" w:eastAsia="ＭＳ 明朝" w:hAnsi="ＭＳ 明朝" w:hint="eastAsia"/>
          <w:sz w:val="22"/>
        </w:rPr>
        <w:t>評価基準の項目順に具体的にわかりやすく作成すること。</w:t>
      </w:r>
    </w:p>
    <w:p w14:paraId="4AB12EDE" w14:textId="2C6CBBDF" w:rsidR="00D56B44" w:rsidRPr="000B3874" w:rsidRDefault="00D56B44" w:rsidP="00D56B44">
      <w:pPr>
        <w:rPr>
          <w:rFonts w:ascii="ＭＳ 明朝" w:eastAsia="ＭＳ 明朝" w:hAnsi="ＭＳ 明朝"/>
          <w:sz w:val="22"/>
        </w:rPr>
      </w:pPr>
      <w:r w:rsidRPr="000B3874">
        <w:rPr>
          <w:rFonts w:ascii="ＭＳ 明朝" w:eastAsia="ＭＳ 明朝" w:hAnsi="ＭＳ 明朝" w:hint="eastAsia"/>
          <w:sz w:val="22"/>
        </w:rPr>
        <w:t>・文字の大きさは、原則</w:t>
      </w:r>
      <w:r w:rsidR="00930C50" w:rsidRPr="000B3874">
        <w:rPr>
          <w:rFonts w:ascii="ＭＳ 明朝" w:eastAsia="ＭＳ 明朝" w:hAnsi="ＭＳ 明朝" w:hint="eastAsia"/>
          <w:sz w:val="22"/>
        </w:rPr>
        <w:t>１１ポイント以上と</w:t>
      </w:r>
      <w:r w:rsidRPr="000B3874">
        <w:rPr>
          <w:rFonts w:ascii="ＭＳ 明朝" w:eastAsia="ＭＳ 明朝" w:hAnsi="ＭＳ 明朝"/>
          <w:sz w:val="22"/>
        </w:rPr>
        <w:t>すること。</w:t>
      </w:r>
    </w:p>
    <w:p w14:paraId="1DA72B44" w14:textId="59BB19E7" w:rsidR="000F0661" w:rsidRPr="000B3874" w:rsidRDefault="000F0661" w:rsidP="00D56B44">
      <w:pPr>
        <w:rPr>
          <w:rFonts w:ascii="ＭＳ 明朝" w:eastAsia="ＭＳ 明朝" w:hAnsi="ＭＳ 明朝"/>
          <w:sz w:val="22"/>
        </w:rPr>
      </w:pPr>
      <w:r w:rsidRPr="000B3874">
        <w:rPr>
          <w:rFonts w:ascii="ＭＳ 明朝" w:eastAsia="ＭＳ 明朝" w:hAnsi="ＭＳ 明朝" w:hint="eastAsia"/>
          <w:sz w:val="22"/>
        </w:rPr>
        <w:t>・日本工業規格</w:t>
      </w:r>
      <w:r w:rsidRPr="000B3874">
        <w:rPr>
          <w:rFonts w:ascii="ＭＳ 明朝" w:eastAsia="ＭＳ 明朝" w:hAnsi="ＭＳ 明朝"/>
          <w:sz w:val="22"/>
        </w:rPr>
        <w:t>A4の大きさ</w:t>
      </w:r>
      <w:r w:rsidRPr="000B3874">
        <w:rPr>
          <w:rFonts w:ascii="ＭＳ 明朝" w:eastAsia="ＭＳ 明朝" w:hAnsi="ＭＳ 明朝" w:hint="eastAsia"/>
          <w:sz w:val="22"/>
        </w:rPr>
        <w:t>により資料を作成すること。ただし、資料の説明性・閲覧性を向上する場合はこの限りではない。</w:t>
      </w:r>
    </w:p>
    <w:p w14:paraId="6291A899" w14:textId="2F7C4CB2" w:rsidR="000F0661" w:rsidRPr="000B3874" w:rsidRDefault="000F0661" w:rsidP="000F0661">
      <w:pPr>
        <w:rPr>
          <w:rFonts w:ascii="ＭＳ 明朝" w:eastAsia="ＭＳ 明朝" w:hAnsi="ＭＳ 明朝"/>
          <w:sz w:val="22"/>
        </w:rPr>
      </w:pPr>
      <w:r w:rsidRPr="000B3874">
        <w:rPr>
          <w:rFonts w:ascii="ＭＳ 明朝" w:eastAsia="ＭＳ 明朝" w:hAnsi="ＭＳ 明朝" w:hint="eastAsia"/>
          <w:sz w:val="22"/>
        </w:rPr>
        <w:t>・表紙、目次等を含め</w:t>
      </w:r>
      <w:r w:rsidR="00930C50" w:rsidRPr="000B3874">
        <w:rPr>
          <w:rFonts w:ascii="ＭＳ 明朝" w:eastAsia="ＭＳ 明朝" w:hAnsi="ＭＳ 明朝" w:hint="eastAsia"/>
          <w:sz w:val="22"/>
        </w:rPr>
        <w:t>２０</w:t>
      </w:r>
      <w:r w:rsidRPr="000B3874">
        <w:rPr>
          <w:rFonts w:ascii="ＭＳ 明朝" w:eastAsia="ＭＳ 明朝" w:hAnsi="ＭＳ 明朝"/>
          <w:sz w:val="22"/>
        </w:rPr>
        <w:t>ページ以内</w:t>
      </w:r>
      <w:r w:rsidRPr="000B3874">
        <w:rPr>
          <w:rFonts w:ascii="ＭＳ 明朝" w:eastAsia="ＭＳ 明朝" w:hAnsi="ＭＳ 明朝" w:hint="eastAsia"/>
          <w:sz w:val="22"/>
        </w:rPr>
        <w:t>とする。</w:t>
      </w:r>
    </w:p>
    <w:p w14:paraId="5D679992" w14:textId="77777777" w:rsidR="000F0661" w:rsidRPr="000B3874" w:rsidRDefault="000F0661" w:rsidP="000F0661">
      <w:pPr>
        <w:rPr>
          <w:rFonts w:ascii="ＭＳ 明朝" w:eastAsia="ＭＳ 明朝" w:hAnsi="ＭＳ 明朝"/>
          <w:sz w:val="22"/>
        </w:rPr>
      </w:pPr>
      <w:r w:rsidRPr="000B3874">
        <w:rPr>
          <w:rFonts w:ascii="ＭＳ 明朝" w:eastAsia="ＭＳ 明朝" w:hAnsi="ＭＳ 明朝" w:hint="eastAsia"/>
          <w:sz w:val="22"/>
        </w:rPr>
        <w:t>・ページ番号は表紙及び目次を除き通し番号とし、各ページの下部に印字すること。</w:t>
      </w:r>
    </w:p>
    <w:p w14:paraId="2A414C08" w14:textId="7A4AE735" w:rsidR="000F0661" w:rsidRPr="000B3874" w:rsidRDefault="000F0661" w:rsidP="000F0661">
      <w:pPr>
        <w:rPr>
          <w:rFonts w:ascii="ＭＳ 明朝" w:eastAsia="ＭＳ 明朝" w:hAnsi="ＭＳ 明朝"/>
          <w:sz w:val="22"/>
        </w:rPr>
      </w:pPr>
      <w:r w:rsidRPr="000B3874">
        <w:rPr>
          <w:rFonts w:ascii="ＭＳ 明朝" w:eastAsia="ＭＳ 明朝" w:hAnsi="ＭＳ 明朝" w:hint="eastAsia"/>
          <w:sz w:val="22"/>
        </w:rPr>
        <w:t>・作業工程表（任意様式）を添付すること</w:t>
      </w:r>
      <w:r w:rsidR="00717630" w:rsidRPr="000B3874">
        <w:rPr>
          <w:rFonts w:ascii="ＭＳ 明朝" w:eastAsia="ＭＳ 明朝" w:hAnsi="ＭＳ 明朝" w:hint="eastAsia"/>
          <w:sz w:val="22"/>
        </w:rPr>
        <w:t>。</w:t>
      </w:r>
    </w:p>
    <w:p w14:paraId="1F9B54A1" w14:textId="459416E1" w:rsidR="000F0661" w:rsidRPr="000B3874" w:rsidRDefault="000F0661" w:rsidP="00D56B44">
      <w:pPr>
        <w:rPr>
          <w:rFonts w:ascii="ＭＳ 明朝" w:eastAsia="ＭＳ 明朝" w:hAnsi="ＭＳ 明朝"/>
          <w:sz w:val="22"/>
        </w:rPr>
      </w:pPr>
      <w:r w:rsidRPr="000B3874">
        <w:rPr>
          <w:rFonts w:ascii="ＭＳ 明朝" w:eastAsia="ＭＳ 明朝" w:hAnsi="ＭＳ 明朝" w:hint="eastAsia"/>
          <w:sz w:val="22"/>
        </w:rPr>
        <w:t>・</w:t>
      </w:r>
      <w:r w:rsidRPr="000B3874">
        <w:rPr>
          <w:rFonts w:ascii="ＭＳ 明朝" w:eastAsia="ＭＳ 明朝" w:hAnsi="ＭＳ 明朝"/>
          <w:sz w:val="22"/>
        </w:rPr>
        <w:t>提案書表紙(様式第</w:t>
      </w:r>
      <w:r w:rsidRPr="000B3874">
        <w:rPr>
          <w:rFonts w:ascii="ＭＳ 明朝" w:eastAsia="ＭＳ 明朝" w:hAnsi="ＭＳ 明朝" w:hint="eastAsia"/>
          <w:sz w:val="22"/>
        </w:rPr>
        <w:t>５</w:t>
      </w:r>
      <w:r w:rsidRPr="000B3874">
        <w:rPr>
          <w:rFonts w:ascii="ＭＳ 明朝" w:eastAsia="ＭＳ 明朝" w:hAnsi="ＭＳ 明朝"/>
          <w:sz w:val="22"/>
        </w:rPr>
        <w:t>号)</w:t>
      </w:r>
      <w:r w:rsidRPr="000B3874">
        <w:rPr>
          <w:rFonts w:ascii="ＭＳ 明朝" w:eastAsia="ＭＳ 明朝" w:hAnsi="ＭＳ 明朝" w:hint="eastAsia"/>
          <w:sz w:val="22"/>
        </w:rPr>
        <w:t>に</w:t>
      </w:r>
      <w:r w:rsidRPr="000B3874">
        <w:rPr>
          <w:rFonts w:ascii="ＭＳ 明朝" w:eastAsia="ＭＳ 明朝" w:hAnsi="ＭＳ 明朝"/>
          <w:sz w:val="22"/>
        </w:rPr>
        <w:t>併せて</w:t>
      </w:r>
      <w:r w:rsidRPr="000B3874">
        <w:rPr>
          <w:rFonts w:ascii="ＭＳ 明朝" w:eastAsia="ＭＳ 明朝" w:hAnsi="ＭＳ 明朝" w:hint="eastAsia"/>
          <w:sz w:val="22"/>
        </w:rPr>
        <w:t>必要な資料を添付し、</w:t>
      </w:r>
      <w:r w:rsidRPr="000B3874">
        <w:rPr>
          <w:rFonts w:ascii="ＭＳ 明朝" w:eastAsia="ＭＳ 明朝" w:hAnsi="ＭＳ 明朝"/>
          <w:sz w:val="22"/>
        </w:rPr>
        <w:t>A4判フラットファイル（紙製・色指定なし）に一括して、順番に長辺綴じにして提出すること。</w:t>
      </w:r>
    </w:p>
    <w:p w14:paraId="7BD7955F" w14:textId="250165B1" w:rsidR="00D56B44" w:rsidRPr="000B3874" w:rsidRDefault="00D56B44" w:rsidP="00D56B44">
      <w:pPr>
        <w:rPr>
          <w:rFonts w:ascii="ＭＳ 明朝" w:eastAsia="ＭＳ 明朝" w:hAnsi="ＭＳ 明朝"/>
          <w:sz w:val="22"/>
        </w:rPr>
      </w:pPr>
      <w:r w:rsidRPr="000B3874">
        <w:rPr>
          <w:rFonts w:ascii="ＭＳ 明朝" w:eastAsia="ＭＳ 明朝" w:hAnsi="ＭＳ 明朝" w:hint="eastAsia"/>
          <w:sz w:val="22"/>
        </w:rPr>
        <w:t>・作成したデータをPDFに変換し、別途メールで提出すること</w:t>
      </w:r>
      <w:r w:rsidR="00717630" w:rsidRPr="000B3874">
        <w:rPr>
          <w:rFonts w:ascii="ＭＳ 明朝" w:eastAsia="ＭＳ 明朝" w:hAnsi="ＭＳ 明朝" w:hint="eastAsia"/>
          <w:sz w:val="22"/>
        </w:rPr>
        <w:t>。</w:t>
      </w:r>
    </w:p>
    <w:p w14:paraId="672EAB52" w14:textId="1F72C86A" w:rsidR="00636ABB" w:rsidRPr="000B3874" w:rsidRDefault="00636ABB" w:rsidP="00D56B44">
      <w:pPr>
        <w:rPr>
          <w:rFonts w:ascii="ＭＳ 明朝" w:eastAsia="ＭＳ 明朝" w:hAnsi="ＭＳ 明朝"/>
          <w:sz w:val="22"/>
        </w:rPr>
      </w:pPr>
    </w:p>
    <w:p w14:paraId="0B86AE67" w14:textId="23CD8380" w:rsidR="0096326F" w:rsidRPr="000B3874" w:rsidRDefault="0096326F">
      <w:pPr>
        <w:widowControl/>
        <w:jc w:val="left"/>
        <w:rPr>
          <w:rFonts w:ascii="ＭＳ 明朝" w:eastAsia="ＭＳ 明朝" w:hAnsi="ＭＳ 明朝"/>
          <w:sz w:val="22"/>
        </w:rPr>
      </w:pPr>
      <w:r w:rsidRPr="000B3874">
        <w:rPr>
          <w:rFonts w:ascii="ＭＳ 明朝" w:eastAsia="ＭＳ 明朝" w:hAnsi="ＭＳ 明朝"/>
          <w:sz w:val="22"/>
        </w:rPr>
        <w:br w:type="page"/>
      </w:r>
    </w:p>
    <w:p w14:paraId="1E3A9B85" w14:textId="23C18058" w:rsidR="00D56B44" w:rsidRPr="000B3874" w:rsidRDefault="0096326F" w:rsidP="00D56B44">
      <w:pPr>
        <w:rPr>
          <w:rFonts w:ascii="ＭＳ 明朝" w:eastAsia="ＭＳ 明朝" w:hAnsi="ＭＳ 明朝"/>
          <w:sz w:val="22"/>
        </w:rPr>
      </w:pPr>
      <w:r w:rsidRPr="000B3874">
        <w:rPr>
          <w:rFonts w:ascii="ＭＳ 明朝" w:eastAsia="ＭＳ 明朝" w:hAnsi="ＭＳ 明朝" w:hint="eastAsia"/>
          <w:sz w:val="22"/>
        </w:rPr>
        <w:lastRenderedPageBreak/>
        <w:t>（別記２）</w:t>
      </w:r>
    </w:p>
    <w:p w14:paraId="710428CB" w14:textId="77777777" w:rsidR="00621610" w:rsidRPr="000B3874" w:rsidRDefault="00621610" w:rsidP="00D56B44">
      <w:pPr>
        <w:rPr>
          <w:rFonts w:ascii="ＭＳ 明朝" w:eastAsia="ＭＳ 明朝" w:hAnsi="ＭＳ 明朝"/>
          <w:sz w:val="22"/>
        </w:rPr>
      </w:pPr>
    </w:p>
    <w:p w14:paraId="3C0362CC" w14:textId="5CF04A56" w:rsidR="0096326F" w:rsidRPr="000B3874" w:rsidRDefault="0096326F" w:rsidP="0096326F">
      <w:pPr>
        <w:jc w:val="center"/>
        <w:rPr>
          <w:rFonts w:ascii="ＭＳ 明朝" w:eastAsia="ＭＳ 明朝" w:hAnsi="ＭＳ 明朝"/>
          <w:sz w:val="22"/>
        </w:rPr>
      </w:pPr>
      <w:r w:rsidRPr="000B3874">
        <w:rPr>
          <w:rFonts w:ascii="ＭＳ 明朝" w:eastAsia="ＭＳ 明朝" w:hAnsi="ＭＳ 明朝" w:hint="eastAsia"/>
          <w:sz w:val="22"/>
        </w:rPr>
        <w:t>プロポーザル評価基準</w:t>
      </w:r>
    </w:p>
    <w:p w14:paraId="772BD1D2" w14:textId="77777777" w:rsidR="0096326F" w:rsidRPr="000B3874" w:rsidRDefault="0096326F" w:rsidP="0096326F">
      <w:pPr>
        <w:jc w:val="center"/>
        <w:rPr>
          <w:rFonts w:ascii="ＭＳ 明朝" w:eastAsia="ＭＳ 明朝" w:hAnsi="ＭＳ 明朝"/>
          <w:sz w:val="22"/>
        </w:rPr>
      </w:pPr>
    </w:p>
    <w:p w14:paraId="24FFCEAF" w14:textId="5178428B" w:rsidR="00621610" w:rsidRPr="000B3874" w:rsidRDefault="00AF12AC" w:rsidP="00D56B44">
      <w:pPr>
        <w:rPr>
          <w:rFonts w:ascii="ＭＳ 明朝" w:eastAsia="ＭＳ 明朝" w:hAnsi="ＭＳ 明朝"/>
          <w:sz w:val="22"/>
        </w:rPr>
      </w:pPr>
      <w:r w:rsidRPr="000B3874">
        <w:rPr>
          <w:rFonts w:ascii="ＭＳ 明朝" w:eastAsia="ＭＳ 明朝" w:hAnsi="ＭＳ 明朝" w:hint="eastAsia"/>
          <w:sz w:val="22"/>
        </w:rPr>
        <w:t>１</w:t>
      </w:r>
      <w:r w:rsidR="00621610" w:rsidRPr="000B3874">
        <w:rPr>
          <w:rFonts w:ascii="ＭＳ 明朝" w:eastAsia="ＭＳ 明朝" w:hAnsi="ＭＳ 明朝" w:hint="eastAsia"/>
          <w:sz w:val="22"/>
        </w:rPr>
        <w:t xml:space="preserve">　評価の基準</w:t>
      </w:r>
    </w:p>
    <w:p w14:paraId="3AF682F5" w14:textId="6D59EDB7" w:rsidR="00AF12AC" w:rsidRPr="000B3874" w:rsidRDefault="00AF12AC" w:rsidP="00AF12AC">
      <w:pPr>
        <w:ind w:firstLineChars="100" w:firstLine="220"/>
        <w:rPr>
          <w:rFonts w:ascii="ＭＳ 明朝" w:eastAsia="ＭＳ 明朝" w:hAnsi="ＭＳ 明朝"/>
          <w:sz w:val="22"/>
        </w:rPr>
      </w:pPr>
      <w:r w:rsidRPr="000B3874">
        <w:rPr>
          <w:rFonts w:ascii="ＭＳ 明朝" w:eastAsia="ＭＳ 明朝" w:hAnsi="ＭＳ 明朝" w:hint="eastAsia"/>
          <w:sz w:val="22"/>
        </w:rPr>
        <w:t>提案書の評価基準は、下表のとおりとする。</w:t>
      </w:r>
    </w:p>
    <w:p w14:paraId="496F37E9" w14:textId="5435CC71" w:rsidR="00AF12AC" w:rsidRPr="000B3874" w:rsidRDefault="00AF12AC" w:rsidP="00AF12AC">
      <w:pPr>
        <w:ind w:firstLineChars="100" w:firstLine="220"/>
        <w:rPr>
          <w:rFonts w:ascii="ＭＳ 明朝" w:eastAsia="ＭＳ 明朝" w:hAnsi="ＭＳ 明朝"/>
          <w:sz w:val="22"/>
        </w:rPr>
      </w:pPr>
    </w:p>
    <w:tbl>
      <w:tblPr>
        <w:tblStyle w:val="a3"/>
        <w:tblW w:w="9356" w:type="dxa"/>
        <w:tblInd w:w="562" w:type="dxa"/>
        <w:tblLook w:val="04A0" w:firstRow="1" w:lastRow="0" w:firstColumn="1" w:lastColumn="0" w:noHBand="0" w:noVBand="1"/>
      </w:tblPr>
      <w:tblGrid>
        <w:gridCol w:w="1134"/>
        <w:gridCol w:w="1843"/>
        <w:gridCol w:w="5670"/>
        <w:gridCol w:w="709"/>
      </w:tblGrid>
      <w:tr w:rsidR="000B3874" w:rsidRPr="000B3874" w14:paraId="56251D5C" w14:textId="77777777" w:rsidTr="00F3727A">
        <w:trPr>
          <w:trHeight w:val="20"/>
        </w:trPr>
        <w:tc>
          <w:tcPr>
            <w:tcW w:w="2977" w:type="dxa"/>
            <w:gridSpan w:val="2"/>
          </w:tcPr>
          <w:p w14:paraId="6E7FDCAC" w14:textId="03D4B952" w:rsidR="00D56B44" w:rsidRPr="000B3874" w:rsidRDefault="00D71EFA" w:rsidP="00D71EFA">
            <w:pPr>
              <w:jc w:val="center"/>
              <w:rPr>
                <w:rFonts w:ascii="ＭＳ 明朝" w:eastAsia="ＭＳ 明朝" w:hAnsi="ＭＳ 明朝"/>
                <w:sz w:val="22"/>
              </w:rPr>
            </w:pPr>
            <w:r w:rsidRPr="000B3874">
              <w:rPr>
                <w:rFonts w:ascii="ＭＳ 明朝" w:eastAsia="ＭＳ 明朝" w:hAnsi="ＭＳ 明朝" w:hint="eastAsia"/>
                <w:sz w:val="22"/>
              </w:rPr>
              <w:t>評価項目</w:t>
            </w:r>
          </w:p>
        </w:tc>
        <w:tc>
          <w:tcPr>
            <w:tcW w:w="5670" w:type="dxa"/>
          </w:tcPr>
          <w:p w14:paraId="3A419F35" w14:textId="1A7A8501" w:rsidR="00D56B44" w:rsidRPr="000B3874" w:rsidRDefault="00D71EFA" w:rsidP="00D71EFA">
            <w:pPr>
              <w:jc w:val="center"/>
              <w:rPr>
                <w:rFonts w:ascii="ＭＳ 明朝" w:eastAsia="ＭＳ 明朝" w:hAnsi="ＭＳ 明朝"/>
                <w:sz w:val="22"/>
              </w:rPr>
            </w:pPr>
            <w:r w:rsidRPr="000B3874">
              <w:rPr>
                <w:rFonts w:ascii="ＭＳ 明朝" w:eastAsia="ＭＳ 明朝" w:hAnsi="ＭＳ 明朝" w:hint="eastAsia"/>
                <w:sz w:val="22"/>
              </w:rPr>
              <w:t>評価内容</w:t>
            </w:r>
          </w:p>
        </w:tc>
        <w:tc>
          <w:tcPr>
            <w:tcW w:w="709" w:type="dxa"/>
          </w:tcPr>
          <w:p w14:paraId="02857D50" w14:textId="3FAA3D6F" w:rsidR="00D56B44" w:rsidRPr="000B3874" w:rsidRDefault="00D71EFA" w:rsidP="00D71EFA">
            <w:pPr>
              <w:jc w:val="center"/>
              <w:rPr>
                <w:rFonts w:ascii="ＭＳ 明朝" w:eastAsia="ＭＳ 明朝" w:hAnsi="ＭＳ 明朝"/>
                <w:sz w:val="22"/>
              </w:rPr>
            </w:pPr>
            <w:r w:rsidRPr="000B3874">
              <w:rPr>
                <w:rFonts w:ascii="ＭＳ 明朝" w:eastAsia="ＭＳ 明朝" w:hAnsi="ＭＳ 明朝" w:hint="eastAsia"/>
                <w:sz w:val="22"/>
              </w:rPr>
              <w:t>配点</w:t>
            </w:r>
          </w:p>
        </w:tc>
      </w:tr>
      <w:tr w:rsidR="000B3874" w:rsidRPr="000B3874" w14:paraId="2325743E" w14:textId="77777777" w:rsidTr="00F3727A">
        <w:trPr>
          <w:trHeight w:val="20"/>
        </w:trPr>
        <w:tc>
          <w:tcPr>
            <w:tcW w:w="1134" w:type="dxa"/>
            <w:vMerge w:val="restart"/>
            <w:vAlign w:val="center"/>
          </w:tcPr>
          <w:p w14:paraId="68E42E36" w14:textId="7B1AC7F2" w:rsidR="00D71EFA" w:rsidRPr="000B3874" w:rsidRDefault="00D71EFA" w:rsidP="00D71EFA">
            <w:pPr>
              <w:jc w:val="center"/>
              <w:rPr>
                <w:rFonts w:ascii="ＭＳ 明朝" w:eastAsia="ＭＳ 明朝" w:hAnsi="ＭＳ 明朝"/>
                <w:sz w:val="22"/>
              </w:rPr>
            </w:pPr>
            <w:r w:rsidRPr="000B3874">
              <w:rPr>
                <w:rFonts w:ascii="ＭＳ 明朝" w:eastAsia="ＭＳ 明朝" w:hAnsi="ＭＳ 明朝" w:hint="eastAsia"/>
                <w:sz w:val="22"/>
              </w:rPr>
              <w:t>事業者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CDABA8" w14:textId="4C9144AA" w:rsidR="00D71EFA" w:rsidRPr="000B3874" w:rsidRDefault="00D71EFA" w:rsidP="00D71EFA">
            <w:pPr>
              <w:jc w:val="center"/>
              <w:rPr>
                <w:rFonts w:ascii="ＭＳ 明朝" w:eastAsia="ＭＳ 明朝" w:hAnsi="ＭＳ 明朝"/>
                <w:sz w:val="22"/>
              </w:rPr>
            </w:pPr>
            <w:r w:rsidRPr="000B3874">
              <w:rPr>
                <w:rFonts w:ascii="ＭＳ 明朝" w:eastAsia="ＭＳ 明朝" w:hAnsi="ＭＳ 明朝" w:hint="eastAsia"/>
                <w:sz w:val="22"/>
              </w:rPr>
              <w:t>業務経験</w:t>
            </w:r>
          </w:p>
        </w:tc>
        <w:tc>
          <w:tcPr>
            <w:tcW w:w="5670" w:type="dxa"/>
            <w:tcBorders>
              <w:top w:val="single" w:sz="4" w:space="0" w:color="auto"/>
              <w:left w:val="nil"/>
              <w:bottom w:val="single" w:sz="4" w:space="0" w:color="auto"/>
              <w:right w:val="single" w:sz="4" w:space="0" w:color="auto"/>
            </w:tcBorders>
            <w:shd w:val="clear" w:color="auto" w:fill="auto"/>
            <w:vAlign w:val="center"/>
          </w:tcPr>
          <w:p w14:paraId="313EFDEF" w14:textId="7C03FF34" w:rsidR="00D71EFA" w:rsidRPr="000B3874" w:rsidRDefault="00D71EFA" w:rsidP="00D71EFA">
            <w:pPr>
              <w:rPr>
                <w:rFonts w:ascii="ＭＳ 明朝" w:eastAsia="ＭＳ 明朝" w:hAnsi="ＭＳ 明朝"/>
                <w:sz w:val="22"/>
              </w:rPr>
            </w:pPr>
            <w:r w:rsidRPr="000B3874">
              <w:rPr>
                <w:rFonts w:ascii="ＭＳ 明朝" w:eastAsia="ＭＳ 明朝" w:hAnsi="ＭＳ 明朝" w:hint="eastAsia"/>
                <w:sz w:val="22"/>
              </w:rPr>
              <w:t>業務を円滑に実施できると判断できる経験と実績を有しているか。</w:t>
            </w:r>
          </w:p>
        </w:tc>
        <w:tc>
          <w:tcPr>
            <w:tcW w:w="709" w:type="dxa"/>
            <w:vAlign w:val="center"/>
          </w:tcPr>
          <w:p w14:paraId="58A0929D" w14:textId="7B03CB9F" w:rsidR="00D71EFA" w:rsidRPr="000B3874" w:rsidRDefault="0011533B" w:rsidP="0011533B">
            <w:pPr>
              <w:jc w:val="center"/>
              <w:rPr>
                <w:rFonts w:ascii="ＭＳ 明朝" w:eastAsia="ＭＳ 明朝" w:hAnsi="ＭＳ 明朝"/>
                <w:sz w:val="22"/>
              </w:rPr>
            </w:pPr>
            <w:r w:rsidRPr="000B3874">
              <w:rPr>
                <w:rFonts w:ascii="ＭＳ 明朝" w:eastAsia="ＭＳ 明朝" w:hAnsi="ＭＳ 明朝" w:hint="eastAsia"/>
                <w:sz w:val="22"/>
              </w:rPr>
              <w:t>1</w:t>
            </w:r>
            <w:r w:rsidRPr="000B3874">
              <w:rPr>
                <w:rFonts w:ascii="ＭＳ 明朝" w:eastAsia="ＭＳ 明朝" w:hAnsi="ＭＳ 明朝"/>
                <w:sz w:val="22"/>
              </w:rPr>
              <w:t>0</w:t>
            </w:r>
          </w:p>
        </w:tc>
      </w:tr>
      <w:tr w:rsidR="000B3874" w:rsidRPr="000B3874" w14:paraId="1C37E59E" w14:textId="77777777" w:rsidTr="00F3727A">
        <w:trPr>
          <w:trHeight w:val="1450"/>
        </w:trPr>
        <w:tc>
          <w:tcPr>
            <w:tcW w:w="1134" w:type="dxa"/>
            <w:vMerge/>
            <w:vAlign w:val="center"/>
          </w:tcPr>
          <w:p w14:paraId="6EE934E1" w14:textId="09862A8B" w:rsidR="000F0661" w:rsidRPr="000B3874" w:rsidRDefault="000F0661" w:rsidP="00D71EFA">
            <w:pPr>
              <w:jc w:val="center"/>
              <w:rPr>
                <w:rFonts w:ascii="ＭＳ 明朝" w:eastAsia="ＭＳ 明朝" w:hAnsi="ＭＳ 明朝"/>
                <w:sz w:val="22"/>
              </w:rPr>
            </w:pPr>
          </w:p>
        </w:tc>
        <w:tc>
          <w:tcPr>
            <w:tcW w:w="1843" w:type="dxa"/>
            <w:tcBorders>
              <w:top w:val="nil"/>
              <w:left w:val="single" w:sz="4" w:space="0" w:color="auto"/>
              <w:right w:val="single" w:sz="4" w:space="0" w:color="auto"/>
            </w:tcBorders>
            <w:shd w:val="clear" w:color="auto" w:fill="auto"/>
            <w:vAlign w:val="center"/>
          </w:tcPr>
          <w:p w14:paraId="039E8B16" w14:textId="406258BD" w:rsidR="000F0661" w:rsidRPr="000B3874" w:rsidRDefault="000F0661" w:rsidP="00D71EFA">
            <w:pPr>
              <w:jc w:val="center"/>
              <w:rPr>
                <w:rFonts w:ascii="ＭＳ 明朝" w:eastAsia="ＭＳ 明朝" w:hAnsi="ＭＳ 明朝"/>
                <w:sz w:val="22"/>
              </w:rPr>
            </w:pPr>
            <w:r w:rsidRPr="000B3874">
              <w:rPr>
                <w:rFonts w:ascii="ＭＳ 明朝" w:eastAsia="ＭＳ 明朝" w:hAnsi="ＭＳ 明朝" w:hint="eastAsia"/>
                <w:sz w:val="22"/>
              </w:rPr>
              <w:t>委託業務実績</w:t>
            </w:r>
          </w:p>
        </w:tc>
        <w:tc>
          <w:tcPr>
            <w:tcW w:w="5670" w:type="dxa"/>
            <w:tcBorders>
              <w:top w:val="nil"/>
              <w:left w:val="nil"/>
              <w:right w:val="single" w:sz="4" w:space="0" w:color="auto"/>
            </w:tcBorders>
            <w:shd w:val="clear" w:color="auto" w:fill="auto"/>
            <w:vAlign w:val="center"/>
          </w:tcPr>
          <w:p w14:paraId="744A7B78" w14:textId="17F32567" w:rsidR="000F0661" w:rsidRPr="000B3874" w:rsidRDefault="000F0661" w:rsidP="00D71EFA">
            <w:pPr>
              <w:rPr>
                <w:rFonts w:ascii="ＭＳ 明朝" w:eastAsia="ＭＳ 明朝" w:hAnsi="ＭＳ 明朝"/>
                <w:sz w:val="22"/>
              </w:rPr>
            </w:pPr>
            <w:r w:rsidRPr="000B3874">
              <w:rPr>
                <w:rFonts w:ascii="ＭＳ 明朝" w:eastAsia="ＭＳ 明朝" w:hAnsi="ＭＳ 明朝" w:hint="eastAsia"/>
                <w:sz w:val="22"/>
              </w:rPr>
              <w:t>過去に、地方公共団体等から同様又は類似の委託業務を受けたことがあるか。</w:t>
            </w:r>
          </w:p>
        </w:tc>
        <w:tc>
          <w:tcPr>
            <w:tcW w:w="709" w:type="dxa"/>
            <w:vAlign w:val="center"/>
          </w:tcPr>
          <w:p w14:paraId="686F9870" w14:textId="190471AF" w:rsidR="000F0661" w:rsidRPr="000B3874" w:rsidRDefault="005347B5" w:rsidP="0011533B">
            <w:pPr>
              <w:jc w:val="center"/>
              <w:rPr>
                <w:rFonts w:ascii="ＭＳ 明朝" w:eastAsia="ＭＳ 明朝" w:hAnsi="ＭＳ 明朝"/>
                <w:sz w:val="22"/>
              </w:rPr>
            </w:pPr>
            <w:r w:rsidRPr="000B3874">
              <w:rPr>
                <w:rFonts w:ascii="ＭＳ 明朝" w:eastAsia="ＭＳ 明朝" w:hAnsi="ＭＳ 明朝" w:hint="eastAsia"/>
                <w:sz w:val="22"/>
              </w:rPr>
              <w:t>5</w:t>
            </w:r>
          </w:p>
        </w:tc>
      </w:tr>
      <w:tr w:rsidR="000B3874" w:rsidRPr="000B3874" w14:paraId="695B2E23" w14:textId="77777777" w:rsidTr="00F3727A">
        <w:trPr>
          <w:trHeight w:val="20"/>
        </w:trPr>
        <w:tc>
          <w:tcPr>
            <w:tcW w:w="1134" w:type="dxa"/>
            <w:vMerge/>
            <w:vAlign w:val="center"/>
          </w:tcPr>
          <w:p w14:paraId="31436D88" w14:textId="77DF60D4" w:rsidR="00731700" w:rsidRPr="000B3874" w:rsidRDefault="00731700" w:rsidP="00731700">
            <w:pPr>
              <w:jc w:val="center"/>
              <w:rPr>
                <w:rFonts w:ascii="ＭＳ 明朝" w:eastAsia="ＭＳ 明朝" w:hAnsi="ＭＳ 明朝"/>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02CDBBF9" w14:textId="7AD1BD0D" w:rsidR="00731700" w:rsidRPr="000B3874" w:rsidRDefault="00731700" w:rsidP="00731700">
            <w:pPr>
              <w:jc w:val="center"/>
              <w:rPr>
                <w:rFonts w:ascii="ＭＳ 明朝" w:eastAsia="ＭＳ 明朝" w:hAnsi="ＭＳ 明朝"/>
                <w:sz w:val="22"/>
              </w:rPr>
            </w:pPr>
            <w:r w:rsidRPr="000B3874">
              <w:rPr>
                <w:rFonts w:ascii="ＭＳ 明朝" w:eastAsia="ＭＳ 明朝" w:hAnsi="ＭＳ 明朝" w:hint="eastAsia"/>
                <w:sz w:val="22"/>
              </w:rPr>
              <w:t>財務</w:t>
            </w:r>
          </w:p>
        </w:tc>
        <w:tc>
          <w:tcPr>
            <w:tcW w:w="5670" w:type="dxa"/>
            <w:tcBorders>
              <w:top w:val="nil"/>
              <w:left w:val="nil"/>
              <w:bottom w:val="single" w:sz="4" w:space="0" w:color="auto"/>
              <w:right w:val="single" w:sz="4" w:space="0" w:color="auto"/>
            </w:tcBorders>
            <w:shd w:val="clear" w:color="auto" w:fill="auto"/>
            <w:vAlign w:val="center"/>
          </w:tcPr>
          <w:p w14:paraId="29B0F076" w14:textId="5B4E8A2A" w:rsidR="00731700" w:rsidRPr="000B3874" w:rsidRDefault="00731700" w:rsidP="00731700">
            <w:pPr>
              <w:rPr>
                <w:rFonts w:ascii="ＭＳ 明朝" w:eastAsia="ＭＳ 明朝" w:hAnsi="ＭＳ 明朝"/>
                <w:sz w:val="22"/>
              </w:rPr>
            </w:pPr>
            <w:r w:rsidRPr="000B3874">
              <w:rPr>
                <w:rFonts w:ascii="ＭＳ 明朝" w:eastAsia="ＭＳ 明朝" w:hAnsi="ＭＳ 明朝" w:hint="eastAsia"/>
                <w:sz w:val="22"/>
              </w:rPr>
              <w:t>財務状況は健全か。</w:t>
            </w:r>
          </w:p>
        </w:tc>
        <w:tc>
          <w:tcPr>
            <w:tcW w:w="709" w:type="dxa"/>
            <w:vAlign w:val="center"/>
          </w:tcPr>
          <w:p w14:paraId="0405B0C5" w14:textId="6F176391" w:rsidR="00731700" w:rsidRPr="000B3874" w:rsidRDefault="00731700" w:rsidP="00731700">
            <w:pPr>
              <w:jc w:val="center"/>
              <w:rPr>
                <w:rFonts w:ascii="ＭＳ 明朝" w:eastAsia="ＭＳ 明朝" w:hAnsi="ＭＳ 明朝"/>
                <w:sz w:val="22"/>
              </w:rPr>
            </w:pPr>
            <w:r w:rsidRPr="000B3874">
              <w:rPr>
                <w:rFonts w:ascii="ＭＳ 明朝" w:eastAsia="ＭＳ 明朝" w:hAnsi="ＭＳ 明朝" w:hint="eastAsia"/>
                <w:sz w:val="22"/>
              </w:rPr>
              <w:t>5</w:t>
            </w:r>
          </w:p>
        </w:tc>
      </w:tr>
      <w:tr w:rsidR="000B3874" w:rsidRPr="000B3874" w14:paraId="3CD3585E" w14:textId="77777777" w:rsidTr="00F3727A">
        <w:trPr>
          <w:trHeight w:val="20"/>
        </w:trPr>
        <w:tc>
          <w:tcPr>
            <w:tcW w:w="1134" w:type="dxa"/>
            <w:vMerge w:val="restart"/>
            <w:vAlign w:val="center"/>
          </w:tcPr>
          <w:p w14:paraId="271300D2" w14:textId="75730712" w:rsidR="00D71EFA" w:rsidRPr="000B3874" w:rsidRDefault="00D71EFA" w:rsidP="00D71EFA">
            <w:pPr>
              <w:jc w:val="center"/>
              <w:rPr>
                <w:rFonts w:ascii="ＭＳ 明朝" w:eastAsia="ＭＳ 明朝" w:hAnsi="ＭＳ 明朝"/>
                <w:sz w:val="22"/>
              </w:rPr>
            </w:pPr>
            <w:r w:rsidRPr="000B3874">
              <w:rPr>
                <w:rFonts w:ascii="ＭＳ 明朝" w:eastAsia="ＭＳ 明朝" w:hAnsi="ＭＳ 明朝" w:hint="eastAsia"/>
                <w:sz w:val="22"/>
              </w:rPr>
              <w:t>提案内容</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133C8D" w14:textId="21DCFC98" w:rsidR="00D71EFA" w:rsidRPr="000B3874" w:rsidRDefault="000F0661" w:rsidP="00D71EFA">
            <w:pPr>
              <w:jc w:val="center"/>
              <w:rPr>
                <w:rFonts w:ascii="ＭＳ 明朝" w:eastAsia="ＭＳ 明朝" w:hAnsi="ＭＳ 明朝"/>
                <w:sz w:val="22"/>
              </w:rPr>
            </w:pPr>
            <w:r w:rsidRPr="000B3874">
              <w:rPr>
                <w:rFonts w:ascii="ＭＳ 明朝" w:eastAsia="ＭＳ 明朝" w:hAnsi="ＭＳ 明朝" w:hint="eastAsia"/>
                <w:sz w:val="22"/>
              </w:rPr>
              <w:t>計画性</w:t>
            </w:r>
          </w:p>
        </w:tc>
        <w:tc>
          <w:tcPr>
            <w:tcW w:w="5670" w:type="dxa"/>
            <w:tcBorders>
              <w:top w:val="single" w:sz="4" w:space="0" w:color="auto"/>
              <w:left w:val="nil"/>
              <w:bottom w:val="single" w:sz="4" w:space="0" w:color="auto"/>
              <w:right w:val="single" w:sz="4" w:space="0" w:color="auto"/>
            </w:tcBorders>
            <w:shd w:val="clear" w:color="auto" w:fill="auto"/>
            <w:vAlign w:val="center"/>
          </w:tcPr>
          <w:p w14:paraId="4006B2E8" w14:textId="61F58070" w:rsidR="00D71EFA" w:rsidRPr="000B3874" w:rsidRDefault="00D71EFA" w:rsidP="00D71EFA">
            <w:pPr>
              <w:rPr>
                <w:rFonts w:ascii="ＭＳ 明朝" w:eastAsia="ＭＳ 明朝" w:hAnsi="ＭＳ 明朝"/>
                <w:sz w:val="22"/>
              </w:rPr>
            </w:pPr>
            <w:r w:rsidRPr="000B3874">
              <w:rPr>
                <w:rFonts w:ascii="ＭＳ 明朝" w:eastAsia="ＭＳ 明朝" w:hAnsi="ＭＳ 明朝" w:hint="eastAsia"/>
                <w:sz w:val="22"/>
              </w:rPr>
              <w:t>本事業の目的や委託内容を理解し</w:t>
            </w:r>
            <w:r w:rsidR="000F0661" w:rsidRPr="000B3874">
              <w:rPr>
                <w:rFonts w:ascii="ＭＳ 明朝" w:eastAsia="ＭＳ 明朝" w:hAnsi="ＭＳ 明朝" w:hint="eastAsia"/>
                <w:sz w:val="22"/>
              </w:rPr>
              <w:t>た業務計画であるか。</w:t>
            </w:r>
          </w:p>
        </w:tc>
        <w:tc>
          <w:tcPr>
            <w:tcW w:w="709" w:type="dxa"/>
            <w:vAlign w:val="center"/>
          </w:tcPr>
          <w:p w14:paraId="111063DA" w14:textId="01172866" w:rsidR="00D71EFA" w:rsidRPr="000B3874" w:rsidRDefault="0011533B" w:rsidP="0011533B">
            <w:pPr>
              <w:jc w:val="center"/>
              <w:rPr>
                <w:rFonts w:ascii="ＭＳ 明朝" w:eastAsia="ＭＳ 明朝" w:hAnsi="ＭＳ 明朝"/>
                <w:sz w:val="22"/>
              </w:rPr>
            </w:pPr>
            <w:r w:rsidRPr="000B3874">
              <w:rPr>
                <w:rFonts w:ascii="ＭＳ 明朝" w:eastAsia="ＭＳ 明朝" w:hAnsi="ＭＳ 明朝" w:hint="eastAsia"/>
                <w:sz w:val="22"/>
              </w:rPr>
              <w:t>1</w:t>
            </w:r>
            <w:r w:rsidRPr="000B3874">
              <w:rPr>
                <w:rFonts w:ascii="ＭＳ 明朝" w:eastAsia="ＭＳ 明朝" w:hAnsi="ＭＳ 明朝"/>
                <w:sz w:val="22"/>
              </w:rPr>
              <w:t>0</w:t>
            </w:r>
          </w:p>
        </w:tc>
      </w:tr>
      <w:tr w:rsidR="000B3874" w:rsidRPr="000B3874" w14:paraId="77DD4F6C" w14:textId="77777777" w:rsidTr="00F3727A">
        <w:trPr>
          <w:trHeight w:val="20"/>
        </w:trPr>
        <w:tc>
          <w:tcPr>
            <w:tcW w:w="1134" w:type="dxa"/>
            <w:vMerge/>
            <w:vAlign w:val="center"/>
          </w:tcPr>
          <w:p w14:paraId="3852FADD" w14:textId="77777777" w:rsidR="000F0661" w:rsidRPr="000B3874" w:rsidRDefault="000F0661" w:rsidP="000F0661">
            <w:pPr>
              <w:jc w:val="center"/>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6EC4A7" w14:textId="255AE39B" w:rsidR="000F0661" w:rsidRPr="000B3874" w:rsidRDefault="000F0661" w:rsidP="000F0661">
            <w:pPr>
              <w:jc w:val="center"/>
              <w:rPr>
                <w:rFonts w:ascii="ＭＳ 明朝" w:eastAsia="ＭＳ 明朝" w:hAnsi="ＭＳ 明朝"/>
                <w:sz w:val="22"/>
              </w:rPr>
            </w:pPr>
            <w:r w:rsidRPr="000B3874">
              <w:rPr>
                <w:rFonts w:ascii="ＭＳ 明朝" w:eastAsia="ＭＳ 明朝" w:hAnsi="ＭＳ 明朝" w:hint="eastAsia"/>
                <w:sz w:val="22"/>
              </w:rPr>
              <w:t>実施体制</w:t>
            </w:r>
          </w:p>
        </w:tc>
        <w:tc>
          <w:tcPr>
            <w:tcW w:w="5670" w:type="dxa"/>
            <w:tcBorders>
              <w:top w:val="single" w:sz="4" w:space="0" w:color="auto"/>
              <w:left w:val="nil"/>
              <w:bottom w:val="single" w:sz="4" w:space="0" w:color="auto"/>
              <w:right w:val="single" w:sz="4" w:space="0" w:color="auto"/>
            </w:tcBorders>
            <w:shd w:val="clear" w:color="auto" w:fill="auto"/>
            <w:vAlign w:val="center"/>
          </w:tcPr>
          <w:p w14:paraId="4E7B28BD" w14:textId="2ADA76EB" w:rsidR="000F0661" w:rsidRPr="000B3874" w:rsidRDefault="000F0661" w:rsidP="000F0661">
            <w:pPr>
              <w:rPr>
                <w:rFonts w:ascii="ＭＳ 明朝" w:eastAsia="ＭＳ 明朝" w:hAnsi="ＭＳ 明朝"/>
                <w:sz w:val="22"/>
              </w:rPr>
            </w:pPr>
            <w:r w:rsidRPr="000B3874">
              <w:rPr>
                <w:rFonts w:ascii="ＭＳ 明朝" w:eastAsia="ＭＳ 明朝" w:hAnsi="ＭＳ 明朝" w:hint="eastAsia"/>
                <w:sz w:val="22"/>
              </w:rPr>
              <w:t>業務を確実に遂行するために必要な能力を有する管理責任者及び担当者が配置され、かつ、適切に業務が分担されているか。</w:t>
            </w:r>
          </w:p>
        </w:tc>
        <w:tc>
          <w:tcPr>
            <w:tcW w:w="709" w:type="dxa"/>
            <w:vAlign w:val="center"/>
          </w:tcPr>
          <w:p w14:paraId="65D6ADFA" w14:textId="1A10E566" w:rsidR="000F0661" w:rsidRPr="000B3874" w:rsidRDefault="000F0661" w:rsidP="000F0661">
            <w:pPr>
              <w:jc w:val="center"/>
              <w:rPr>
                <w:rFonts w:ascii="ＭＳ 明朝" w:eastAsia="ＭＳ 明朝" w:hAnsi="ＭＳ 明朝"/>
                <w:sz w:val="22"/>
              </w:rPr>
            </w:pPr>
            <w:r w:rsidRPr="000B3874">
              <w:rPr>
                <w:rFonts w:ascii="ＭＳ 明朝" w:eastAsia="ＭＳ 明朝" w:hAnsi="ＭＳ 明朝" w:hint="eastAsia"/>
                <w:sz w:val="22"/>
              </w:rPr>
              <w:t>1</w:t>
            </w:r>
            <w:r w:rsidRPr="000B3874">
              <w:rPr>
                <w:rFonts w:ascii="ＭＳ 明朝" w:eastAsia="ＭＳ 明朝" w:hAnsi="ＭＳ 明朝"/>
                <w:sz w:val="22"/>
              </w:rPr>
              <w:t>0</w:t>
            </w:r>
          </w:p>
        </w:tc>
      </w:tr>
      <w:tr w:rsidR="000B3874" w:rsidRPr="000B3874" w14:paraId="2A759BFE" w14:textId="77777777" w:rsidTr="00F3727A">
        <w:trPr>
          <w:trHeight w:val="20"/>
        </w:trPr>
        <w:tc>
          <w:tcPr>
            <w:tcW w:w="1134" w:type="dxa"/>
            <w:vMerge/>
            <w:vAlign w:val="center"/>
          </w:tcPr>
          <w:p w14:paraId="06D2C2F0" w14:textId="77777777" w:rsidR="000F0661" w:rsidRPr="000B3874" w:rsidRDefault="000F0661" w:rsidP="000F0661">
            <w:pPr>
              <w:jc w:val="center"/>
              <w:rPr>
                <w:rFonts w:ascii="ＭＳ 明朝" w:eastAsia="ＭＳ 明朝" w:hAnsi="ＭＳ 明朝"/>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5E8D1647" w14:textId="2D5B207E" w:rsidR="000F0661" w:rsidRPr="000B3874" w:rsidRDefault="000F0661" w:rsidP="000F0661">
            <w:pPr>
              <w:jc w:val="center"/>
              <w:rPr>
                <w:rFonts w:ascii="ＭＳ 明朝" w:eastAsia="ＭＳ 明朝" w:hAnsi="ＭＳ 明朝"/>
                <w:sz w:val="22"/>
              </w:rPr>
            </w:pPr>
            <w:r w:rsidRPr="000B3874">
              <w:rPr>
                <w:rFonts w:ascii="ＭＳ 明朝" w:eastAsia="ＭＳ 明朝" w:hAnsi="ＭＳ 明朝" w:hint="eastAsia"/>
                <w:sz w:val="22"/>
              </w:rPr>
              <w:t>スケジュール</w:t>
            </w:r>
          </w:p>
        </w:tc>
        <w:tc>
          <w:tcPr>
            <w:tcW w:w="5670" w:type="dxa"/>
            <w:tcBorders>
              <w:top w:val="single" w:sz="4" w:space="0" w:color="auto"/>
              <w:left w:val="nil"/>
              <w:bottom w:val="single" w:sz="4" w:space="0" w:color="auto"/>
              <w:right w:val="single" w:sz="4" w:space="0" w:color="auto"/>
            </w:tcBorders>
            <w:shd w:val="clear" w:color="auto" w:fill="auto"/>
            <w:vAlign w:val="center"/>
          </w:tcPr>
          <w:p w14:paraId="659C7842" w14:textId="18FE4627" w:rsidR="000F0661" w:rsidRPr="000B3874" w:rsidRDefault="000F0661" w:rsidP="000F0661">
            <w:pPr>
              <w:rPr>
                <w:rFonts w:ascii="ＭＳ 明朝" w:eastAsia="ＭＳ 明朝" w:hAnsi="ＭＳ 明朝"/>
                <w:sz w:val="22"/>
              </w:rPr>
            </w:pPr>
            <w:r w:rsidRPr="000B3874">
              <w:rPr>
                <w:rFonts w:ascii="ＭＳ 明朝" w:eastAsia="ＭＳ 明朝" w:hAnsi="ＭＳ 明朝" w:hint="eastAsia"/>
                <w:sz w:val="22"/>
              </w:rPr>
              <w:t>事業スケジュールは実現可能なものであり、業務の遅延等のトラブルに対する対策・工夫が見られるか。</w:t>
            </w:r>
          </w:p>
        </w:tc>
        <w:tc>
          <w:tcPr>
            <w:tcW w:w="709" w:type="dxa"/>
            <w:tcBorders>
              <w:top w:val="single" w:sz="4" w:space="0" w:color="auto"/>
            </w:tcBorders>
            <w:vAlign w:val="center"/>
          </w:tcPr>
          <w:p w14:paraId="3EBE6D58" w14:textId="22BEEBB7" w:rsidR="000F0661" w:rsidRPr="000B3874" w:rsidRDefault="000F0661" w:rsidP="000F0661">
            <w:pPr>
              <w:jc w:val="center"/>
              <w:rPr>
                <w:rFonts w:ascii="ＭＳ 明朝" w:eastAsia="ＭＳ 明朝" w:hAnsi="ＭＳ 明朝"/>
                <w:sz w:val="22"/>
              </w:rPr>
            </w:pPr>
            <w:r w:rsidRPr="000B3874">
              <w:rPr>
                <w:rFonts w:ascii="ＭＳ 明朝" w:eastAsia="ＭＳ 明朝" w:hAnsi="ＭＳ 明朝" w:hint="eastAsia"/>
                <w:sz w:val="22"/>
              </w:rPr>
              <w:t>1</w:t>
            </w:r>
            <w:r w:rsidRPr="000B3874">
              <w:rPr>
                <w:rFonts w:ascii="ＭＳ 明朝" w:eastAsia="ＭＳ 明朝" w:hAnsi="ＭＳ 明朝"/>
                <w:sz w:val="22"/>
              </w:rPr>
              <w:t>0</w:t>
            </w:r>
          </w:p>
        </w:tc>
      </w:tr>
      <w:tr w:rsidR="000B3874" w:rsidRPr="000B3874" w14:paraId="7535FDDE" w14:textId="77777777" w:rsidTr="00F3727A">
        <w:trPr>
          <w:trHeight w:val="20"/>
        </w:trPr>
        <w:tc>
          <w:tcPr>
            <w:tcW w:w="1134" w:type="dxa"/>
            <w:vMerge/>
            <w:vAlign w:val="center"/>
          </w:tcPr>
          <w:p w14:paraId="12F1F481" w14:textId="77777777" w:rsidR="000F0661" w:rsidRPr="000B3874" w:rsidRDefault="000F0661" w:rsidP="000F0661">
            <w:pPr>
              <w:jc w:val="center"/>
              <w:rPr>
                <w:rFonts w:ascii="ＭＳ 明朝" w:eastAsia="ＭＳ 明朝" w:hAnsi="ＭＳ 明朝"/>
                <w:sz w:val="22"/>
              </w:rPr>
            </w:pPr>
          </w:p>
        </w:tc>
        <w:tc>
          <w:tcPr>
            <w:tcW w:w="1843" w:type="dxa"/>
            <w:tcBorders>
              <w:top w:val="nil"/>
              <w:left w:val="single" w:sz="4" w:space="0" w:color="auto"/>
              <w:bottom w:val="single" w:sz="4" w:space="0" w:color="auto"/>
              <w:right w:val="single" w:sz="4" w:space="0" w:color="auto"/>
            </w:tcBorders>
            <w:shd w:val="clear" w:color="auto" w:fill="auto"/>
            <w:vAlign w:val="center"/>
          </w:tcPr>
          <w:p w14:paraId="673DB0FC" w14:textId="74C2478E" w:rsidR="000F0661" w:rsidRPr="000B3874" w:rsidRDefault="000F0661" w:rsidP="000F0661">
            <w:pPr>
              <w:jc w:val="center"/>
              <w:rPr>
                <w:rFonts w:ascii="ＭＳ 明朝" w:eastAsia="ＭＳ 明朝" w:hAnsi="ＭＳ 明朝"/>
                <w:sz w:val="22"/>
              </w:rPr>
            </w:pPr>
            <w:r w:rsidRPr="000B3874">
              <w:rPr>
                <w:rFonts w:ascii="ＭＳ 明朝" w:eastAsia="ＭＳ 明朝" w:hAnsi="ＭＳ 明朝" w:hint="eastAsia"/>
                <w:sz w:val="22"/>
              </w:rPr>
              <w:t>実現性</w:t>
            </w:r>
          </w:p>
        </w:tc>
        <w:tc>
          <w:tcPr>
            <w:tcW w:w="5670" w:type="dxa"/>
            <w:tcBorders>
              <w:top w:val="nil"/>
              <w:left w:val="nil"/>
              <w:bottom w:val="single" w:sz="4" w:space="0" w:color="auto"/>
              <w:right w:val="single" w:sz="4" w:space="0" w:color="auto"/>
            </w:tcBorders>
            <w:shd w:val="clear" w:color="auto" w:fill="auto"/>
            <w:vAlign w:val="center"/>
          </w:tcPr>
          <w:p w14:paraId="44BB8F42" w14:textId="738C4ACF" w:rsidR="000F0661" w:rsidRPr="000B3874" w:rsidRDefault="000F0661" w:rsidP="000F0661">
            <w:pPr>
              <w:rPr>
                <w:rFonts w:ascii="ＭＳ 明朝" w:eastAsia="ＭＳ 明朝" w:hAnsi="ＭＳ 明朝"/>
                <w:sz w:val="22"/>
              </w:rPr>
            </w:pPr>
            <w:r w:rsidRPr="000B3874">
              <w:rPr>
                <w:rFonts w:ascii="ＭＳ 明朝" w:eastAsia="ＭＳ 明朝" w:hAnsi="ＭＳ 明朝" w:hint="eastAsia"/>
                <w:sz w:val="22"/>
              </w:rPr>
              <w:t>提案内容は、社会経済の動態及び変動予測をとらえ、市の実情に即した具体的で現実的なものであるか。</w:t>
            </w:r>
          </w:p>
        </w:tc>
        <w:tc>
          <w:tcPr>
            <w:tcW w:w="709" w:type="dxa"/>
            <w:vAlign w:val="center"/>
          </w:tcPr>
          <w:p w14:paraId="6A73BD67" w14:textId="705F7C87" w:rsidR="000F0661" w:rsidRPr="000B3874" w:rsidRDefault="00927946" w:rsidP="000F0661">
            <w:pPr>
              <w:jc w:val="center"/>
              <w:rPr>
                <w:rFonts w:ascii="ＭＳ 明朝" w:eastAsia="ＭＳ 明朝" w:hAnsi="ＭＳ 明朝"/>
                <w:sz w:val="22"/>
              </w:rPr>
            </w:pPr>
            <w:r w:rsidRPr="000B3874">
              <w:rPr>
                <w:rFonts w:ascii="ＭＳ 明朝" w:eastAsia="ＭＳ 明朝" w:hAnsi="ＭＳ 明朝" w:hint="eastAsia"/>
                <w:sz w:val="22"/>
              </w:rPr>
              <w:t>30</w:t>
            </w:r>
          </w:p>
        </w:tc>
      </w:tr>
      <w:tr w:rsidR="000B3874" w:rsidRPr="000B3874" w14:paraId="28F6EE75" w14:textId="77777777" w:rsidTr="00F3727A">
        <w:trPr>
          <w:trHeight w:val="730"/>
        </w:trPr>
        <w:tc>
          <w:tcPr>
            <w:tcW w:w="1134" w:type="dxa"/>
            <w:vMerge/>
            <w:vAlign w:val="center"/>
          </w:tcPr>
          <w:p w14:paraId="6082A98C" w14:textId="77777777" w:rsidR="000F0661" w:rsidRPr="000B3874" w:rsidRDefault="000F0661" w:rsidP="000F0661">
            <w:pPr>
              <w:jc w:val="center"/>
              <w:rPr>
                <w:rFonts w:ascii="ＭＳ 明朝" w:eastAsia="ＭＳ 明朝" w:hAnsi="ＭＳ 明朝"/>
                <w:sz w:val="22"/>
              </w:rPr>
            </w:pPr>
          </w:p>
        </w:tc>
        <w:tc>
          <w:tcPr>
            <w:tcW w:w="1843" w:type="dxa"/>
            <w:tcBorders>
              <w:top w:val="single" w:sz="4" w:space="0" w:color="auto"/>
              <w:left w:val="single" w:sz="4" w:space="0" w:color="auto"/>
              <w:right w:val="single" w:sz="4" w:space="0" w:color="auto"/>
            </w:tcBorders>
            <w:shd w:val="clear" w:color="auto" w:fill="auto"/>
            <w:vAlign w:val="center"/>
          </w:tcPr>
          <w:p w14:paraId="0FAF4371" w14:textId="188B3788" w:rsidR="000F0661" w:rsidRPr="000B3874" w:rsidRDefault="000F0661" w:rsidP="000F0661">
            <w:pPr>
              <w:jc w:val="center"/>
              <w:rPr>
                <w:rFonts w:ascii="ＭＳ 明朝" w:eastAsia="ＭＳ 明朝" w:hAnsi="ＭＳ 明朝"/>
                <w:sz w:val="22"/>
              </w:rPr>
            </w:pPr>
            <w:r w:rsidRPr="000B3874">
              <w:rPr>
                <w:rFonts w:ascii="ＭＳ 明朝" w:eastAsia="ＭＳ 明朝" w:hAnsi="ＭＳ 明朝" w:hint="eastAsia"/>
                <w:sz w:val="22"/>
              </w:rPr>
              <w:t>独自性</w:t>
            </w:r>
          </w:p>
        </w:tc>
        <w:tc>
          <w:tcPr>
            <w:tcW w:w="5670" w:type="dxa"/>
            <w:tcBorders>
              <w:top w:val="single" w:sz="4" w:space="0" w:color="auto"/>
              <w:left w:val="nil"/>
              <w:right w:val="single" w:sz="4" w:space="0" w:color="auto"/>
            </w:tcBorders>
            <w:shd w:val="clear" w:color="auto" w:fill="auto"/>
            <w:vAlign w:val="center"/>
          </w:tcPr>
          <w:p w14:paraId="51BB08E3" w14:textId="17F160CD" w:rsidR="000F0661" w:rsidRPr="000B3874" w:rsidRDefault="000F0661" w:rsidP="000F0661">
            <w:pPr>
              <w:rPr>
                <w:rFonts w:ascii="ＭＳ 明朝" w:eastAsia="ＭＳ 明朝" w:hAnsi="ＭＳ 明朝"/>
                <w:sz w:val="22"/>
              </w:rPr>
            </w:pPr>
            <w:r w:rsidRPr="000B3874">
              <w:rPr>
                <w:rFonts w:ascii="ＭＳ 明朝" w:eastAsia="ＭＳ 明朝" w:hAnsi="ＭＳ 明朝" w:hint="eastAsia"/>
                <w:sz w:val="22"/>
              </w:rPr>
              <w:t>事業の効果を最高度に発揮するための独自の工夫が加えられているか。</w:t>
            </w:r>
          </w:p>
        </w:tc>
        <w:tc>
          <w:tcPr>
            <w:tcW w:w="709" w:type="dxa"/>
            <w:vAlign w:val="center"/>
          </w:tcPr>
          <w:p w14:paraId="0F50C735" w14:textId="7BAB241A" w:rsidR="000F0661" w:rsidRPr="000B3874" w:rsidRDefault="00670F9A" w:rsidP="000F0661">
            <w:pPr>
              <w:jc w:val="center"/>
              <w:rPr>
                <w:rFonts w:ascii="ＭＳ 明朝" w:eastAsia="ＭＳ 明朝" w:hAnsi="ＭＳ 明朝"/>
                <w:sz w:val="22"/>
              </w:rPr>
            </w:pPr>
            <w:r w:rsidRPr="000B3874">
              <w:rPr>
                <w:rFonts w:ascii="ＭＳ 明朝" w:eastAsia="ＭＳ 明朝" w:hAnsi="ＭＳ 明朝" w:hint="eastAsia"/>
                <w:sz w:val="22"/>
              </w:rPr>
              <w:t>20</w:t>
            </w:r>
          </w:p>
        </w:tc>
      </w:tr>
      <w:tr w:rsidR="000F0661" w:rsidRPr="000B3874" w14:paraId="2BC38A23" w14:textId="77777777" w:rsidTr="00F3727A">
        <w:trPr>
          <w:trHeight w:val="20"/>
        </w:trPr>
        <w:tc>
          <w:tcPr>
            <w:tcW w:w="8647" w:type="dxa"/>
            <w:gridSpan w:val="3"/>
          </w:tcPr>
          <w:p w14:paraId="17E86C55" w14:textId="77777777" w:rsidR="000F0661" w:rsidRPr="000B3874" w:rsidRDefault="000F0661" w:rsidP="000F0661">
            <w:pPr>
              <w:jc w:val="center"/>
              <w:rPr>
                <w:rFonts w:ascii="ＭＳ 明朝" w:eastAsia="ＭＳ 明朝" w:hAnsi="ＭＳ 明朝"/>
                <w:sz w:val="22"/>
              </w:rPr>
            </w:pPr>
            <w:r w:rsidRPr="000B3874">
              <w:rPr>
                <w:rFonts w:ascii="ＭＳ 明朝" w:eastAsia="ＭＳ 明朝" w:hAnsi="ＭＳ 明朝" w:hint="eastAsia"/>
                <w:sz w:val="22"/>
              </w:rPr>
              <w:t>合計</w:t>
            </w:r>
          </w:p>
        </w:tc>
        <w:tc>
          <w:tcPr>
            <w:tcW w:w="709" w:type="dxa"/>
            <w:vAlign w:val="center"/>
          </w:tcPr>
          <w:p w14:paraId="4A90B02D" w14:textId="16F962F9" w:rsidR="000F0661" w:rsidRPr="000B3874" w:rsidRDefault="000F0661" w:rsidP="000F0661">
            <w:pPr>
              <w:jc w:val="center"/>
              <w:rPr>
                <w:rFonts w:ascii="ＭＳ 明朝" w:eastAsia="ＭＳ 明朝" w:hAnsi="ＭＳ 明朝"/>
                <w:sz w:val="22"/>
              </w:rPr>
            </w:pPr>
            <w:r w:rsidRPr="000B3874">
              <w:rPr>
                <w:rFonts w:ascii="ＭＳ 明朝" w:eastAsia="ＭＳ 明朝" w:hAnsi="ＭＳ 明朝" w:hint="eastAsia"/>
                <w:sz w:val="22"/>
              </w:rPr>
              <w:t>1</w:t>
            </w:r>
            <w:r w:rsidRPr="000B3874">
              <w:rPr>
                <w:rFonts w:ascii="ＭＳ 明朝" w:eastAsia="ＭＳ 明朝" w:hAnsi="ＭＳ 明朝"/>
                <w:sz w:val="22"/>
              </w:rPr>
              <w:t>00</w:t>
            </w:r>
          </w:p>
        </w:tc>
      </w:tr>
    </w:tbl>
    <w:p w14:paraId="45D2F3A0" w14:textId="7599E544" w:rsidR="005215B8" w:rsidRPr="000B3874" w:rsidRDefault="005215B8" w:rsidP="00CE10B6">
      <w:pPr>
        <w:rPr>
          <w:rFonts w:ascii="ＭＳ 明朝" w:eastAsia="ＭＳ 明朝" w:hAnsi="ＭＳ 明朝"/>
          <w:sz w:val="22"/>
        </w:rPr>
      </w:pPr>
    </w:p>
    <w:sectPr w:rsidR="005215B8" w:rsidRPr="000B3874" w:rsidSect="003149A0">
      <w:footerReference w:type="default" r:id="rId9"/>
      <w:pgSz w:w="11906" w:h="16838"/>
      <w:pgMar w:top="1440" w:right="1080" w:bottom="1440"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B46C1" w14:textId="77777777" w:rsidR="00EC3698" w:rsidRDefault="00EC3698" w:rsidP="00DF5127">
      <w:r>
        <w:separator/>
      </w:r>
    </w:p>
  </w:endnote>
  <w:endnote w:type="continuationSeparator" w:id="0">
    <w:p w14:paraId="2139C403" w14:textId="77777777" w:rsidR="00EC3698" w:rsidRDefault="00EC3698" w:rsidP="00DF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9557204"/>
      <w:docPartObj>
        <w:docPartGallery w:val="Page Numbers (Bottom of Page)"/>
        <w:docPartUnique/>
      </w:docPartObj>
    </w:sdtPr>
    <w:sdtEndPr>
      <w:rPr>
        <w:sz w:val="22"/>
        <w:szCs w:val="24"/>
      </w:rPr>
    </w:sdtEndPr>
    <w:sdtContent>
      <w:p w14:paraId="1AB0F8CD" w14:textId="7BAF4681" w:rsidR="008001F5" w:rsidRPr="00731700" w:rsidRDefault="008001F5">
        <w:pPr>
          <w:pStyle w:val="a6"/>
          <w:jc w:val="center"/>
          <w:rPr>
            <w:sz w:val="22"/>
            <w:szCs w:val="24"/>
          </w:rPr>
        </w:pPr>
        <w:r w:rsidRPr="00731700">
          <w:rPr>
            <w:sz w:val="22"/>
            <w:szCs w:val="24"/>
          </w:rPr>
          <w:fldChar w:fldCharType="begin"/>
        </w:r>
        <w:r w:rsidRPr="00731700">
          <w:rPr>
            <w:sz w:val="22"/>
            <w:szCs w:val="24"/>
          </w:rPr>
          <w:instrText>PAGE   \* MERGEFORMAT</w:instrText>
        </w:r>
        <w:r w:rsidRPr="00731700">
          <w:rPr>
            <w:sz w:val="22"/>
            <w:szCs w:val="24"/>
          </w:rPr>
          <w:fldChar w:fldCharType="separate"/>
        </w:r>
        <w:r w:rsidR="00B570D0" w:rsidRPr="00731700">
          <w:rPr>
            <w:noProof/>
            <w:sz w:val="22"/>
            <w:szCs w:val="24"/>
            <w:lang w:val="ja-JP"/>
          </w:rPr>
          <w:t>4</w:t>
        </w:r>
        <w:r w:rsidRPr="00731700">
          <w:rPr>
            <w:sz w:val="22"/>
            <w:szCs w:val="24"/>
          </w:rPr>
          <w:fldChar w:fldCharType="end"/>
        </w:r>
      </w:p>
    </w:sdtContent>
  </w:sdt>
  <w:p w14:paraId="12458CB8" w14:textId="77777777" w:rsidR="008001F5" w:rsidRDefault="008001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03EA3" w14:textId="77777777" w:rsidR="00EC3698" w:rsidRDefault="00EC3698" w:rsidP="00DF5127">
      <w:r>
        <w:separator/>
      </w:r>
    </w:p>
  </w:footnote>
  <w:footnote w:type="continuationSeparator" w:id="0">
    <w:p w14:paraId="74C1A4EF" w14:textId="77777777" w:rsidR="00EC3698" w:rsidRDefault="00EC3698" w:rsidP="00DF5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60B"/>
    <w:multiLevelType w:val="hybridMultilevel"/>
    <w:tmpl w:val="E2428E48"/>
    <w:lvl w:ilvl="0" w:tplc="FFFFFFFF">
      <w:start w:val="1"/>
      <w:numFmt w:val="decimalFullWidth"/>
      <w:lvlText w:val="（%1）"/>
      <w:lvlJc w:val="left"/>
      <w:pPr>
        <w:ind w:left="1350" w:hanging="720"/>
      </w:pPr>
      <w:rPr>
        <w:rFonts w:hint="default"/>
      </w:rPr>
    </w:lvl>
    <w:lvl w:ilvl="1" w:tplc="BAD89074">
      <w:start w:val="1"/>
      <w:numFmt w:val="decimalEnclosedCircle"/>
      <w:lvlText w:val="%2"/>
      <w:lvlJc w:val="left"/>
      <w:pPr>
        <w:ind w:left="1510" w:hanging="440"/>
      </w:pPr>
      <w:rPr>
        <w:rFonts w:hint="default"/>
      </w:rPr>
    </w:lvl>
    <w:lvl w:ilvl="2" w:tplc="FFFFFFFF">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 w15:restartNumberingAfterBreak="0">
    <w:nsid w:val="33AC1DB0"/>
    <w:multiLevelType w:val="hybridMultilevel"/>
    <w:tmpl w:val="004EF3FA"/>
    <w:lvl w:ilvl="0" w:tplc="810C4742">
      <w:start w:val="1"/>
      <w:numFmt w:val="decimalEnclosedCircle"/>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2" w15:restartNumberingAfterBreak="0">
    <w:nsid w:val="594C14A9"/>
    <w:multiLevelType w:val="hybridMultilevel"/>
    <w:tmpl w:val="EBDAC814"/>
    <w:lvl w:ilvl="0" w:tplc="184CA07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B3A30A4"/>
    <w:multiLevelType w:val="hybridMultilevel"/>
    <w:tmpl w:val="D1927C9E"/>
    <w:lvl w:ilvl="0" w:tplc="5F8C03A8">
      <w:start w:val="1"/>
      <w:numFmt w:val="decimalFullWidth"/>
      <w:lvlText w:val="（%1）"/>
      <w:lvlJc w:val="left"/>
      <w:pPr>
        <w:ind w:left="1350" w:hanging="720"/>
      </w:pPr>
      <w:rPr>
        <w:rFonts w:hint="default"/>
      </w:rPr>
    </w:lvl>
    <w:lvl w:ilvl="1" w:tplc="3326BCF0">
      <w:start w:val="1"/>
      <w:numFmt w:val="decimalEnclosedCircle"/>
      <w:lvlText w:val="%2"/>
      <w:lvlJc w:val="left"/>
      <w:pPr>
        <w:ind w:left="1430" w:hanging="360"/>
      </w:pPr>
      <w:rPr>
        <w:rFonts w:hint="default"/>
        <w:color w:val="FF0000"/>
      </w:rPr>
    </w:lvl>
    <w:lvl w:ilvl="2" w:tplc="0409001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731075688">
    <w:abstractNumId w:val="1"/>
  </w:num>
  <w:num w:numId="2" w16cid:durableId="1915040654">
    <w:abstractNumId w:val="2"/>
  </w:num>
  <w:num w:numId="3" w16cid:durableId="1077096395">
    <w:abstractNumId w:val="3"/>
  </w:num>
  <w:num w:numId="4" w16cid:durableId="156749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7B"/>
    <w:rsid w:val="00012E11"/>
    <w:rsid w:val="000152C6"/>
    <w:rsid w:val="000327D8"/>
    <w:rsid w:val="00033BC4"/>
    <w:rsid w:val="00036F3A"/>
    <w:rsid w:val="00037D64"/>
    <w:rsid w:val="00054987"/>
    <w:rsid w:val="00057E6A"/>
    <w:rsid w:val="000603B5"/>
    <w:rsid w:val="0006117B"/>
    <w:rsid w:val="00061A29"/>
    <w:rsid w:val="00061CCA"/>
    <w:rsid w:val="00070E1A"/>
    <w:rsid w:val="00072224"/>
    <w:rsid w:val="00076757"/>
    <w:rsid w:val="0008293D"/>
    <w:rsid w:val="00087706"/>
    <w:rsid w:val="000A2FCE"/>
    <w:rsid w:val="000A415B"/>
    <w:rsid w:val="000B2A47"/>
    <w:rsid w:val="000B3874"/>
    <w:rsid w:val="000B796B"/>
    <w:rsid w:val="000C7A6C"/>
    <w:rsid w:val="000D31FC"/>
    <w:rsid w:val="000E0D7B"/>
    <w:rsid w:val="000F0661"/>
    <w:rsid w:val="000F116F"/>
    <w:rsid w:val="000F3195"/>
    <w:rsid w:val="000F4CB5"/>
    <w:rsid w:val="000F52BB"/>
    <w:rsid w:val="000F5C1A"/>
    <w:rsid w:val="000F78AA"/>
    <w:rsid w:val="00111088"/>
    <w:rsid w:val="0011533B"/>
    <w:rsid w:val="00117976"/>
    <w:rsid w:val="00120EB8"/>
    <w:rsid w:val="001226D7"/>
    <w:rsid w:val="00124C04"/>
    <w:rsid w:val="00132D11"/>
    <w:rsid w:val="00134278"/>
    <w:rsid w:val="00135E0C"/>
    <w:rsid w:val="00136FFE"/>
    <w:rsid w:val="00140BFC"/>
    <w:rsid w:val="001420AF"/>
    <w:rsid w:val="00146581"/>
    <w:rsid w:val="00156CDF"/>
    <w:rsid w:val="00162C2E"/>
    <w:rsid w:val="0017496B"/>
    <w:rsid w:val="00174AA9"/>
    <w:rsid w:val="00174C13"/>
    <w:rsid w:val="0018192E"/>
    <w:rsid w:val="00181F54"/>
    <w:rsid w:val="00181F75"/>
    <w:rsid w:val="00185AE7"/>
    <w:rsid w:val="00190865"/>
    <w:rsid w:val="00193200"/>
    <w:rsid w:val="00194820"/>
    <w:rsid w:val="00196C04"/>
    <w:rsid w:val="00197068"/>
    <w:rsid w:val="00197370"/>
    <w:rsid w:val="001A3594"/>
    <w:rsid w:val="001A53E7"/>
    <w:rsid w:val="001A7E6B"/>
    <w:rsid w:val="001B57A2"/>
    <w:rsid w:val="001C16A8"/>
    <w:rsid w:val="001D5BCC"/>
    <w:rsid w:val="001E17E3"/>
    <w:rsid w:val="001E51B7"/>
    <w:rsid w:val="001F165F"/>
    <w:rsid w:val="001F2F14"/>
    <w:rsid w:val="001F70B9"/>
    <w:rsid w:val="00211180"/>
    <w:rsid w:val="00211691"/>
    <w:rsid w:val="00213757"/>
    <w:rsid w:val="002159D0"/>
    <w:rsid w:val="00223F54"/>
    <w:rsid w:val="002261B9"/>
    <w:rsid w:val="00231F26"/>
    <w:rsid w:val="0023713D"/>
    <w:rsid w:val="002416A6"/>
    <w:rsid w:val="0025182D"/>
    <w:rsid w:val="00253F42"/>
    <w:rsid w:val="002575C9"/>
    <w:rsid w:val="002636C0"/>
    <w:rsid w:val="002638E5"/>
    <w:rsid w:val="00263B73"/>
    <w:rsid w:val="00264C2B"/>
    <w:rsid w:val="00273BC4"/>
    <w:rsid w:val="00274480"/>
    <w:rsid w:val="00275002"/>
    <w:rsid w:val="002774B0"/>
    <w:rsid w:val="00282007"/>
    <w:rsid w:val="00282283"/>
    <w:rsid w:val="00287D07"/>
    <w:rsid w:val="002919EA"/>
    <w:rsid w:val="002952C9"/>
    <w:rsid w:val="00296A7F"/>
    <w:rsid w:val="00297A64"/>
    <w:rsid w:val="002A61AC"/>
    <w:rsid w:val="002B0795"/>
    <w:rsid w:val="002B6F65"/>
    <w:rsid w:val="002C179B"/>
    <w:rsid w:val="002D69A3"/>
    <w:rsid w:val="002E190C"/>
    <w:rsid w:val="002F1E8A"/>
    <w:rsid w:val="002F73DF"/>
    <w:rsid w:val="00303433"/>
    <w:rsid w:val="003100C7"/>
    <w:rsid w:val="003149A0"/>
    <w:rsid w:val="0032448A"/>
    <w:rsid w:val="00331090"/>
    <w:rsid w:val="00355608"/>
    <w:rsid w:val="00356C78"/>
    <w:rsid w:val="00357B22"/>
    <w:rsid w:val="00357C31"/>
    <w:rsid w:val="003609DA"/>
    <w:rsid w:val="00363756"/>
    <w:rsid w:val="00364410"/>
    <w:rsid w:val="0036507B"/>
    <w:rsid w:val="003670E0"/>
    <w:rsid w:val="003676EB"/>
    <w:rsid w:val="003703A4"/>
    <w:rsid w:val="003718F4"/>
    <w:rsid w:val="003749B4"/>
    <w:rsid w:val="003901A9"/>
    <w:rsid w:val="00396CBE"/>
    <w:rsid w:val="003A7A46"/>
    <w:rsid w:val="003B0D63"/>
    <w:rsid w:val="003B2489"/>
    <w:rsid w:val="003B6BE1"/>
    <w:rsid w:val="003D619A"/>
    <w:rsid w:val="003E122F"/>
    <w:rsid w:val="003E13B5"/>
    <w:rsid w:val="003E2008"/>
    <w:rsid w:val="003E483D"/>
    <w:rsid w:val="003F039D"/>
    <w:rsid w:val="003F2FE1"/>
    <w:rsid w:val="003F4A2E"/>
    <w:rsid w:val="004143B4"/>
    <w:rsid w:val="0041440A"/>
    <w:rsid w:val="004147FE"/>
    <w:rsid w:val="004159EF"/>
    <w:rsid w:val="00415D73"/>
    <w:rsid w:val="0042034D"/>
    <w:rsid w:val="0042072D"/>
    <w:rsid w:val="00426B58"/>
    <w:rsid w:val="0042703D"/>
    <w:rsid w:val="004410D8"/>
    <w:rsid w:val="00451DF9"/>
    <w:rsid w:val="0045214B"/>
    <w:rsid w:val="00454B75"/>
    <w:rsid w:val="00467CD4"/>
    <w:rsid w:val="00476E4B"/>
    <w:rsid w:val="00480E8A"/>
    <w:rsid w:val="00484549"/>
    <w:rsid w:val="00487F3A"/>
    <w:rsid w:val="004B6CD8"/>
    <w:rsid w:val="004C05B3"/>
    <w:rsid w:val="004C64BE"/>
    <w:rsid w:val="004D5345"/>
    <w:rsid w:val="004D7198"/>
    <w:rsid w:val="004D7B16"/>
    <w:rsid w:val="004E3D0D"/>
    <w:rsid w:val="004E4C2D"/>
    <w:rsid w:val="004E7B5F"/>
    <w:rsid w:val="004F0A5B"/>
    <w:rsid w:val="004F57C2"/>
    <w:rsid w:val="005005DA"/>
    <w:rsid w:val="005034EC"/>
    <w:rsid w:val="005215B8"/>
    <w:rsid w:val="00523C80"/>
    <w:rsid w:val="00531BB9"/>
    <w:rsid w:val="005347B5"/>
    <w:rsid w:val="00536760"/>
    <w:rsid w:val="005414EB"/>
    <w:rsid w:val="0054391F"/>
    <w:rsid w:val="00546045"/>
    <w:rsid w:val="0054672D"/>
    <w:rsid w:val="00547F91"/>
    <w:rsid w:val="00552E88"/>
    <w:rsid w:val="0055456E"/>
    <w:rsid w:val="00557F2A"/>
    <w:rsid w:val="005619BA"/>
    <w:rsid w:val="00567B74"/>
    <w:rsid w:val="00567D43"/>
    <w:rsid w:val="0057345F"/>
    <w:rsid w:val="00583A9A"/>
    <w:rsid w:val="00592C3C"/>
    <w:rsid w:val="00595EBE"/>
    <w:rsid w:val="0059775E"/>
    <w:rsid w:val="005A0E69"/>
    <w:rsid w:val="005A3EC2"/>
    <w:rsid w:val="005A79FE"/>
    <w:rsid w:val="005B044B"/>
    <w:rsid w:val="005B1C1B"/>
    <w:rsid w:val="005C1E03"/>
    <w:rsid w:val="005C30C0"/>
    <w:rsid w:val="005D1ADB"/>
    <w:rsid w:val="005E3331"/>
    <w:rsid w:val="005F0F35"/>
    <w:rsid w:val="006016F7"/>
    <w:rsid w:val="00603A82"/>
    <w:rsid w:val="00605E84"/>
    <w:rsid w:val="006068B8"/>
    <w:rsid w:val="00621610"/>
    <w:rsid w:val="00624D14"/>
    <w:rsid w:val="006302C6"/>
    <w:rsid w:val="00636528"/>
    <w:rsid w:val="00636ABB"/>
    <w:rsid w:val="00651795"/>
    <w:rsid w:val="00651D4B"/>
    <w:rsid w:val="00653223"/>
    <w:rsid w:val="00656CDC"/>
    <w:rsid w:val="00662F05"/>
    <w:rsid w:val="00670F9A"/>
    <w:rsid w:val="00674DFB"/>
    <w:rsid w:val="0068007C"/>
    <w:rsid w:val="00683220"/>
    <w:rsid w:val="006839AA"/>
    <w:rsid w:val="00684B9F"/>
    <w:rsid w:val="00685FF9"/>
    <w:rsid w:val="00687551"/>
    <w:rsid w:val="006944CF"/>
    <w:rsid w:val="00697005"/>
    <w:rsid w:val="006A7E51"/>
    <w:rsid w:val="006B3DB9"/>
    <w:rsid w:val="006B7237"/>
    <w:rsid w:val="006B72AB"/>
    <w:rsid w:val="006C0EFB"/>
    <w:rsid w:val="006D02D1"/>
    <w:rsid w:val="006D5997"/>
    <w:rsid w:val="006E563F"/>
    <w:rsid w:val="006F08BB"/>
    <w:rsid w:val="00701E59"/>
    <w:rsid w:val="00707C7B"/>
    <w:rsid w:val="007132CD"/>
    <w:rsid w:val="00717630"/>
    <w:rsid w:val="00720327"/>
    <w:rsid w:val="00731700"/>
    <w:rsid w:val="00732E79"/>
    <w:rsid w:val="00752620"/>
    <w:rsid w:val="00752B19"/>
    <w:rsid w:val="00756997"/>
    <w:rsid w:val="00766E93"/>
    <w:rsid w:val="0076767A"/>
    <w:rsid w:val="00771F6B"/>
    <w:rsid w:val="007756F6"/>
    <w:rsid w:val="0078103C"/>
    <w:rsid w:val="007A15F3"/>
    <w:rsid w:val="007A5DA6"/>
    <w:rsid w:val="007A7E4D"/>
    <w:rsid w:val="007C1A55"/>
    <w:rsid w:val="007C4FE0"/>
    <w:rsid w:val="007C6E53"/>
    <w:rsid w:val="007D211E"/>
    <w:rsid w:val="007D4C72"/>
    <w:rsid w:val="007E06FF"/>
    <w:rsid w:val="007E114D"/>
    <w:rsid w:val="007E2E94"/>
    <w:rsid w:val="007F1819"/>
    <w:rsid w:val="00800131"/>
    <w:rsid w:val="008001F5"/>
    <w:rsid w:val="00800D37"/>
    <w:rsid w:val="00801A1D"/>
    <w:rsid w:val="00811C83"/>
    <w:rsid w:val="00817C92"/>
    <w:rsid w:val="008222B4"/>
    <w:rsid w:val="00824F08"/>
    <w:rsid w:val="00825644"/>
    <w:rsid w:val="008257E8"/>
    <w:rsid w:val="008351C7"/>
    <w:rsid w:val="0085333D"/>
    <w:rsid w:val="0086097C"/>
    <w:rsid w:val="00872250"/>
    <w:rsid w:val="00874B79"/>
    <w:rsid w:val="008868B0"/>
    <w:rsid w:val="00895129"/>
    <w:rsid w:val="00895CC9"/>
    <w:rsid w:val="008A633B"/>
    <w:rsid w:val="008B7323"/>
    <w:rsid w:val="008C0773"/>
    <w:rsid w:val="008C1381"/>
    <w:rsid w:val="008C263A"/>
    <w:rsid w:val="008D3101"/>
    <w:rsid w:val="008D3579"/>
    <w:rsid w:val="008D7326"/>
    <w:rsid w:val="008E5A72"/>
    <w:rsid w:val="008E671C"/>
    <w:rsid w:val="008E787F"/>
    <w:rsid w:val="008E7E50"/>
    <w:rsid w:val="008F78DE"/>
    <w:rsid w:val="00902ED4"/>
    <w:rsid w:val="009034EE"/>
    <w:rsid w:val="00910E9A"/>
    <w:rsid w:val="009132DC"/>
    <w:rsid w:val="009171BF"/>
    <w:rsid w:val="00924673"/>
    <w:rsid w:val="00927946"/>
    <w:rsid w:val="00930C50"/>
    <w:rsid w:val="0093277D"/>
    <w:rsid w:val="00937CC8"/>
    <w:rsid w:val="00943BAB"/>
    <w:rsid w:val="009454B5"/>
    <w:rsid w:val="00945807"/>
    <w:rsid w:val="00946B11"/>
    <w:rsid w:val="009537AE"/>
    <w:rsid w:val="009559A2"/>
    <w:rsid w:val="009567C4"/>
    <w:rsid w:val="00960FBC"/>
    <w:rsid w:val="009610A4"/>
    <w:rsid w:val="009623DD"/>
    <w:rsid w:val="0096326F"/>
    <w:rsid w:val="009653EA"/>
    <w:rsid w:val="009657BC"/>
    <w:rsid w:val="0096646E"/>
    <w:rsid w:val="00967C74"/>
    <w:rsid w:val="00974A09"/>
    <w:rsid w:val="009754CB"/>
    <w:rsid w:val="00983585"/>
    <w:rsid w:val="00985667"/>
    <w:rsid w:val="009937AC"/>
    <w:rsid w:val="009971AE"/>
    <w:rsid w:val="009B05E6"/>
    <w:rsid w:val="009B1073"/>
    <w:rsid w:val="009B5437"/>
    <w:rsid w:val="009D1974"/>
    <w:rsid w:val="009D6AA9"/>
    <w:rsid w:val="009E15B4"/>
    <w:rsid w:val="009E2C1A"/>
    <w:rsid w:val="009F4050"/>
    <w:rsid w:val="009F7080"/>
    <w:rsid w:val="00A000A5"/>
    <w:rsid w:val="00A00669"/>
    <w:rsid w:val="00A02EAB"/>
    <w:rsid w:val="00A07BC0"/>
    <w:rsid w:val="00A1115A"/>
    <w:rsid w:val="00A1307D"/>
    <w:rsid w:val="00A13E01"/>
    <w:rsid w:val="00A150AB"/>
    <w:rsid w:val="00A251DF"/>
    <w:rsid w:val="00A25E97"/>
    <w:rsid w:val="00A40288"/>
    <w:rsid w:val="00A45F98"/>
    <w:rsid w:val="00A50DE1"/>
    <w:rsid w:val="00A5156A"/>
    <w:rsid w:val="00A52512"/>
    <w:rsid w:val="00A52AB3"/>
    <w:rsid w:val="00A550EC"/>
    <w:rsid w:val="00A60D7B"/>
    <w:rsid w:val="00A631C2"/>
    <w:rsid w:val="00A71CEE"/>
    <w:rsid w:val="00A75B75"/>
    <w:rsid w:val="00A86D02"/>
    <w:rsid w:val="00A87F91"/>
    <w:rsid w:val="00A9542E"/>
    <w:rsid w:val="00AA29B7"/>
    <w:rsid w:val="00AA5593"/>
    <w:rsid w:val="00AA61F5"/>
    <w:rsid w:val="00AB3F50"/>
    <w:rsid w:val="00AC693F"/>
    <w:rsid w:val="00AD2499"/>
    <w:rsid w:val="00AD5397"/>
    <w:rsid w:val="00AD5441"/>
    <w:rsid w:val="00AF12AC"/>
    <w:rsid w:val="00AF1588"/>
    <w:rsid w:val="00AF328F"/>
    <w:rsid w:val="00B0754B"/>
    <w:rsid w:val="00B23838"/>
    <w:rsid w:val="00B2542B"/>
    <w:rsid w:val="00B32AB3"/>
    <w:rsid w:val="00B378C4"/>
    <w:rsid w:val="00B51304"/>
    <w:rsid w:val="00B570D0"/>
    <w:rsid w:val="00B86592"/>
    <w:rsid w:val="00B865CD"/>
    <w:rsid w:val="00B867B6"/>
    <w:rsid w:val="00B90CD4"/>
    <w:rsid w:val="00B93906"/>
    <w:rsid w:val="00B93BD6"/>
    <w:rsid w:val="00B95795"/>
    <w:rsid w:val="00BA0868"/>
    <w:rsid w:val="00BA1915"/>
    <w:rsid w:val="00BB1A80"/>
    <w:rsid w:val="00BC4889"/>
    <w:rsid w:val="00BD047D"/>
    <w:rsid w:val="00BD5587"/>
    <w:rsid w:val="00BD626E"/>
    <w:rsid w:val="00BF3682"/>
    <w:rsid w:val="00C00018"/>
    <w:rsid w:val="00C01743"/>
    <w:rsid w:val="00C10C5E"/>
    <w:rsid w:val="00C13D03"/>
    <w:rsid w:val="00C16938"/>
    <w:rsid w:val="00C2081F"/>
    <w:rsid w:val="00C22DA8"/>
    <w:rsid w:val="00C25CB5"/>
    <w:rsid w:val="00C379DD"/>
    <w:rsid w:val="00C430C5"/>
    <w:rsid w:val="00C62791"/>
    <w:rsid w:val="00C62E80"/>
    <w:rsid w:val="00C717B4"/>
    <w:rsid w:val="00C726EE"/>
    <w:rsid w:val="00C73F24"/>
    <w:rsid w:val="00C74535"/>
    <w:rsid w:val="00C74985"/>
    <w:rsid w:val="00C74DA0"/>
    <w:rsid w:val="00C83F63"/>
    <w:rsid w:val="00C85507"/>
    <w:rsid w:val="00C90F9A"/>
    <w:rsid w:val="00C91CDE"/>
    <w:rsid w:val="00CA00C8"/>
    <w:rsid w:val="00CA6936"/>
    <w:rsid w:val="00CB2E9F"/>
    <w:rsid w:val="00CB4D36"/>
    <w:rsid w:val="00CB4E2C"/>
    <w:rsid w:val="00CC4E81"/>
    <w:rsid w:val="00CC6AB7"/>
    <w:rsid w:val="00CC73E7"/>
    <w:rsid w:val="00CD35BA"/>
    <w:rsid w:val="00CD3B63"/>
    <w:rsid w:val="00CD6BB8"/>
    <w:rsid w:val="00CE0895"/>
    <w:rsid w:val="00CE10B6"/>
    <w:rsid w:val="00CE6347"/>
    <w:rsid w:val="00CE6A75"/>
    <w:rsid w:val="00CE78A2"/>
    <w:rsid w:val="00CF17A1"/>
    <w:rsid w:val="00CF4391"/>
    <w:rsid w:val="00D03468"/>
    <w:rsid w:val="00D040F7"/>
    <w:rsid w:val="00D07D19"/>
    <w:rsid w:val="00D128D0"/>
    <w:rsid w:val="00D17CD8"/>
    <w:rsid w:val="00D21C3D"/>
    <w:rsid w:val="00D231F6"/>
    <w:rsid w:val="00D37A40"/>
    <w:rsid w:val="00D37B9D"/>
    <w:rsid w:val="00D4724D"/>
    <w:rsid w:val="00D5347E"/>
    <w:rsid w:val="00D56B44"/>
    <w:rsid w:val="00D578EE"/>
    <w:rsid w:val="00D60102"/>
    <w:rsid w:val="00D66C11"/>
    <w:rsid w:val="00D71EFA"/>
    <w:rsid w:val="00D75700"/>
    <w:rsid w:val="00D76011"/>
    <w:rsid w:val="00D97F1F"/>
    <w:rsid w:val="00DA378D"/>
    <w:rsid w:val="00DA5616"/>
    <w:rsid w:val="00DB73A9"/>
    <w:rsid w:val="00DC139F"/>
    <w:rsid w:val="00DC54B2"/>
    <w:rsid w:val="00DC5869"/>
    <w:rsid w:val="00DC7793"/>
    <w:rsid w:val="00DD3357"/>
    <w:rsid w:val="00DD6311"/>
    <w:rsid w:val="00DE4BDA"/>
    <w:rsid w:val="00DE7254"/>
    <w:rsid w:val="00DF5127"/>
    <w:rsid w:val="00E00D7C"/>
    <w:rsid w:val="00E036B8"/>
    <w:rsid w:val="00E05BCA"/>
    <w:rsid w:val="00E06E9C"/>
    <w:rsid w:val="00E07DA2"/>
    <w:rsid w:val="00E13161"/>
    <w:rsid w:val="00E161F2"/>
    <w:rsid w:val="00E17E87"/>
    <w:rsid w:val="00E21623"/>
    <w:rsid w:val="00E260B5"/>
    <w:rsid w:val="00E26D70"/>
    <w:rsid w:val="00E27A4B"/>
    <w:rsid w:val="00E27AC1"/>
    <w:rsid w:val="00E3547B"/>
    <w:rsid w:val="00E438F0"/>
    <w:rsid w:val="00E51ABC"/>
    <w:rsid w:val="00E54B7F"/>
    <w:rsid w:val="00E5606F"/>
    <w:rsid w:val="00E570C2"/>
    <w:rsid w:val="00E64D24"/>
    <w:rsid w:val="00E655DD"/>
    <w:rsid w:val="00E7056F"/>
    <w:rsid w:val="00E730BA"/>
    <w:rsid w:val="00E75192"/>
    <w:rsid w:val="00E803D5"/>
    <w:rsid w:val="00E81494"/>
    <w:rsid w:val="00E857EF"/>
    <w:rsid w:val="00E953AF"/>
    <w:rsid w:val="00EA428F"/>
    <w:rsid w:val="00EB0AC6"/>
    <w:rsid w:val="00EC3698"/>
    <w:rsid w:val="00EC599B"/>
    <w:rsid w:val="00ED2A6C"/>
    <w:rsid w:val="00ED797B"/>
    <w:rsid w:val="00EE4977"/>
    <w:rsid w:val="00EF17A2"/>
    <w:rsid w:val="00EF18B2"/>
    <w:rsid w:val="00EF56B0"/>
    <w:rsid w:val="00EF6736"/>
    <w:rsid w:val="00F0257C"/>
    <w:rsid w:val="00F0648D"/>
    <w:rsid w:val="00F1057C"/>
    <w:rsid w:val="00F10B60"/>
    <w:rsid w:val="00F16FCC"/>
    <w:rsid w:val="00F20931"/>
    <w:rsid w:val="00F25670"/>
    <w:rsid w:val="00F32C2D"/>
    <w:rsid w:val="00F34A0A"/>
    <w:rsid w:val="00F36FFA"/>
    <w:rsid w:val="00F3727A"/>
    <w:rsid w:val="00F4350D"/>
    <w:rsid w:val="00F558E9"/>
    <w:rsid w:val="00F63BF2"/>
    <w:rsid w:val="00F73B76"/>
    <w:rsid w:val="00F75F6F"/>
    <w:rsid w:val="00F76253"/>
    <w:rsid w:val="00F76975"/>
    <w:rsid w:val="00F81179"/>
    <w:rsid w:val="00F90B41"/>
    <w:rsid w:val="00F970CD"/>
    <w:rsid w:val="00FA1AC5"/>
    <w:rsid w:val="00FB1786"/>
    <w:rsid w:val="00FB1C0E"/>
    <w:rsid w:val="00FB6070"/>
    <w:rsid w:val="00FC34E1"/>
    <w:rsid w:val="00FC3C30"/>
    <w:rsid w:val="00FD77CE"/>
    <w:rsid w:val="00FE1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8D2D0C"/>
  <w15:chartTrackingRefBased/>
  <w15:docId w15:val="{9B9573B7-0767-4CAF-8D14-B74830BC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127"/>
    <w:pPr>
      <w:tabs>
        <w:tab w:val="center" w:pos="4252"/>
        <w:tab w:val="right" w:pos="8504"/>
      </w:tabs>
      <w:snapToGrid w:val="0"/>
    </w:pPr>
  </w:style>
  <w:style w:type="character" w:customStyle="1" w:styleId="a5">
    <w:name w:val="ヘッダー (文字)"/>
    <w:basedOn w:val="a0"/>
    <w:link w:val="a4"/>
    <w:uiPriority w:val="99"/>
    <w:rsid w:val="00DF5127"/>
  </w:style>
  <w:style w:type="paragraph" w:styleId="a6">
    <w:name w:val="footer"/>
    <w:basedOn w:val="a"/>
    <w:link w:val="a7"/>
    <w:uiPriority w:val="99"/>
    <w:unhideWhenUsed/>
    <w:rsid w:val="00DF5127"/>
    <w:pPr>
      <w:tabs>
        <w:tab w:val="center" w:pos="4252"/>
        <w:tab w:val="right" w:pos="8504"/>
      </w:tabs>
      <w:snapToGrid w:val="0"/>
    </w:pPr>
  </w:style>
  <w:style w:type="character" w:customStyle="1" w:styleId="a7">
    <w:name w:val="フッター (文字)"/>
    <w:basedOn w:val="a0"/>
    <w:link w:val="a6"/>
    <w:uiPriority w:val="99"/>
    <w:rsid w:val="00DF5127"/>
  </w:style>
  <w:style w:type="character" w:styleId="a8">
    <w:name w:val="annotation reference"/>
    <w:basedOn w:val="a0"/>
    <w:uiPriority w:val="99"/>
    <w:semiHidden/>
    <w:unhideWhenUsed/>
    <w:rsid w:val="00C22DA8"/>
    <w:rPr>
      <w:sz w:val="18"/>
      <w:szCs w:val="18"/>
    </w:rPr>
  </w:style>
  <w:style w:type="paragraph" w:styleId="a9">
    <w:name w:val="annotation text"/>
    <w:basedOn w:val="a"/>
    <w:link w:val="aa"/>
    <w:uiPriority w:val="99"/>
    <w:semiHidden/>
    <w:unhideWhenUsed/>
    <w:rsid w:val="00C22DA8"/>
    <w:pPr>
      <w:jc w:val="left"/>
    </w:pPr>
  </w:style>
  <w:style w:type="character" w:customStyle="1" w:styleId="aa">
    <w:name w:val="コメント文字列 (文字)"/>
    <w:basedOn w:val="a0"/>
    <w:link w:val="a9"/>
    <w:uiPriority w:val="99"/>
    <w:semiHidden/>
    <w:rsid w:val="00C22DA8"/>
  </w:style>
  <w:style w:type="paragraph" w:styleId="ab">
    <w:name w:val="annotation subject"/>
    <w:basedOn w:val="a9"/>
    <w:next w:val="a9"/>
    <w:link w:val="ac"/>
    <w:uiPriority w:val="99"/>
    <w:semiHidden/>
    <w:unhideWhenUsed/>
    <w:rsid w:val="00C22DA8"/>
    <w:rPr>
      <w:b/>
      <w:bCs/>
    </w:rPr>
  </w:style>
  <w:style w:type="character" w:customStyle="1" w:styleId="ac">
    <w:name w:val="コメント内容 (文字)"/>
    <w:basedOn w:val="aa"/>
    <w:link w:val="ab"/>
    <w:uiPriority w:val="99"/>
    <w:semiHidden/>
    <w:rsid w:val="00C22DA8"/>
    <w:rPr>
      <w:b/>
      <w:bCs/>
    </w:rPr>
  </w:style>
  <w:style w:type="paragraph" w:styleId="ad">
    <w:name w:val="Balloon Text"/>
    <w:basedOn w:val="a"/>
    <w:link w:val="ae"/>
    <w:uiPriority w:val="99"/>
    <w:semiHidden/>
    <w:unhideWhenUsed/>
    <w:rsid w:val="00C22DA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22DA8"/>
    <w:rPr>
      <w:rFonts w:asciiTheme="majorHAnsi" w:eastAsiaTheme="majorEastAsia" w:hAnsiTheme="majorHAnsi" w:cstheme="majorBidi"/>
      <w:sz w:val="18"/>
      <w:szCs w:val="18"/>
    </w:rPr>
  </w:style>
  <w:style w:type="paragraph" w:styleId="af">
    <w:name w:val="Revision"/>
    <w:hidden/>
    <w:uiPriority w:val="99"/>
    <w:semiHidden/>
    <w:rsid w:val="00467CD4"/>
  </w:style>
  <w:style w:type="paragraph" w:styleId="af0">
    <w:name w:val="Date"/>
    <w:basedOn w:val="a"/>
    <w:next w:val="a"/>
    <w:link w:val="af1"/>
    <w:uiPriority w:val="99"/>
    <w:semiHidden/>
    <w:unhideWhenUsed/>
    <w:rsid w:val="008F78DE"/>
  </w:style>
  <w:style w:type="character" w:customStyle="1" w:styleId="af1">
    <w:name w:val="日付 (文字)"/>
    <w:basedOn w:val="a0"/>
    <w:link w:val="af0"/>
    <w:uiPriority w:val="99"/>
    <w:semiHidden/>
    <w:rsid w:val="008F78DE"/>
  </w:style>
  <w:style w:type="character" w:styleId="af2">
    <w:name w:val="Hyperlink"/>
    <w:basedOn w:val="a0"/>
    <w:uiPriority w:val="99"/>
    <w:unhideWhenUsed/>
    <w:rsid w:val="00D56B44"/>
    <w:rPr>
      <w:color w:val="0563C1" w:themeColor="hyperlink"/>
      <w:u w:val="single"/>
    </w:rPr>
  </w:style>
  <w:style w:type="character" w:styleId="af3">
    <w:name w:val="Unresolved Mention"/>
    <w:basedOn w:val="a0"/>
    <w:uiPriority w:val="99"/>
    <w:semiHidden/>
    <w:unhideWhenUsed/>
    <w:rsid w:val="00D56B44"/>
    <w:rPr>
      <w:color w:val="605E5C"/>
      <w:shd w:val="clear" w:color="auto" w:fill="E1DFDD"/>
    </w:rPr>
  </w:style>
  <w:style w:type="paragraph" w:styleId="af4">
    <w:name w:val="List Paragraph"/>
    <w:basedOn w:val="a"/>
    <w:uiPriority w:val="34"/>
    <w:qFormat/>
    <w:rsid w:val="003B24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chi@city.k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378C-179D-4974-BED9-BFC003D67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936</Words>
  <Characters>5340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吉村真緒</dc:creator>
  <cp:keywords/>
  <dc:description/>
  <cp:lastModifiedBy>尾篭　拓自</cp:lastModifiedBy>
  <cp:revision>3</cp:revision>
  <cp:lastPrinted>2024-10-11T03:58:00Z</cp:lastPrinted>
  <dcterms:created xsi:type="dcterms:W3CDTF">2024-10-15T03:08:00Z</dcterms:created>
  <dcterms:modified xsi:type="dcterms:W3CDTF">2024-10-15T08:45:00Z</dcterms:modified>
</cp:coreProperties>
</file>