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B6C" w:rsidRPr="00CF2B6C" w:rsidRDefault="00CF2B6C" w:rsidP="00CF2B6C">
      <w:pPr>
        <w:pStyle w:val="title-irregular"/>
        <w:shd w:val="clear" w:color="auto" w:fill="FFFFFF"/>
        <w:spacing w:before="0" w:beforeAutospacing="0" w:after="0" w:afterAutospacing="0"/>
        <w:ind w:left="960" w:hanging="240"/>
        <w:rPr>
          <w:rFonts w:asciiTheme="majorEastAsia" w:eastAsiaTheme="majorEastAsia" w:hAnsiTheme="majorEastAsia"/>
          <w:b/>
          <w:color w:val="000000"/>
          <w:sz w:val="26"/>
          <w:szCs w:val="26"/>
        </w:rPr>
      </w:pPr>
      <w:r w:rsidRPr="00CF2B6C">
        <w:rPr>
          <w:rStyle w:val="cm"/>
          <w:rFonts w:asciiTheme="majorEastAsia" w:eastAsiaTheme="majorEastAsia" w:hAnsiTheme="majorEastAsia" w:hint="eastAsia"/>
          <w:b/>
          <w:color w:val="000000"/>
          <w:sz w:val="26"/>
          <w:szCs w:val="26"/>
          <w:bdr w:val="none" w:sz="0" w:space="0" w:color="auto" w:frame="1"/>
        </w:rPr>
        <w:t>○嘉麻市議会傍聴規則</w:t>
      </w:r>
    </w:p>
    <w:p w:rsidR="00CF2B6C" w:rsidRPr="00CF2B6C" w:rsidRDefault="00CF2B6C" w:rsidP="00CF2B6C">
      <w:pPr>
        <w:pStyle w:val="date"/>
        <w:shd w:val="clear" w:color="auto" w:fill="FFFFFF"/>
        <w:spacing w:before="0" w:beforeAutospacing="0" w:after="0" w:afterAutospacing="0"/>
        <w:jc w:val="right"/>
        <w:rPr>
          <w:rFonts w:ascii="ＭＳ 明朝" w:eastAsia="ＭＳ 明朝" w:hAnsi="ＭＳ 明朝" w:hint="eastAsia"/>
          <w:color w:val="000000"/>
          <w:sz w:val="26"/>
          <w:szCs w:val="26"/>
        </w:rPr>
      </w:pPr>
      <w:r w:rsidRPr="00CF2B6C">
        <w:rPr>
          <w:rStyle w:val="cm"/>
          <w:rFonts w:ascii="ＭＳ 明朝" w:eastAsia="ＭＳ 明朝" w:hAnsi="ＭＳ 明朝" w:hint="eastAsia"/>
          <w:color w:val="000000"/>
          <w:sz w:val="26"/>
          <w:szCs w:val="26"/>
          <w:bdr w:val="none" w:sz="0" w:space="0" w:color="auto" w:frame="1"/>
        </w:rPr>
        <w:t>平成18年4月5日</w:t>
      </w:r>
    </w:p>
    <w:p w:rsidR="00CF2B6C" w:rsidRPr="00CF2B6C" w:rsidRDefault="00CF2B6C" w:rsidP="00CF2B6C">
      <w:pPr>
        <w:pStyle w:val="number"/>
        <w:shd w:val="clear" w:color="auto" w:fill="FFFFFF"/>
        <w:spacing w:before="0" w:beforeAutospacing="0" w:after="0" w:afterAutospacing="0"/>
        <w:jc w:val="right"/>
        <w:rPr>
          <w:rFonts w:ascii="ＭＳ 明朝" w:eastAsia="ＭＳ 明朝" w:hAnsi="ＭＳ 明朝" w:hint="eastAsia"/>
          <w:color w:val="000000"/>
          <w:sz w:val="26"/>
          <w:szCs w:val="26"/>
        </w:rPr>
      </w:pPr>
      <w:bookmarkStart w:id="0" w:name="_GoBack"/>
      <w:bookmarkEnd w:id="0"/>
      <w:r w:rsidRPr="00CF2B6C">
        <w:rPr>
          <w:rStyle w:val="cm"/>
          <w:rFonts w:ascii="ＭＳ 明朝" w:eastAsia="ＭＳ 明朝" w:hAnsi="ＭＳ 明朝" w:hint="eastAsia"/>
          <w:color w:val="000000"/>
          <w:sz w:val="26"/>
          <w:szCs w:val="26"/>
          <w:bdr w:val="none" w:sz="0" w:space="0" w:color="auto" w:frame="1"/>
        </w:rPr>
        <w:t>議会規則第2号</w:t>
      </w:r>
    </w:p>
    <w:p w:rsidR="00CF2B6C" w:rsidRPr="00CF2B6C" w:rsidRDefault="00CF2B6C" w:rsidP="00CF2B6C">
      <w:pPr>
        <w:pStyle w:val="title"/>
        <w:shd w:val="clear" w:color="auto" w:fill="FFFFFF"/>
        <w:spacing w:before="0" w:beforeAutospacing="0" w:after="0" w:afterAutospacing="0"/>
        <w:ind w:left="240"/>
        <w:rPr>
          <w:rFonts w:ascii="ＭＳ 明朝" w:eastAsia="ＭＳ 明朝" w:hAnsi="ＭＳ 明朝" w:hint="eastAsia"/>
          <w:color w:val="000000"/>
          <w:sz w:val="26"/>
          <w:szCs w:val="26"/>
        </w:rPr>
      </w:pPr>
      <w:r w:rsidRPr="00CF2B6C">
        <w:rPr>
          <w:rStyle w:val="cm"/>
          <w:rFonts w:ascii="ＭＳ 明朝" w:eastAsia="ＭＳ 明朝" w:hAnsi="ＭＳ 明朝" w:hint="eastAsia"/>
          <w:color w:val="000000"/>
          <w:sz w:val="26"/>
          <w:szCs w:val="26"/>
          <w:bdr w:val="none" w:sz="0" w:space="0" w:color="auto" w:frame="1"/>
        </w:rPr>
        <w:t>(趣旨)</w:t>
      </w:r>
    </w:p>
    <w:p w:rsidR="00CF2B6C" w:rsidRPr="00CF2B6C" w:rsidRDefault="00CF2B6C" w:rsidP="00CF2B6C">
      <w:pPr>
        <w:pStyle w:val="num"/>
        <w:shd w:val="clear" w:color="auto" w:fill="FFFFFF"/>
        <w:spacing w:before="0" w:beforeAutospacing="0" w:after="0" w:afterAutospacing="0"/>
        <w:ind w:left="24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第1条</w:t>
      </w:r>
      <w:r w:rsidRPr="00CF2B6C">
        <w:rPr>
          <w:rFonts w:ascii="ＭＳ 明朝" w:eastAsia="ＭＳ 明朝" w:hAnsi="ＭＳ 明朝" w:hint="eastAsia"/>
          <w:color w:val="000000"/>
          <w:sz w:val="26"/>
          <w:szCs w:val="26"/>
        </w:rPr>
        <w:t xml:space="preserve">　</w:t>
      </w:r>
      <w:hyperlink r:id="rId4" w:anchor="l000000000" w:history="1">
        <w:r w:rsidRPr="00CF2B6C">
          <w:rPr>
            <w:rStyle w:val="a3"/>
            <w:rFonts w:ascii="ＭＳ 明朝" w:eastAsia="ＭＳ 明朝" w:hAnsi="ＭＳ 明朝" w:hint="eastAsia"/>
            <w:sz w:val="26"/>
            <w:szCs w:val="26"/>
            <w:bdr w:val="none" w:sz="0" w:space="0" w:color="auto" w:frame="1"/>
          </w:rPr>
          <w:t>この規則</w:t>
        </w:r>
      </w:hyperlink>
      <w:r w:rsidRPr="00CF2B6C">
        <w:rPr>
          <w:rStyle w:val="p"/>
          <w:rFonts w:ascii="ＭＳ 明朝" w:eastAsia="ＭＳ 明朝" w:hAnsi="ＭＳ 明朝" w:hint="eastAsia"/>
          <w:color w:val="000000"/>
          <w:sz w:val="26"/>
          <w:szCs w:val="26"/>
          <w:bdr w:val="none" w:sz="0" w:space="0" w:color="auto" w:frame="1"/>
        </w:rPr>
        <w:t>は、地方自治法</w:t>
      </w:r>
      <w:r w:rsidRPr="00CF2B6C">
        <w:rPr>
          <w:rStyle w:val="brackets-color1"/>
          <w:rFonts w:ascii="ＭＳ 明朝" w:eastAsia="ＭＳ 明朝" w:hAnsi="ＭＳ 明朝" w:hint="eastAsia"/>
          <w:color w:val="000000"/>
          <w:sz w:val="26"/>
          <w:szCs w:val="26"/>
          <w:bdr w:val="none" w:sz="0" w:space="0" w:color="auto" w:frame="1"/>
        </w:rPr>
        <w:t>(昭和22年法律第67号。以下「法」という。)</w:t>
      </w:r>
      <w:r w:rsidRPr="00CF2B6C">
        <w:rPr>
          <w:rStyle w:val="p"/>
          <w:rFonts w:ascii="ＭＳ 明朝" w:eastAsia="ＭＳ 明朝" w:hAnsi="ＭＳ 明朝" w:hint="eastAsia"/>
          <w:color w:val="000000"/>
          <w:sz w:val="26"/>
          <w:szCs w:val="26"/>
          <w:bdr w:val="none" w:sz="0" w:space="0" w:color="auto" w:frame="1"/>
        </w:rPr>
        <w:t>第130条第3項の規定に基づき、嘉麻市議会の傍聴に関し、必要な事項を定めるものとする。</w:t>
      </w:r>
    </w:p>
    <w:p w:rsidR="00CF2B6C" w:rsidRPr="00CF2B6C" w:rsidRDefault="00CF2B6C" w:rsidP="00CF2B6C">
      <w:pPr>
        <w:pStyle w:val="title"/>
        <w:shd w:val="clear" w:color="auto" w:fill="FFFFFF"/>
        <w:spacing w:before="0" w:beforeAutospacing="0" w:after="0" w:afterAutospacing="0"/>
        <w:ind w:left="240"/>
        <w:rPr>
          <w:rFonts w:ascii="ＭＳ 明朝" w:eastAsia="ＭＳ 明朝" w:hAnsi="ＭＳ 明朝" w:hint="eastAsia"/>
          <w:color w:val="000000"/>
          <w:sz w:val="26"/>
          <w:szCs w:val="26"/>
        </w:rPr>
      </w:pPr>
      <w:r w:rsidRPr="00CF2B6C">
        <w:rPr>
          <w:rStyle w:val="cm"/>
          <w:rFonts w:ascii="ＭＳ 明朝" w:eastAsia="ＭＳ 明朝" w:hAnsi="ＭＳ 明朝" w:hint="eastAsia"/>
          <w:color w:val="000000"/>
          <w:sz w:val="26"/>
          <w:szCs w:val="26"/>
          <w:bdr w:val="none" w:sz="0" w:space="0" w:color="auto" w:frame="1"/>
        </w:rPr>
        <w:t>(傍聴席の区分)</w:t>
      </w:r>
    </w:p>
    <w:p w:rsidR="00CF2B6C" w:rsidRPr="00CF2B6C" w:rsidRDefault="00CF2B6C" w:rsidP="00CF2B6C">
      <w:pPr>
        <w:pStyle w:val="num"/>
        <w:shd w:val="clear" w:color="auto" w:fill="FFFFFF"/>
        <w:spacing w:before="0" w:beforeAutospacing="0" w:after="0" w:afterAutospacing="0"/>
        <w:ind w:left="24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第2条</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傍聴席は、一般席及び報道関係者席に分ける。</w:t>
      </w:r>
    </w:p>
    <w:p w:rsidR="00CF2B6C" w:rsidRPr="00CF2B6C" w:rsidRDefault="00CF2B6C" w:rsidP="00CF2B6C">
      <w:pPr>
        <w:pStyle w:val="title"/>
        <w:shd w:val="clear" w:color="auto" w:fill="FFFFFF"/>
        <w:spacing w:before="0" w:beforeAutospacing="0" w:after="0" w:afterAutospacing="0"/>
        <w:ind w:left="240"/>
        <w:rPr>
          <w:rFonts w:ascii="ＭＳ 明朝" w:eastAsia="ＭＳ 明朝" w:hAnsi="ＭＳ 明朝" w:hint="eastAsia"/>
          <w:color w:val="000000"/>
          <w:sz w:val="26"/>
          <w:szCs w:val="26"/>
        </w:rPr>
      </w:pPr>
      <w:r w:rsidRPr="00CF2B6C">
        <w:rPr>
          <w:rStyle w:val="cm"/>
          <w:rFonts w:ascii="ＭＳ 明朝" w:eastAsia="ＭＳ 明朝" w:hAnsi="ＭＳ 明朝" w:hint="eastAsia"/>
          <w:color w:val="000000"/>
          <w:sz w:val="26"/>
          <w:szCs w:val="26"/>
          <w:bdr w:val="none" w:sz="0" w:space="0" w:color="auto" w:frame="1"/>
        </w:rPr>
        <w:t>(傍聴の手続)</w:t>
      </w:r>
    </w:p>
    <w:p w:rsidR="00CF2B6C" w:rsidRPr="00CF2B6C" w:rsidRDefault="00CF2B6C" w:rsidP="00CF2B6C">
      <w:pPr>
        <w:pStyle w:val="num"/>
        <w:shd w:val="clear" w:color="auto" w:fill="FFFFFF"/>
        <w:spacing w:before="0" w:beforeAutospacing="0" w:after="0" w:afterAutospacing="0"/>
        <w:ind w:left="24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第3条</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会議を傍聴しようとする者は、所定の場所で自己の住所、氏名及び年齢を傍聴人受付名簿に記入しなければならない。</w:t>
      </w:r>
    </w:p>
    <w:p w:rsidR="00CF2B6C" w:rsidRPr="00CF2B6C" w:rsidRDefault="00CF2B6C" w:rsidP="00CF2B6C">
      <w:pPr>
        <w:pStyle w:val="num"/>
        <w:shd w:val="clear" w:color="auto" w:fill="FFFFFF"/>
        <w:spacing w:before="0" w:beforeAutospacing="0" w:after="0" w:afterAutospacing="0"/>
        <w:ind w:left="24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2</w:t>
      </w:r>
      <w:r w:rsidRPr="00CF2B6C">
        <w:rPr>
          <w:rFonts w:ascii="ＭＳ 明朝" w:eastAsia="ＭＳ 明朝" w:hAnsi="ＭＳ 明朝" w:hint="eastAsia"/>
          <w:color w:val="000000"/>
          <w:sz w:val="26"/>
          <w:szCs w:val="26"/>
        </w:rPr>
        <w:t xml:space="preserve">　</w:t>
      </w:r>
      <w:hyperlink r:id="rId5" w:anchor="e000000032" w:history="1">
        <w:r w:rsidRPr="00CF2B6C">
          <w:rPr>
            <w:rStyle w:val="a3"/>
            <w:rFonts w:ascii="ＭＳ 明朝" w:eastAsia="ＭＳ 明朝" w:hAnsi="ＭＳ 明朝" w:hint="eastAsia"/>
            <w:sz w:val="26"/>
            <w:szCs w:val="26"/>
            <w:bdr w:val="none" w:sz="0" w:space="0" w:color="auto" w:frame="1"/>
          </w:rPr>
          <w:t>前項</w:t>
        </w:r>
      </w:hyperlink>
      <w:r w:rsidRPr="00CF2B6C">
        <w:rPr>
          <w:rStyle w:val="p"/>
          <w:rFonts w:ascii="ＭＳ 明朝" w:eastAsia="ＭＳ 明朝" w:hAnsi="ＭＳ 明朝" w:hint="eastAsia"/>
          <w:color w:val="000000"/>
          <w:sz w:val="26"/>
          <w:szCs w:val="26"/>
          <w:bdr w:val="none" w:sz="0" w:space="0" w:color="auto" w:frame="1"/>
        </w:rPr>
        <w:t>の規定にかかわらず、報道関係者は、傍聴人受付名簿に記入することを要しない。この場合において、報道関係者は、傍聴しようとするときは、その所属する報道機関の腕章</w:t>
      </w:r>
      <w:r w:rsidRPr="00CF2B6C">
        <w:rPr>
          <w:rStyle w:val="brackets-color1"/>
          <w:rFonts w:ascii="ＭＳ 明朝" w:eastAsia="ＭＳ 明朝" w:hAnsi="ＭＳ 明朝" w:hint="eastAsia"/>
          <w:color w:val="000000"/>
          <w:sz w:val="26"/>
          <w:szCs w:val="26"/>
          <w:bdr w:val="none" w:sz="0" w:space="0" w:color="auto" w:frame="1"/>
        </w:rPr>
        <w:t>(これに代わるものを含む。)</w:t>
      </w:r>
      <w:r w:rsidRPr="00CF2B6C">
        <w:rPr>
          <w:rStyle w:val="p"/>
          <w:rFonts w:ascii="ＭＳ 明朝" w:eastAsia="ＭＳ 明朝" w:hAnsi="ＭＳ 明朝" w:hint="eastAsia"/>
          <w:color w:val="000000"/>
          <w:sz w:val="26"/>
          <w:szCs w:val="26"/>
          <w:bdr w:val="none" w:sz="0" w:space="0" w:color="auto" w:frame="1"/>
        </w:rPr>
        <w:t>を着用しなければならない。</w:t>
      </w:r>
    </w:p>
    <w:p w:rsidR="00CF2B6C" w:rsidRPr="00CF2B6C" w:rsidRDefault="00CF2B6C" w:rsidP="00CF2B6C">
      <w:pPr>
        <w:pStyle w:val="title"/>
        <w:shd w:val="clear" w:color="auto" w:fill="FFFFFF"/>
        <w:spacing w:before="0" w:beforeAutospacing="0" w:after="0" w:afterAutospacing="0"/>
        <w:ind w:left="240"/>
        <w:rPr>
          <w:rFonts w:ascii="ＭＳ 明朝" w:eastAsia="ＭＳ 明朝" w:hAnsi="ＭＳ 明朝" w:hint="eastAsia"/>
          <w:color w:val="000000"/>
          <w:sz w:val="26"/>
          <w:szCs w:val="26"/>
        </w:rPr>
      </w:pPr>
      <w:r w:rsidRPr="00CF2B6C">
        <w:rPr>
          <w:rStyle w:val="cm"/>
          <w:rFonts w:ascii="ＭＳ 明朝" w:eastAsia="ＭＳ 明朝" w:hAnsi="ＭＳ 明朝" w:hint="eastAsia"/>
          <w:color w:val="000000"/>
          <w:sz w:val="26"/>
          <w:szCs w:val="26"/>
          <w:bdr w:val="none" w:sz="0" w:space="0" w:color="auto" w:frame="1"/>
        </w:rPr>
        <w:t>(傍聴券)</w:t>
      </w:r>
    </w:p>
    <w:p w:rsidR="00CF2B6C" w:rsidRPr="00CF2B6C" w:rsidRDefault="00CF2B6C" w:rsidP="00CF2B6C">
      <w:pPr>
        <w:pStyle w:val="num"/>
        <w:shd w:val="clear" w:color="auto" w:fill="FFFFFF"/>
        <w:spacing w:before="0" w:beforeAutospacing="0" w:after="0" w:afterAutospacing="0"/>
        <w:ind w:left="24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第4条</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議長は、必要があると認めるときは、</w:t>
      </w:r>
      <w:hyperlink r:id="rId6" w:anchor="e000000028" w:history="1">
        <w:r w:rsidRPr="00CF2B6C">
          <w:rPr>
            <w:rStyle w:val="a3"/>
            <w:rFonts w:ascii="ＭＳ 明朝" w:eastAsia="ＭＳ 明朝" w:hAnsi="ＭＳ 明朝" w:hint="eastAsia"/>
            <w:sz w:val="26"/>
            <w:szCs w:val="26"/>
            <w:bdr w:val="none" w:sz="0" w:space="0" w:color="auto" w:frame="1"/>
          </w:rPr>
          <w:t>前条</w:t>
        </w:r>
      </w:hyperlink>
      <w:r w:rsidRPr="00CF2B6C">
        <w:rPr>
          <w:rStyle w:val="p"/>
          <w:rFonts w:ascii="ＭＳ 明朝" w:eastAsia="ＭＳ 明朝" w:hAnsi="ＭＳ 明朝" w:hint="eastAsia"/>
          <w:color w:val="000000"/>
          <w:sz w:val="26"/>
          <w:szCs w:val="26"/>
          <w:bdr w:val="none" w:sz="0" w:space="0" w:color="auto" w:frame="1"/>
        </w:rPr>
        <w:t>の規定にかかわらず、傍聴券を交付することができる。</w:t>
      </w:r>
    </w:p>
    <w:p w:rsidR="00CF2B6C" w:rsidRPr="00CF2B6C" w:rsidRDefault="00CF2B6C" w:rsidP="00CF2B6C">
      <w:pPr>
        <w:pStyle w:val="num"/>
        <w:shd w:val="clear" w:color="auto" w:fill="FFFFFF"/>
        <w:spacing w:before="0" w:beforeAutospacing="0" w:after="0" w:afterAutospacing="0"/>
        <w:ind w:left="24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2</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傍聴券は、会議当日所定の場所で先着順により交付する。</w:t>
      </w:r>
    </w:p>
    <w:p w:rsidR="00CF2B6C" w:rsidRPr="00CF2B6C" w:rsidRDefault="00CF2B6C" w:rsidP="00CF2B6C">
      <w:pPr>
        <w:pStyle w:val="num"/>
        <w:shd w:val="clear" w:color="auto" w:fill="FFFFFF"/>
        <w:spacing w:before="0" w:beforeAutospacing="0" w:after="0" w:afterAutospacing="0"/>
        <w:ind w:left="24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3</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傍聴券の交付を受けた者は、傍聴券に記載された日に限り傍聴することができる。</w:t>
      </w:r>
    </w:p>
    <w:p w:rsidR="00CF2B6C" w:rsidRPr="00CF2B6C" w:rsidRDefault="00CF2B6C" w:rsidP="00CF2B6C">
      <w:pPr>
        <w:pStyle w:val="num"/>
        <w:shd w:val="clear" w:color="auto" w:fill="FFFFFF"/>
        <w:spacing w:before="0" w:beforeAutospacing="0" w:after="0" w:afterAutospacing="0"/>
        <w:ind w:left="24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4</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傍聴人が入場しようとするときは、所定の入口で傍聴券を提示しなければならない。</w:t>
      </w:r>
    </w:p>
    <w:p w:rsidR="00CF2B6C" w:rsidRPr="00CF2B6C" w:rsidRDefault="00CF2B6C" w:rsidP="00CF2B6C">
      <w:pPr>
        <w:pStyle w:val="num"/>
        <w:shd w:val="clear" w:color="auto" w:fill="FFFFFF"/>
        <w:spacing w:before="0" w:beforeAutospacing="0" w:after="0" w:afterAutospacing="0"/>
        <w:ind w:left="24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5</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傍聴人は、係員から要求を受けたときは、傍聴券を提示しなければならない。</w:t>
      </w:r>
    </w:p>
    <w:p w:rsidR="00CF2B6C" w:rsidRPr="00CF2B6C" w:rsidRDefault="00CF2B6C" w:rsidP="00CF2B6C">
      <w:pPr>
        <w:pStyle w:val="num"/>
        <w:shd w:val="clear" w:color="auto" w:fill="FFFFFF"/>
        <w:spacing w:before="0" w:beforeAutospacing="0" w:after="0" w:afterAutospacing="0"/>
        <w:ind w:left="24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6</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傍聴券の交付を受けた者は、傍聴を終え退場しようとするときは、これを返還しなければならない。</w:t>
      </w:r>
    </w:p>
    <w:p w:rsidR="00CF2B6C" w:rsidRPr="00CF2B6C" w:rsidRDefault="00CF2B6C" w:rsidP="00CF2B6C">
      <w:pPr>
        <w:pStyle w:val="title"/>
        <w:shd w:val="clear" w:color="auto" w:fill="FFFFFF"/>
        <w:spacing w:before="0" w:beforeAutospacing="0" w:after="0" w:afterAutospacing="0"/>
        <w:ind w:left="240"/>
        <w:rPr>
          <w:rFonts w:ascii="ＭＳ 明朝" w:eastAsia="ＭＳ 明朝" w:hAnsi="ＭＳ 明朝" w:hint="eastAsia"/>
          <w:color w:val="000000"/>
          <w:sz w:val="26"/>
          <w:szCs w:val="26"/>
        </w:rPr>
      </w:pPr>
      <w:r w:rsidRPr="00CF2B6C">
        <w:rPr>
          <w:rStyle w:val="cm"/>
          <w:rFonts w:ascii="ＭＳ 明朝" w:eastAsia="ＭＳ 明朝" w:hAnsi="ＭＳ 明朝" w:hint="eastAsia"/>
          <w:color w:val="000000"/>
          <w:sz w:val="26"/>
          <w:szCs w:val="26"/>
          <w:bdr w:val="none" w:sz="0" w:space="0" w:color="auto" w:frame="1"/>
        </w:rPr>
        <w:t>(傍聴人の定員)</w:t>
      </w:r>
    </w:p>
    <w:p w:rsidR="00CF2B6C" w:rsidRPr="00CF2B6C" w:rsidRDefault="00CF2B6C" w:rsidP="00CF2B6C">
      <w:pPr>
        <w:pStyle w:val="num"/>
        <w:shd w:val="clear" w:color="auto" w:fill="FFFFFF"/>
        <w:spacing w:before="0" w:beforeAutospacing="0" w:after="0" w:afterAutospacing="0"/>
        <w:ind w:left="24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第5条</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一般席の傍聴人の定員は、40人とする。</w:t>
      </w:r>
    </w:p>
    <w:p w:rsidR="00CF2B6C" w:rsidRPr="00CF2B6C" w:rsidRDefault="00CF2B6C" w:rsidP="00CF2B6C">
      <w:pPr>
        <w:pStyle w:val="reviserecord"/>
        <w:shd w:val="clear" w:color="auto" w:fill="FFFFFF"/>
        <w:spacing w:before="0" w:beforeAutospacing="0" w:after="0" w:afterAutospacing="0"/>
        <w:ind w:left="960"/>
        <w:rPr>
          <w:rFonts w:ascii="ＭＳ 明朝" w:eastAsia="ＭＳ 明朝" w:hAnsi="ＭＳ 明朝" w:hint="eastAsia"/>
          <w:color w:val="000000"/>
          <w:sz w:val="26"/>
          <w:szCs w:val="26"/>
        </w:rPr>
      </w:pPr>
      <w:r w:rsidRPr="00CF2B6C">
        <w:rPr>
          <w:rStyle w:val="cm"/>
          <w:rFonts w:ascii="ＭＳ 明朝" w:eastAsia="ＭＳ 明朝" w:hAnsi="ＭＳ 明朝" w:hint="eastAsia"/>
          <w:color w:val="000000"/>
          <w:sz w:val="26"/>
          <w:szCs w:val="26"/>
          <w:bdr w:val="none" w:sz="0" w:space="0" w:color="auto" w:frame="1"/>
        </w:rPr>
        <w:t>(一部改正〔平成19年議会規則3号〕)</w:t>
      </w:r>
    </w:p>
    <w:p w:rsidR="00CF2B6C" w:rsidRPr="00CF2B6C" w:rsidRDefault="00CF2B6C" w:rsidP="00CF2B6C">
      <w:pPr>
        <w:pStyle w:val="title"/>
        <w:shd w:val="clear" w:color="auto" w:fill="FFFFFF"/>
        <w:spacing w:before="0" w:beforeAutospacing="0" w:after="0" w:afterAutospacing="0"/>
        <w:ind w:left="240"/>
        <w:rPr>
          <w:rFonts w:ascii="ＭＳ 明朝" w:eastAsia="ＭＳ 明朝" w:hAnsi="ＭＳ 明朝" w:hint="eastAsia"/>
          <w:color w:val="000000"/>
          <w:sz w:val="26"/>
          <w:szCs w:val="26"/>
        </w:rPr>
      </w:pPr>
      <w:r w:rsidRPr="00CF2B6C">
        <w:rPr>
          <w:rStyle w:val="cm"/>
          <w:rFonts w:ascii="ＭＳ 明朝" w:eastAsia="ＭＳ 明朝" w:hAnsi="ＭＳ 明朝" w:hint="eastAsia"/>
          <w:color w:val="000000"/>
          <w:sz w:val="26"/>
          <w:szCs w:val="26"/>
          <w:bdr w:val="none" w:sz="0" w:space="0" w:color="auto" w:frame="1"/>
        </w:rPr>
        <w:t>(議場への入場禁止)</w:t>
      </w:r>
    </w:p>
    <w:p w:rsidR="00CF2B6C" w:rsidRPr="00CF2B6C" w:rsidRDefault="00CF2B6C" w:rsidP="00CF2B6C">
      <w:pPr>
        <w:pStyle w:val="num"/>
        <w:shd w:val="clear" w:color="auto" w:fill="FFFFFF"/>
        <w:spacing w:before="0" w:beforeAutospacing="0" w:after="0" w:afterAutospacing="0"/>
        <w:ind w:left="24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第6条</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傍聴人は、議場に入ることができない。</w:t>
      </w:r>
    </w:p>
    <w:p w:rsidR="00CF2B6C" w:rsidRPr="00CF2B6C" w:rsidRDefault="00CF2B6C" w:rsidP="00CF2B6C">
      <w:pPr>
        <w:pStyle w:val="title"/>
        <w:shd w:val="clear" w:color="auto" w:fill="FFFFFF"/>
        <w:spacing w:before="0" w:beforeAutospacing="0" w:after="0" w:afterAutospacing="0"/>
        <w:ind w:left="240"/>
        <w:rPr>
          <w:rFonts w:ascii="ＭＳ 明朝" w:eastAsia="ＭＳ 明朝" w:hAnsi="ＭＳ 明朝" w:hint="eastAsia"/>
          <w:color w:val="000000"/>
          <w:sz w:val="26"/>
          <w:szCs w:val="26"/>
        </w:rPr>
      </w:pPr>
      <w:r w:rsidRPr="00CF2B6C">
        <w:rPr>
          <w:rStyle w:val="cm"/>
          <w:rFonts w:ascii="ＭＳ 明朝" w:eastAsia="ＭＳ 明朝" w:hAnsi="ＭＳ 明朝" w:hint="eastAsia"/>
          <w:color w:val="000000"/>
          <w:sz w:val="26"/>
          <w:szCs w:val="26"/>
          <w:bdr w:val="none" w:sz="0" w:space="0" w:color="auto" w:frame="1"/>
        </w:rPr>
        <w:t>(傍聴席に入ることができない者)</w:t>
      </w:r>
    </w:p>
    <w:p w:rsidR="00CF2B6C" w:rsidRPr="00CF2B6C" w:rsidRDefault="00CF2B6C" w:rsidP="00CF2B6C">
      <w:pPr>
        <w:pStyle w:val="num"/>
        <w:shd w:val="clear" w:color="auto" w:fill="FFFFFF"/>
        <w:spacing w:before="0" w:beforeAutospacing="0" w:after="0" w:afterAutospacing="0"/>
        <w:ind w:left="24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第7条</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次に該当する者は、傍聴席に入ることができない。</w:t>
      </w:r>
    </w:p>
    <w:p w:rsidR="00CF2B6C" w:rsidRPr="00CF2B6C" w:rsidRDefault="00CF2B6C" w:rsidP="00CF2B6C">
      <w:pPr>
        <w:pStyle w:val="num"/>
        <w:shd w:val="clear" w:color="auto" w:fill="FFFFFF"/>
        <w:spacing w:before="0" w:beforeAutospacing="0" w:after="0" w:afterAutospacing="0"/>
        <w:ind w:left="48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(1)</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銃器、棒、つえその他人に危害を加え、又は迷惑を及ぼすおそれのある物を携帯している者</w:t>
      </w:r>
    </w:p>
    <w:p w:rsidR="00CF2B6C" w:rsidRPr="00CF2B6C" w:rsidRDefault="00CF2B6C" w:rsidP="00CF2B6C">
      <w:pPr>
        <w:pStyle w:val="num"/>
        <w:shd w:val="clear" w:color="auto" w:fill="FFFFFF"/>
        <w:spacing w:before="0" w:beforeAutospacing="0" w:after="0" w:afterAutospacing="0"/>
        <w:ind w:left="48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(2)</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張り紙、びら、掲示板、プラカード、旗、のぼり、垂れ幕、かさの類を携帯している者</w:t>
      </w:r>
    </w:p>
    <w:p w:rsidR="00CF2B6C" w:rsidRPr="00CF2B6C" w:rsidRDefault="00CF2B6C" w:rsidP="00CF2B6C">
      <w:pPr>
        <w:pStyle w:val="num"/>
        <w:shd w:val="clear" w:color="auto" w:fill="FFFFFF"/>
        <w:spacing w:before="0" w:beforeAutospacing="0" w:after="0" w:afterAutospacing="0"/>
        <w:ind w:left="48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(3)</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鉢巻き、腕章、たすき、リボン、ゼッケン、ヘルメットの類を着用し、又は携帯している者</w:t>
      </w:r>
    </w:p>
    <w:p w:rsidR="00CF2B6C" w:rsidRPr="00CF2B6C" w:rsidRDefault="00CF2B6C" w:rsidP="00CF2B6C">
      <w:pPr>
        <w:pStyle w:val="num"/>
        <w:shd w:val="clear" w:color="auto" w:fill="FFFFFF"/>
        <w:spacing w:before="0" w:beforeAutospacing="0" w:after="0" w:afterAutospacing="0"/>
        <w:ind w:left="48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(4)</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ラジオ、拡声器、無線機、マイク、録音機、写真機、撮影機の類を携帯している者。ただし、</w:t>
      </w:r>
      <w:hyperlink r:id="rId7" w:anchor="e000000157" w:history="1">
        <w:r w:rsidRPr="00CF2B6C">
          <w:rPr>
            <w:rStyle w:val="a3"/>
            <w:rFonts w:ascii="ＭＳ 明朝" w:eastAsia="ＭＳ 明朝" w:hAnsi="ＭＳ 明朝" w:hint="eastAsia"/>
            <w:sz w:val="26"/>
            <w:szCs w:val="26"/>
            <w:bdr w:val="none" w:sz="0" w:space="0" w:color="auto" w:frame="1"/>
          </w:rPr>
          <w:t>第9条</w:t>
        </w:r>
      </w:hyperlink>
      <w:r w:rsidRPr="00CF2B6C">
        <w:rPr>
          <w:rStyle w:val="p"/>
          <w:rFonts w:ascii="ＭＳ 明朝" w:eastAsia="ＭＳ 明朝" w:hAnsi="ＭＳ 明朝" w:hint="eastAsia"/>
          <w:color w:val="000000"/>
          <w:sz w:val="26"/>
          <w:szCs w:val="26"/>
          <w:bdr w:val="none" w:sz="0" w:space="0" w:color="auto" w:frame="1"/>
        </w:rPr>
        <w:t>の規定により、撮影、録音、録画等することにつき議長の許可を得た者を除く。</w:t>
      </w:r>
    </w:p>
    <w:p w:rsidR="00CF2B6C" w:rsidRPr="00CF2B6C" w:rsidRDefault="00CF2B6C" w:rsidP="00CF2B6C">
      <w:pPr>
        <w:pStyle w:val="num"/>
        <w:shd w:val="clear" w:color="auto" w:fill="FFFFFF"/>
        <w:spacing w:before="0" w:beforeAutospacing="0" w:after="0" w:afterAutospacing="0"/>
        <w:ind w:left="48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(5)</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笛、らっぱ、太鼓その他の楽器の類を携帯している者</w:t>
      </w:r>
    </w:p>
    <w:p w:rsidR="00CF2B6C" w:rsidRPr="00CF2B6C" w:rsidRDefault="00CF2B6C" w:rsidP="00CF2B6C">
      <w:pPr>
        <w:pStyle w:val="num"/>
        <w:shd w:val="clear" w:color="auto" w:fill="FFFFFF"/>
        <w:spacing w:before="0" w:beforeAutospacing="0" w:after="0" w:afterAutospacing="0"/>
        <w:ind w:left="48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(6)</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下駄、木製サンダルの類を履いている者</w:t>
      </w:r>
    </w:p>
    <w:p w:rsidR="00CF2B6C" w:rsidRPr="00CF2B6C" w:rsidRDefault="00CF2B6C" w:rsidP="00CF2B6C">
      <w:pPr>
        <w:pStyle w:val="num"/>
        <w:shd w:val="clear" w:color="auto" w:fill="FFFFFF"/>
        <w:spacing w:before="0" w:beforeAutospacing="0" w:after="0" w:afterAutospacing="0"/>
        <w:ind w:left="48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(7)</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酒気を帯びていると認められる者</w:t>
      </w:r>
    </w:p>
    <w:p w:rsidR="00CF2B6C" w:rsidRPr="00CF2B6C" w:rsidRDefault="00CF2B6C" w:rsidP="00CF2B6C">
      <w:pPr>
        <w:pStyle w:val="num"/>
        <w:shd w:val="clear" w:color="auto" w:fill="FFFFFF"/>
        <w:spacing w:before="0" w:beforeAutospacing="0" w:after="0" w:afterAutospacing="0"/>
        <w:ind w:left="48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lastRenderedPageBreak/>
        <w:t>(8)</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異様な服装をしている者</w:t>
      </w:r>
    </w:p>
    <w:p w:rsidR="00CF2B6C" w:rsidRPr="00CF2B6C" w:rsidRDefault="00CF2B6C" w:rsidP="00CF2B6C">
      <w:pPr>
        <w:pStyle w:val="num"/>
        <w:shd w:val="clear" w:color="auto" w:fill="FFFFFF"/>
        <w:spacing w:before="0" w:beforeAutospacing="0" w:after="0" w:afterAutospacing="0"/>
        <w:ind w:left="48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(9)</w:t>
      </w:r>
      <w:r w:rsidRPr="00CF2B6C">
        <w:rPr>
          <w:rFonts w:ascii="ＭＳ 明朝" w:eastAsia="ＭＳ 明朝" w:hAnsi="ＭＳ 明朝" w:hint="eastAsia"/>
          <w:color w:val="000000"/>
          <w:sz w:val="26"/>
          <w:szCs w:val="26"/>
        </w:rPr>
        <w:t xml:space="preserve">　</w:t>
      </w:r>
      <w:hyperlink r:id="rId8" w:anchor="e000000080" w:history="1">
        <w:r w:rsidRPr="00CF2B6C">
          <w:rPr>
            <w:rStyle w:val="a3"/>
            <w:rFonts w:ascii="ＭＳ 明朝" w:eastAsia="ＭＳ 明朝" w:hAnsi="ＭＳ 明朝" w:hint="eastAsia"/>
            <w:sz w:val="26"/>
            <w:szCs w:val="26"/>
            <w:bdr w:val="none" w:sz="0" w:space="0" w:color="auto" w:frame="1"/>
          </w:rPr>
          <w:t>前各号</w:t>
        </w:r>
      </w:hyperlink>
      <w:r w:rsidRPr="00CF2B6C">
        <w:rPr>
          <w:rStyle w:val="p"/>
          <w:rFonts w:ascii="ＭＳ 明朝" w:eastAsia="ＭＳ 明朝" w:hAnsi="ＭＳ 明朝" w:hint="eastAsia"/>
          <w:color w:val="000000"/>
          <w:sz w:val="26"/>
          <w:szCs w:val="26"/>
          <w:bdr w:val="none" w:sz="0" w:space="0" w:color="auto" w:frame="1"/>
        </w:rPr>
        <w:t>に定めるもののほか、会議を妨害し、又は人に迷惑を及ぼすと認められる者</w:t>
      </w:r>
    </w:p>
    <w:p w:rsidR="00CF2B6C" w:rsidRPr="00CF2B6C" w:rsidRDefault="00CF2B6C" w:rsidP="00CF2B6C">
      <w:pPr>
        <w:pStyle w:val="num"/>
        <w:shd w:val="clear" w:color="auto" w:fill="FFFFFF"/>
        <w:spacing w:before="0" w:beforeAutospacing="0" w:after="0" w:afterAutospacing="0"/>
        <w:ind w:left="24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2</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議長は、必要と認めたときは、傍聴人に対し、係員をして、</w:t>
      </w:r>
      <w:hyperlink r:id="rId9" w:anchor="e000000080" w:history="1">
        <w:r w:rsidRPr="00CF2B6C">
          <w:rPr>
            <w:rStyle w:val="a3"/>
            <w:rFonts w:ascii="ＭＳ 明朝" w:eastAsia="ＭＳ 明朝" w:hAnsi="ＭＳ 明朝" w:hint="eastAsia"/>
            <w:sz w:val="26"/>
            <w:szCs w:val="26"/>
            <w:bdr w:val="none" w:sz="0" w:space="0" w:color="auto" w:frame="1"/>
          </w:rPr>
          <w:t>前項第1号</w:t>
        </w:r>
      </w:hyperlink>
      <w:r w:rsidRPr="00CF2B6C">
        <w:rPr>
          <w:rStyle w:val="p"/>
          <w:rFonts w:ascii="ＭＳ 明朝" w:eastAsia="ＭＳ 明朝" w:hAnsi="ＭＳ 明朝" w:hint="eastAsia"/>
          <w:color w:val="000000"/>
          <w:sz w:val="26"/>
          <w:szCs w:val="26"/>
          <w:bdr w:val="none" w:sz="0" w:space="0" w:color="auto" w:frame="1"/>
        </w:rPr>
        <w:t>から</w:t>
      </w:r>
      <w:hyperlink r:id="rId10" w:anchor="e000000094" w:history="1">
        <w:r w:rsidRPr="00CF2B6C">
          <w:rPr>
            <w:rStyle w:val="a3"/>
            <w:rFonts w:ascii="ＭＳ 明朝" w:eastAsia="ＭＳ 明朝" w:hAnsi="ＭＳ 明朝" w:hint="eastAsia"/>
            <w:sz w:val="26"/>
            <w:szCs w:val="26"/>
            <w:bdr w:val="none" w:sz="0" w:space="0" w:color="auto" w:frame="1"/>
          </w:rPr>
          <w:t>第5号</w:t>
        </w:r>
      </w:hyperlink>
      <w:r w:rsidRPr="00CF2B6C">
        <w:rPr>
          <w:rStyle w:val="p"/>
          <w:rFonts w:ascii="ＭＳ 明朝" w:eastAsia="ＭＳ 明朝" w:hAnsi="ＭＳ 明朝" w:hint="eastAsia"/>
          <w:color w:val="000000"/>
          <w:sz w:val="26"/>
          <w:szCs w:val="26"/>
          <w:bdr w:val="none" w:sz="0" w:space="0" w:color="auto" w:frame="1"/>
        </w:rPr>
        <w:t>までに規定する物品を携帯しているか否かを質問させることができる。</w:t>
      </w:r>
    </w:p>
    <w:p w:rsidR="00CF2B6C" w:rsidRPr="00CF2B6C" w:rsidRDefault="00CF2B6C" w:rsidP="00CF2B6C">
      <w:pPr>
        <w:pStyle w:val="num"/>
        <w:shd w:val="clear" w:color="auto" w:fill="FFFFFF"/>
        <w:spacing w:before="0" w:beforeAutospacing="0" w:after="0" w:afterAutospacing="0"/>
        <w:ind w:left="24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3</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議長は、</w:t>
      </w:r>
      <w:hyperlink r:id="rId11" w:anchor="e000000110" w:history="1">
        <w:r w:rsidRPr="00CF2B6C">
          <w:rPr>
            <w:rStyle w:val="a3"/>
            <w:rFonts w:ascii="ＭＳ 明朝" w:eastAsia="ＭＳ 明朝" w:hAnsi="ＭＳ 明朝" w:hint="eastAsia"/>
            <w:sz w:val="26"/>
            <w:szCs w:val="26"/>
            <w:bdr w:val="none" w:sz="0" w:space="0" w:color="auto" w:frame="1"/>
          </w:rPr>
          <w:t>前項</w:t>
        </w:r>
      </w:hyperlink>
      <w:r w:rsidRPr="00CF2B6C">
        <w:rPr>
          <w:rStyle w:val="p"/>
          <w:rFonts w:ascii="ＭＳ 明朝" w:eastAsia="ＭＳ 明朝" w:hAnsi="ＭＳ 明朝" w:hint="eastAsia"/>
          <w:color w:val="000000"/>
          <w:sz w:val="26"/>
          <w:szCs w:val="26"/>
          <w:bdr w:val="none" w:sz="0" w:space="0" w:color="auto" w:frame="1"/>
        </w:rPr>
        <w:t>の質問を受けた者がこれに応じないときは、その者の入場を禁止することができる。</w:t>
      </w:r>
    </w:p>
    <w:p w:rsidR="00CF2B6C" w:rsidRPr="00CF2B6C" w:rsidRDefault="00CF2B6C" w:rsidP="00CF2B6C">
      <w:pPr>
        <w:pStyle w:val="num"/>
        <w:shd w:val="clear" w:color="auto" w:fill="FFFFFF"/>
        <w:spacing w:before="0" w:beforeAutospacing="0" w:after="0" w:afterAutospacing="0"/>
        <w:ind w:left="24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4</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児童及び乳幼児は、傍聴席に入ることができない。ただし、議長の許可を得た場合は、この限りでない。</w:t>
      </w:r>
    </w:p>
    <w:p w:rsidR="00CF2B6C" w:rsidRPr="00CF2B6C" w:rsidRDefault="00CF2B6C" w:rsidP="00CF2B6C">
      <w:pPr>
        <w:pStyle w:val="title"/>
        <w:shd w:val="clear" w:color="auto" w:fill="FFFFFF"/>
        <w:spacing w:before="0" w:beforeAutospacing="0" w:after="0" w:afterAutospacing="0"/>
        <w:ind w:left="240"/>
        <w:rPr>
          <w:rFonts w:ascii="ＭＳ 明朝" w:eastAsia="ＭＳ 明朝" w:hAnsi="ＭＳ 明朝" w:hint="eastAsia"/>
          <w:color w:val="000000"/>
          <w:sz w:val="26"/>
          <w:szCs w:val="26"/>
        </w:rPr>
      </w:pPr>
      <w:r w:rsidRPr="00CF2B6C">
        <w:rPr>
          <w:rStyle w:val="cm"/>
          <w:rFonts w:ascii="ＭＳ 明朝" w:eastAsia="ＭＳ 明朝" w:hAnsi="ＭＳ 明朝" w:hint="eastAsia"/>
          <w:color w:val="000000"/>
          <w:sz w:val="26"/>
          <w:szCs w:val="26"/>
          <w:bdr w:val="none" w:sz="0" w:space="0" w:color="auto" w:frame="1"/>
        </w:rPr>
        <w:t>(傍聴人の守るべき事項)</w:t>
      </w:r>
    </w:p>
    <w:p w:rsidR="00CF2B6C" w:rsidRPr="00CF2B6C" w:rsidRDefault="00CF2B6C" w:rsidP="00CF2B6C">
      <w:pPr>
        <w:pStyle w:val="num"/>
        <w:shd w:val="clear" w:color="auto" w:fill="FFFFFF"/>
        <w:spacing w:before="0" w:beforeAutospacing="0" w:after="0" w:afterAutospacing="0"/>
        <w:ind w:left="24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第8条</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傍聴人は、傍聴席にあるときは、次の事項を守らなければならない。</w:t>
      </w:r>
    </w:p>
    <w:p w:rsidR="00CF2B6C" w:rsidRPr="00CF2B6C" w:rsidRDefault="00CF2B6C" w:rsidP="00CF2B6C">
      <w:pPr>
        <w:pStyle w:val="num"/>
        <w:shd w:val="clear" w:color="auto" w:fill="FFFFFF"/>
        <w:spacing w:before="0" w:beforeAutospacing="0" w:after="0" w:afterAutospacing="0"/>
        <w:ind w:left="48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(1)</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議場における言論に対して拍手その他の方法により公然と可否を表明しないこと。</w:t>
      </w:r>
    </w:p>
    <w:p w:rsidR="00CF2B6C" w:rsidRPr="00CF2B6C" w:rsidRDefault="00CF2B6C" w:rsidP="00CF2B6C">
      <w:pPr>
        <w:pStyle w:val="num"/>
        <w:shd w:val="clear" w:color="auto" w:fill="FFFFFF"/>
        <w:spacing w:before="0" w:beforeAutospacing="0" w:after="0" w:afterAutospacing="0"/>
        <w:ind w:left="48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(2)</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談論し、放歌し、高笑し、その他騒ぎ立てないこと。</w:t>
      </w:r>
    </w:p>
    <w:p w:rsidR="00CF2B6C" w:rsidRPr="00CF2B6C" w:rsidRDefault="00CF2B6C" w:rsidP="00CF2B6C">
      <w:pPr>
        <w:pStyle w:val="num"/>
        <w:shd w:val="clear" w:color="auto" w:fill="FFFFFF"/>
        <w:spacing w:before="0" w:beforeAutospacing="0" w:after="0" w:afterAutospacing="0"/>
        <w:ind w:left="48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(3)</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鉢巻き、腕章、たすき、リボン、ゼッケン、ヘルメットの類を着用し、又は張り紙、旗、垂れ幕の類を掲げる等示威的行為をしないこと。</w:t>
      </w:r>
    </w:p>
    <w:p w:rsidR="00CF2B6C" w:rsidRPr="00CF2B6C" w:rsidRDefault="00CF2B6C" w:rsidP="00CF2B6C">
      <w:pPr>
        <w:pStyle w:val="num"/>
        <w:shd w:val="clear" w:color="auto" w:fill="FFFFFF"/>
        <w:spacing w:before="0" w:beforeAutospacing="0" w:after="0" w:afterAutospacing="0"/>
        <w:ind w:left="48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(4)</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帽子、コート、マフラーの類を着用しないこと。ただし、病気その他の理由により議長の許可を得たときは、この限りでない。</w:t>
      </w:r>
    </w:p>
    <w:p w:rsidR="00CF2B6C" w:rsidRPr="00CF2B6C" w:rsidRDefault="00CF2B6C" w:rsidP="00CF2B6C">
      <w:pPr>
        <w:pStyle w:val="num"/>
        <w:shd w:val="clear" w:color="auto" w:fill="FFFFFF"/>
        <w:spacing w:before="0" w:beforeAutospacing="0" w:after="0" w:afterAutospacing="0"/>
        <w:ind w:left="48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(5)</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飲食又は喫煙をしないこと。</w:t>
      </w:r>
    </w:p>
    <w:p w:rsidR="00CF2B6C" w:rsidRPr="00CF2B6C" w:rsidRDefault="00CF2B6C" w:rsidP="00CF2B6C">
      <w:pPr>
        <w:pStyle w:val="num"/>
        <w:shd w:val="clear" w:color="auto" w:fill="FFFFFF"/>
        <w:spacing w:before="0" w:beforeAutospacing="0" w:after="0" w:afterAutospacing="0"/>
        <w:ind w:left="48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(6)</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みだりに席を離れ、又は不体裁な行為をしないこと。</w:t>
      </w:r>
    </w:p>
    <w:p w:rsidR="00CF2B6C" w:rsidRPr="00CF2B6C" w:rsidRDefault="00CF2B6C" w:rsidP="00CF2B6C">
      <w:pPr>
        <w:pStyle w:val="num"/>
        <w:shd w:val="clear" w:color="auto" w:fill="FFFFFF"/>
        <w:spacing w:before="0" w:beforeAutospacing="0" w:after="0" w:afterAutospacing="0"/>
        <w:ind w:left="48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(7)</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携帯電話その他の音の発生する機器は、電源を切るか、又はマナーモードとすること。ただし、特に議長の許可を得た者は、パーソナルコンピューターに限り、使用することができる。</w:t>
      </w:r>
    </w:p>
    <w:p w:rsidR="00CF2B6C" w:rsidRPr="00CF2B6C" w:rsidRDefault="00CF2B6C" w:rsidP="00CF2B6C">
      <w:pPr>
        <w:pStyle w:val="num"/>
        <w:shd w:val="clear" w:color="auto" w:fill="FFFFFF"/>
        <w:spacing w:before="0" w:beforeAutospacing="0" w:after="0" w:afterAutospacing="0"/>
        <w:ind w:left="48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(8)</w:t>
      </w:r>
      <w:r w:rsidRPr="00CF2B6C">
        <w:rPr>
          <w:rFonts w:ascii="ＭＳ 明朝" w:eastAsia="ＭＳ 明朝" w:hAnsi="ＭＳ 明朝" w:hint="eastAsia"/>
          <w:color w:val="000000"/>
          <w:sz w:val="26"/>
          <w:szCs w:val="26"/>
        </w:rPr>
        <w:t xml:space="preserve">　</w:t>
      </w:r>
      <w:hyperlink r:id="rId12" w:anchor="e000000130" w:history="1">
        <w:r w:rsidRPr="00CF2B6C">
          <w:rPr>
            <w:rStyle w:val="a3"/>
            <w:rFonts w:ascii="ＭＳ 明朝" w:eastAsia="ＭＳ 明朝" w:hAnsi="ＭＳ 明朝" w:hint="eastAsia"/>
            <w:sz w:val="26"/>
            <w:szCs w:val="26"/>
            <w:bdr w:val="none" w:sz="0" w:space="0" w:color="auto" w:frame="1"/>
          </w:rPr>
          <w:t>前各号</w:t>
        </w:r>
      </w:hyperlink>
      <w:r w:rsidRPr="00CF2B6C">
        <w:rPr>
          <w:rStyle w:val="p"/>
          <w:rFonts w:ascii="ＭＳ 明朝" w:eastAsia="ＭＳ 明朝" w:hAnsi="ＭＳ 明朝" w:hint="eastAsia"/>
          <w:color w:val="000000"/>
          <w:sz w:val="26"/>
          <w:szCs w:val="26"/>
          <w:bdr w:val="none" w:sz="0" w:space="0" w:color="auto" w:frame="1"/>
        </w:rPr>
        <w:t>に定めるもののほか、議場の秩序を乱し、又は会議の妨害となるような行為をしないこと。</w:t>
      </w:r>
    </w:p>
    <w:p w:rsidR="00CF2B6C" w:rsidRPr="00CF2B6C" w:rsidRDefault="00CF2B6C" w:rsidP="00CF2B6C">
      <w:pPr>
        <w:pStyle w:val="title"/>
        <w:shd w:val="clear" w:color="auto" w:fill="FFFFFF"/>
        <w:spacing w:before="0" w:beforeAutospacing="0" w:after="0" w:afterAutospacing="0"/>
        <w:ind w:left="240"/>
        <w:rPr>
          <w:rFonts w:ascii="ＭＳ 明朝" w:eastAsia="ＭＳ 明朝" w:hAnsi="ＭＳ 明朝" w:hint="eastAsia"/>
          <w:color w:val="000000"/>
          <w:sz w:val="26"/>
          <w:szCs w:val="26"/>
        </w:rPr>
      </w:pPr>
      <w:r w:rsidRPr="00CF2B6C">
        <w:rPr>
          <w:rStyle w:val="cm"/>
          <w:rFonts w:ascii="ＭＳ 明朝" w:eastAsia="ＭＳ 明朝" w:hAnsi="ＭＳ 明朝" w:hint="eastAsia"/>
          <w:color w:val="000000"/>
          <w:sz w:val="26"/>
          <w:szCs w:val="26"/>
          <w:bdr w:val="none" w:sz="0" w:space="0" w:color="auto" w:frame="1"/>
        </w:rPr>
        <w:t>(写真、映画等の撮影、録音等の禁止)</w:t>
      </w:r>
    </w:p>
    <w:p w:rsidR="00CF2B6C" w:rsidRPr="00CF2B6C" w:rsidRDefault="00CF2B6C" w:rsidP="00CF2B6C">
      <w:pPr>
        <w:pStyle w:val="num"/>
        <w:shd w:val="clear" w:color="auto" w:fill="FFFFFF"/>
        <w:spacing w:before="0" w:beforeAutospacing="0" w:after="0" w:afterAutospacing="0"/>
        <w:ind w:left="24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第9条</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傍聴人は、傍聴席において写真を撮影し、又は録音、録画等をしてはならない。ただし、特に議長の許可を得た者は、この限りでない。</w:t>
      </w:r>
    </w:p>
    <w:p w:rsidR="00CF2B6C" w:rsidRPr="00CF2B6C" w:rsidRDefault="00CF2B6C" w:rsidP="00CF2B6C">
      <w:pPr>
        <w:pStyle w:val="title"/>
        <w:shd w:val="clear" w:color="auto" w:fill="FFFFFF"/>
        <w:spacing w:before="0" w:beforeAutospacing="0" w:after="0" w:afterAutospacing="0"/>
        <w:ind w:left="240"/>
        <w:rPr>
          <w:rFonts w:ascii="ＭＳ 明朝" w:eastAsia="ＭＳ 明朝" w:hAnsi="ＭＳ 明朝" w:hint="eastAsia"/>
          <w:color w:val="000000"/>
          <w:sz w:val="26"/>
          <w:szCs w:val="26"/>
        </w:rPr>
      </w:pPr>
      <w:r w:rsidRPr="00CF2B6C">
        <w:rPr>
          <w:rStyle w:val="cm"/>
          <w:rFonts w:ascii="ＭＳ 明朝" w:eastAsia="ＭＳ 明朝" w:hAnsi="ＭＳ 明朝" w:hint="eastAsia"/>
          <w:color w:val="000000"/>
          <w:sz w:val="26"/>
          <w:szCs w:val="26"/>
          <w:bdr w:val="none" w:sz="0" w:space="0" w:color="auto" w:frame="1"/>
        </w:rPr>
        <w:t>(傍聴人の退場)</w:t>
      </w:r>
    </w:p>
    <w:p w:rsidR="00CF2B6C" w:rsidRPr="00CF2B6C" w:rsidRDefault="00CF2B6C" w:rsidP="00CF2B6C">
      <w:pPr>
        <w:pStyle w:val="num"/>
        <w:shd w:val="clear" w:color="auto" w:fill="FFFFFF"/>
        <w:spacing w:before="0" w:beforeAutospacing="0" w:after="0" w:afterAutospacing="0"/>
        <w:ind w:left="24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第10条</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傍聴人は、秘密会を開く議決があったときは、速やかに、退場しなければならない。</w:t>
      </w:r>
    </w:p>
    <w:p w:rsidR="00CF2B6C" w:rsidRPr="00CF2B6C" w:rsidRDefault="00CF2B6C" w:rsidP="00CF2B6C">
      <w:pPr>
        <w:pStyle w:val="title"/>
        <w:shd w:val="clear" w:color="auto" w:fill="FFFFFF"/>
        <w:spacing w:before="0" w:beforeAutospacing="0" w:after="0" w:afterAutospacing="0"/>
        <w:ind w:left="240"/>
        <w:rPr>
          <w:rFonts w:ascii="ＭＳ 明朝" w:eastAsia="ＭＳ 明朝" w:hAnsi="ＭＳ 明朝" w:hint="eastAsia"/>
          <w:color w:val="000000"/>
          <w:sz w:val="26"/>
          <w:szCs w:val="26"/>
        </w:rPr>
      </w:pPr>
      <w:r w:rsidRPr="00CF2B6C">
        <w:rPr>
          <w:rStyle w:val="cm"/>
          <w:rFonts w:ascii="ＭＳ 明朝" w:eastAsia="ＭＳ 明朝" w:hAnsi="ＭＳ 明朝" w:hint="eastAsia"/>
          <w:color w:val="000000"/>
          <w:sz w:val="26"/>
          <w:szCs w:val="26"/>
          <w:bdr w:val="none" w:sz="0" w:space="0" w:color="auto" w:frame="1"/>
        </w:rPr>
        <w:t>(係員の指示)</w:t>
      </w:r>
    </w:p>
    <w:p w:rsidR="00CF2B6C" w:rsidRPr="00CF2B6C" w:rsidRDefault="00CF2B6C" w:rsidP="00CF2B6C">
      <w:pPr>
        <w:pStyle w:val="num"/>
        <w:shd w:val="clear" w:color="auto" w:fill="FFFFFF"/>
        <w:spacing w:before="0" w:beforeAutospacing="0" w:after="0" w:afterAutospacing="0"/>
        <w:ind w:left="24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第11条</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傍聴人は、すべて係員の指示に従わなければならない。</w:t>
      </w:r>
    </w:p>
    <w:p w:rsidR="00CF2B6C" w:rsidRPr="00CF2B6C" w:rsidRDefault="00CF2B6C" w:rsidP="00CF2B6C">
      <w:pPr>
        <w:pStyle w:val="title"/>
        <w:shd w:val="clear" w:color="auto" w:fill="FFFFFF"/>
        <w:spacing w:before="0" w:beforeAutospacing="0" w:after="0" w:afterAutospacing="0"/>
        <w:ind w:left="240"/>
        <w:rPr>
          <w:rFonts w:ascii="ＭＳ 明朝" w:eastAsia="ＭＳ 明朝" w:hAnsi="ＭＳ 明朝" w:hint="eastAsia"/>
          <w:color w:val="000000"/>
          <w:sz w:val="26"/>
          <w:szCs w:val="26"/>
        </w:rPr>
      </w:pPr>
      <w:r w:rsidRPr="00CF2B6C">
        <w:rPr>
          <w:rStyle w:val="cm"/>
          <w:rFonts w:ascii="ＭＳ 明朝" w:eastAsia="ＭＳ 明朝" w:hAnsi="ＭＳ 明朝" w:hint="eastAsia"/>
          <w:color w:val="000000"/>
          <w:sz w:val="26"/>
          <w:szCs w:val="26"/>
          <w:bdr w:val="none" w:sz="0" w:space="0" w:color="auto" w:frame="1"/>
        </w:rPr>
        <w:t>(違反に対する措置)</w:t>
      </w:r>
    </w:p>
    <w:p w:rsidR="00CF2B6C" w:rsidRPr="00CF2B6C" w:rsidRDefault="00CF2B6C" w:rsidP="00CF2B6C">
      <w:pPr>
        <w:pStyle w:val="num"/>
        <w:shd w:val="clear" w:color="auto" w:fill="FFFFFF"/>
        <w:spacing w:before="0" w:beforeAutospacing="0" w:after="0" w:afterAutospacing="0"/>
        <w:ind w:left="240" w:hanging="240"/>
        <w:rPr>
          <w:rFonts w:ascii="ＭＳ 明朝" w:eastAsia="ＭＳ 明朝" w:hAnsi="ＭＳ 明朝" w:hint="eastAsia"/>
          <w:color w:val="000000"/>
          <w:sz w:val="26"/>
          <w:szCs w:val="26"/>
        </w:rPr>
      </w:pPr>
      <w:r w:rsidRPr="00CF2B6C">
        <w:rPr>
          <w:rStyle w:val="num1"/>
          <w:rFonts w:ascii="ＭＳ 明朝" w:eastAsia="ＭＳ 明朝" w:hAnsi="ＭＳ 明朝" w:hint="eastAsia"/>
          <w:color w:val="000000"/>
          <w:sz w:val="26"/>
          <w:szCs w:val="26"/>
          <w:bdr w:val="none" w:sz="0" w:space="0" w:color="auto" w:frame="1"/>
        </w:rPr>
        <w:t>第12条</w:t>
      </w:r>
      <w:r w:rsidRPr="00CF2B6C">
        <w:rPr>
          <w:rFonts w:ascii="ＭＳ 明朝" w:eastAsia="ＭＳ 明朝" w:hAnsi="ＭＳ 明朝" w:hint="eastAsia"/>
          <w:color w:val="000000"/>
          <w:sz w:val="26"/>
          <w:szCs w:val="26"/>
        </w:rPr>
        <w:t xml:space="preserve">　</w:t>
      </w:r>
      <w:r w:rsidRPr="00CF2B6C">
        <w:rPr>
          <w:rStyle w:val="p"/>
          <w:rFonts w:ascii="ＭＳ 明朝" w:eastAsia="ＭＳ 明朝" w:hAnsi="ＭＳ 明朝" w:hint="eastAsia"/>
          <w:color w:val="000000"/>
          <w:sz w:val="26"/>
          <w:szCs w:val="26"/>
          <w:bdr w:val="none" w:sz="0" w:space="0" w:color="auto" w:frame="1"/>
        </w:rPr>
        <w:t>法第130条第1項及び第2項に定めるものを除くほか、傍聴人が</w:t>
      </w:r>
      <w:hyperlink r:id="rId13" w:anchor="l000000000" w:history="1">
        <w:r w:rsidRPr="00CF2B6C">
          <w:rPr>
            <w:rStyle w:val="a3"/>
            <w:rFonts w:ascii="ＭＳ 明朝" w:eastAsia="ＭＳ 明朝" w:hAnsi="ＭＳ 明朝" w:hint="eastAsia"/>
            <w:sz w:val="26"/>
            <w:szCs w:val="26"/>
            <w:bdr w:val="none" w:sz="0" w:space="0" w:color="auto" w:frame="1"/>
          </w:rPr>
          <w:t>この規則</w:t>
        </w:r>
      </w:hyperlink>
      <w:r w:rsidRPr="00CF2B6C">
        <w:rPr>
          <w:rStyle w:val="p"/>
          <w:rFonts w:ascii="ＭＳ 明朝" w:eastAsia="ＭＳ 明朝" w:hAnsi="ＭＳ 明朝" w:hint="eastAsia"/>
          <w:color w:val="000000"/>
          <w:sz w:val="26"/>
          <w:szCs w:val="26"/>
          <w:bdr w:val="none" w:sz="0" w:space="0" w:color="auto" w:frame="1"/>
        </w:rPr>
        <w:t>に違反するときは、議長はこれを制止し、その命令に従わないときは、これを退場させることができる。</w:t>
      </w:r>
    </w:p>
    <w:p w:rsidR="00CF2B6C" w:rsidRPr="00CF2B6C" w:rsidRDefault="00CF2B6C" w:rsidP="00CF2B6C">
      <w:pPr>
        <w:pStyle w:val="s-head"/>
        <w:shd w:val="clear" w:color="auto" w:fill="FFFFFF"/>
        <w:spacing w:before="0" w:beforeAutospacing="0" w:after="0" w:afterAutospacing="0"/>
        <w:ind w:left="720"/>
        <w:rPr>
          <w:rFonts w:ascii="ＭＳ 明朝" w:eastAsia="ＭＳ 明朝" w:hAnsi="ＭＳ 明朝" w:hint="eastAsia"/>
          <w:color w:val="000000"/>
          <w:sz w:val="26"/>
          <w:szCs w:val="26"/>
        </w:rPr>
      </w:pPr>
      <w:r w:rsidRPr="00CF2B6C">
        <w:rPr>
          <w:rStyle w:val="title1"/>
          <w:rFonts w:ascii="ＭＳ 明朝" w:eastAsia="ＭＳ 明朝" w:hAnsi="ＭＳ 明朝" w:hint="eastAsia"/>
          <w:color w:val="000000"/>
          <w:sz w:val="26"/>
          <w:szCs w:val="26"/>
          <w:bdr w:val="none" w:sz="0" w:space="0" w:color="auto" w:frame="1"/>
        </w:rPr>
        <w:t>附　則</w:t>
      </w:r>
    </w:p>
    <w:p w:rsidR="00CF2B6C" w:rsidRPr="00CF2B6C" w:rsidRDefault="00CF2B6C" w:rsidP="00CF2B6C">
      <w:pPr>
        <w:pStyle w:val="p1"/>
        <w:shd w:val="clear" w:color="auto" w:fill="FFFFFF"/>
        <w:spacing w:before="0" w:beforeAutospacing="0" w:after="0" w:afterAutospacing="0"/>
        <w:ind w:firstLine="240"/>
        <w:rPr>
          <w:rFonts w:ascii="ＭＳ 明朝" w:eastAsia="ＭＳ 明朝" w:hAnsi="ＭＳ 明朝" w:hint="eastAsia"/>
          <w:color w:val="000000"/>
          <w:sz w:val="26"/>
          <w:szCs w:val="26"/>
        </w:rPr>
      </w:pPr>
      <w:hyperlink r:id="rId14" w:anchor="l000000000" w:history="1">
        <w:r w:rsidRPr="00CF2B6C">
          <w:rPr>
            <w:rStyle w:val="a3"/>
            <w:rFonts w:ascii="ＭＳ 明朝" w:eastAsia="ＭＳ 明朝" w:hAnsi="ＭＳ 明朝" w:hint="eastAsia"/>
            <w:sz w:val="26"/>
            <w:szCs w:val="26"/>
            <w:bdr w:val="none" w:sz="0" w:space="0" w:color="auto" w:frame="1"/>
          </w:rPr>
          <w:t>この規則</w:t>
        </w:r>
      </w:hyperlink>
      <w:r w:rsidRPr="00CF2B6C">
        <w:rPr>
          <w:rStyle w:val="p"/>
          <w:rFonts w:ascii="ＭＳ 明朝" w:eastAsia="ＭＳ 明朝" w:hAnsi="ＭＳ 明朝" w:hint="eastAsia"/>
          <w:color w:val="000000"/>
          <w:sz w:val="26"/>
          <w:szCs w:val="26"/>
          <w:bdr w:val="none" w:sz="0" w:space="0" w:color="auto" w:frame="1"/>
        </w:rPr>
        <w:t>は、公布の日から施行する。</w:t>
      </w:r>
    </w:p>
    <w:p w:rsidR="00CF2B6C" w:rsidRPr="00CF2B6C" w:rsidRDefault="00CF2B6C" w:rsidP="00CF2B6C">
      <w:pPr>
        <w:pStyle w:val="s-head"/>
        <w:shd w:val="clear" w:color="auto" w:fill="FFFFFF"/>
        <w:spacing w:before="0" w:beforeAutospacing="0" w:after="0" w:afterAutospacing="0"/>
        <w:ind w:left="720"/>
        <w:rPr>
          <w:rFonts w:ascii="ＭＳ 明朝" w:eastAsia="ＭＳ 明朝" w:hAnsi="ＭＳ 明朝" w:hint="eastAsia"/>
          <w:color w:val="000000"/>
          <w:sz w:val="26"/>
          <w:szCs w:val="26"/>
        </w:rPr>
      </w:pPr>
      <w:r w:rsidRPr="00CF2B6C">
        <w:rPr>
          <w:rStyle w:val="title1"/>
          <w:rFonts w:ascii="ＭＳ 明朝" w:eastAsia="ＭＳ 明朝" w:hAnsi="ＭＳ 明朝" w:hint="eastAsia"/>
          <w:color w:val="000000"/>
          <w:sz w:val="26"/>
          <w:szCs w:val="26"/>
          <w:bdr w:val="none" w:sz="0" w:space="0" w:color="auto" w:frame="1"/>
        </w:rPr>
        <w:t>附　則</w:t>
      </w:r>
      <w:r w:rsidRPr="00CF2B6C">
        <w:rPr>
          <w:rStyle w:val="date1"/>
          <w:rFonts w:ascii="ＭＳ 明朝" w:eastAsia="ＭＳ 明朝" w:hAnsi="ＭＳ 明朝" w:hint="eastAsia"/>
          <w:color w:val="000000"/>
          <w:sz w:val="26"/>
          <w:szCs w:val="26"/>
          <w:bdr w:val="none" w:sz="0" w:space="0" w:color="auto" w:frame="1"/>
        </w:rPr>
        <w:t>(平成19年7月2日</w:t>
      </w:r>
      <w:r w:rsidRPr="00CF2B6C">
        <w:rPr>
          <w:rStyle w:val="number1"/>
          <w:rFonts w:ascii="ＭＳ 明朝" w:eastAsia="ＭＳ 明朝" w:hAnsi="ＭＳ 明朝" w:hint="eastAsia"/>
          <w:color w:val="000000"/>
          <w:sz w:val="26"/>
          <w:szCs w:val="26"/>
          <w:bdr w:val="none" w:sz="0" w:space="0" w:color="auto" w:frame="1"/>
        </w:rPr>
        <w:t>議会規則第3号)</w:t>
      </w:r>
    </w:p>
    <w:p w:rsidR="00CF2B6C" w:rsidRPr="00CF2B6C" w:rsidRDefault="00CF2B6C" w:rsidP="00CF2B6C">
      <w:pPr>
        <w:pStyle w:val="p1"/>
        <w:shd w:val="clear" w:color="auto" w:fill="FFFFFF"/>
        <w:spacing w:before="0" w:beforeAutospacing="0" w:after="0" w:afterAutospacing="0"/>
        <w:ind w:firstLine="240"/>
        <w:rPr>
          <w:rFonts w:ascii="ＭＳ 明朝" w:eastAsia="ＭＳ 明朝" w:hAnsi="ＭＳ 明朝" w:hint="eastAsia"/>
          <w:color w:val="000000"/>
          <w:sz w:val="26"/>
          <w:szCs w:val="26"/>
        </w:rPr>
      </w:pPr>
      <w:r w:rsidRPr="00CF2B6C">
        <w:rPr>
          <w:rStyle w:val="p"/>
          <w:rFonts w:ascii="ＭＳ 明朝" w:eastAsia="ＭＳ 明朝" w:hAnsi="ＭＳ 明朝" w:hint="eastAsia"/>
          <w:color w:val="000000"/>
          <w:sz w:val="26"/>
          <w:szCs w:val="26"/>
          <w:bdr w:val="none" w:sz="0" w:space="0" w:color="auto" w:frame="1"/>
        </w:rPr>
        <w:t>この規則は、公布の日から施行する。</w:t>
      </w:r>
    </w:p>
    <w:p w:rsidR="00787AC9" w:rsidRPr="00CF2B6C" w:rsidRDefault="00787AC9">
      <w:pPr>
        <w:rPr>
          <w:sz w:val="26"/>
          <w:szCs w:val="26"/>
        </w:rPr>
      </w:pPr>
    </w:p>
    <w:sectPr w:rsidR="00787AC9" w:rsidRPr="00CF2B6C" w:rsidSect="00CF2B6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6C"/>
    <w:rsid w:val="00787AC9"/>
    <w:rsid w:val="00CF2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70BEE82-D22C-4F47-8778-E6437B83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CF2B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CF2B6C"/>
  </w:style>
  <w:style w:type="paragraph" w:customStyle="1" w:styleId="date">
    <w:name w:val="date"/>
    <w:basedOn w:val="a"/>
    <w:rsid w:val="00CF2B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CF2B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
    <w:name w:val="title"/>
    <w:basedOn w:val="a"/>
    <w:rsid w:val="00CF2B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CF2B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CF2B6C"/>
  </w:style>
  <w:style w:type="character" w:customStyle="1" w:styleId="p">
    <w:name w:val="p"/>
    <w:basedOn w:val="a0"/>
    <w:rsid w:val="00CF2B6C"/>
  </w:style>
  <w:style w:type="character" w:styleId="a3">
    <w:name w:val="Hyperlink"/>
    <w:basedOn w:val="a0"/>
    <w:uiPriority w:val="99"/>
    <w:semiHidden/>
    <w:unhideWhenUsed/>
    <w:rsid w:val="00CF2B6C"/>
    <w:rPr>
      <w:color w:val="0000FF"/>
      <w:u w:val="single"/>
    </w:rPr>
  </w:style>
  <w:style w:type="character" w:customStyle="1" w:styleId="brackets-color1">
    <w:name w:val="brackets-color1"/>
    <w:basedOn w:val="a0"/>
    <w:rsid w:val="00CF2B6C"/>
  </w:style>
  <w:style w:type="paragraph" w:customStyle="1" w:styleId="reviserecord">
    <w:name w:val="revise_record"/>
    <w:basedOn w:val="a"/>
    <w:rsid w:val="00CF2B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CF2B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CF2B6C"/>
  </w:style>
  <w:style w:type="paragraph" w:customStyle="1" w:styleId="p1">
    <w:name w:val="p1"/>
    <w:basedOn w:val="a"/>
    <w:rsid w:val="00CF2B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ate1">
    <w:name w:val="date1"/>
    <w:basedOn w:val="a0"/>
    <w:rsid w:val="00CF2B6C"/>
  </w:style>
  <w:style w:type="character" w:customStyle="1" w:styleId="number1">
    <w:name w:val="number1"/>
    <w:basedOn w:val="a0"/>
    <w:rsid w:val="00CF2B6C"/>
  </w:style>
  <w:style w:type="paragraph" w:styleId="a4">
    <w:name w:val="Balloon Text"/>
    <w:basedOn w:val="a"/>
    <w:link w:val="a5"/>
    <w:uiPriority w:val="99"/>
    <w:semiHidden/>
    <w:unhideWhenUsed/>
    <w:rsid w:val="00CF2B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2B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569313">
      <w:bodyDiv w:val="1"/>
      <w:marLeft w:val="0"/>
      <w:marRight w:val="0"/>
      <w:marTop w:val="0"/>
      <w:marBottom w:val="0"/>
      <w:divBdr>
        <w:top w:val="none" w:sz="0" w:space="0" w:color="auto"/>
        <w:left w:val="none" w:sz="0" w:space="0" w:color="auto"/>
        <w:bottom w:val="none" w:sz="0" w:space="0" w:color="auto"/>
        <w:right w:val="none" w:sz="0" w:space="0" w:color="auto"/>
      </w:divBdr>
      <w:divsChild>
        <w:div w:id="1661078272">
          <w:marLeft w:val="0"/>
          <w:marRight w:val="0"/>
          <w:marTop w:val="0"/>
          <w:marBottom w:val="0"/>
          <w:divBdr>
            <w:top w:val="none" w:sz="0" w:space="0" w:color="auto"/>
            <w:left w:val="none" w:sz="0" w:space="0" w:color="auto"/>
            <w:bottom w:val="none" w:sz="0" w:space="0" w:color="auto"/>
            <w:right w:val="none" w:sz="0" w:space="0" w:color="auto"/>
          </w:divBdr>
          <w:divsChild>
            <w:div w:id="1126897782">
              <w:marLeft w:val="0"/>
              <w:marRight w:val="0"/>
              <w:marTop w:val="0"/>
              <w:marBottom w:val="0"/>
              <w:divBdr>
                <w:top w:val="none" w:sz="0" w:space="0" w:color="auto"/>
                <w:left w:val="none" w:sz="0" w:space="0" w:color="auto"/>
                <w:bottom w:val="none" w:sz="0" w:space="0" w:color="auto"/>
                <w:right w:val="none" w:sz="0" w:space="0" w:color="auto"/>
              </w:divBdr>
              <w:divsChild>
                <w:div w:id="78593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8635">
          <w:marLeft w:val="0"/>
          <w:marRight w:val="0"/>
          <w:marTop w:val="0"/>
          <w:marBottom w:val="0"/>
          <w:divBdr>
            <w:top w:val="none" w:sz="0" w:space="0" w:color="auto"/>
            <w:left w:val="none" w:sz="0" w:space="0" w:color="auto"/>
            <w:bottom w:val="none" w:sz="0" w:space="0" w:color="auto"/>
            <w:right w:val="none" w:sz="0" w:space="0" w:color="auto"/>
          </w:divBdr>
          <w:divsChild>
            <w:div w:id="1730960959">
              <w:marLeft w:val="0"/>
              <w:marRight w:val="0"/>
              <w:marTop w:val="0"/>
              <w:marBottom w:val="0"/>
              <w:divBdr>
                <w:top w:val="none" w:sz="0" w:space="0" w:color="auto"/>
                <w:left w:val="none" w:sz="0" w:space="0" w:color="auto"/>
                <w:bottom w:val="none" w:sz="0" w:space="0" w:color="auto"/>
                <w:right w:val="none" w:sz="0" w:space="0" w:color="auto"/>
              </w:divBdr>
              <w:divsChild>
                <w:div w:id="21334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08279">
          <w:marLeft w:val="0"/>
          <w:marRight w:val="0"/>
          <w:marTop w:val="0"/>
          <w:marBottom w:val="0"/>
          <w:divBdr>
            <w:top w:val="none" w:sz="0" w:space="0" w:color="auto"/>
            <w:left w:val="none" w:sz="0" w:space="0" w:color="auto"/>
            <w:bottom w:val="none" w:sz="0" w:space="0" w:color="auto"/>
            <w:right w:val="none" w:sz="0" w:space="0" w:color="auto"/>
          </w:divBdr>
          <w:divsChild>
            <w:div w:id="1303197140">
              <w:marLeft w:val="0"/>
              <w:marRight w:val="0"/>
              <w:marTop w:val="0"/>
              <w:marBottom w:val="0"/>
              <w:divBdr>
                <w:top w:val="none" w:sz="0" w:space="0" w:color="auto"/>
                <w:left w:val="none" w:sz="0" w:space="0" w:color="auto"/>
                <w:bottom w:val="none" w:sz="0" w:space="0" w:color="auto"/>
                <w:right w:val="none" w:sz="0" w:space="0" w:color="auto"/>
              </w:divBdr>
              <w:divsChild>
                <w:div w:id="76376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12000">
          <w:marLeft w:val="0"/>
          <w:marRight w:val="0"/>
          <w:marTop w:val="0"/>
          <w:marBottom w:val="0"/>
          <w:divBdr>
            <w:top w:val="none" w:sz="0" w:space="0" w:color="auto"/>
            <w:left w:val="none" w:sz="0" w:space="0" w:color="auto"/>
            <w:bottom w:val="none" w:sz="0" w:space="0" w:color="auto"/>
            <w:right w:val="none" w:sz="0" w:space="0" w:color="auto"/>
          </w:divBdr>
          <w:divsChild>
            <w:div w:id="637956821">
              <w:marLeft w:val="0"/>
              <w:marRight w:val="0"/>
              <w:marTop w:val="0"/>
              <w:marBottom w:val="0"/>
              <w:divBdr>
                <w:top w:val="none" w:sz="0" w:space="0" w:color="auto"/>
                <w:left w:val="none" w:sz="0" w:space="0" w:color="auto"/>
                <w:bottom w:val="none" w:sz="0" w:space="0" w:color="auto"/>
                <w:right w:val="none" w:sz="0" w:space="0" w:color="auto"/>
              </w:divBdr>
              <w:divsChild>
                <w:div w:id="15744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530818">
          <w:marLeft w:val="0"/>
          <w:marRight w:val="0"/>
          <w:marTop w:val="0"/>
          <w:marBottom w:val="0"/>
          <w:divBdr>
            <w:top w:val="none" w:sz="0" w:space="0" w:color="auto"/>
            <w:left w:val="none" w:sz="0" w:space="0" w:color="auto"/>
            <w:bottom w:val="none" w:sz="0" w:space="0" w:color="auto"/>
            <w:right w:val="none" w:sz="0" w:space="0" w:color="auto"/>
          </w:divBdr>
          <w:divsChild>
            <w:div w:id="1219321545">
              <w:marLeft w:val="0"/>
              <w:marRight w:val="0"/>
              <w:marTop w:val="0"/>
              <w:marBottom w:val="0"/>
              <w:divBdr>
                <w:top w:val="none" w:sz="0" w:space="0" w:color="auto"/>
                <w:left w:val="none" w:sz="0" w:space="0" w:color="auto"/>
                <w:bottom w:val="none" w:sz="0" w:space="0" w:color="auto"/>
                <w:right w:val="none" w:sz="0" w:space="0" w:color="auto"/>
              </w:divBdr>
              <w:divsChild>
                <w:div w:id="538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8186">
          <w:marLeft w:val="0"/>
          <w:marRight w:val="0"/>
          <w:marTop w:val="0"/>
          <w:marBottom w:val="0"/>
          <w:divBdr>
            <w:top w:val="none" w:sz="0" w:space="0" w:color="auto"/>
            <w:left w:val="none" w:sz="0" w:space="0" w:color="auto"/>
            <w:bottom w:val="none" w:sz="0" w:space="0" w:color="auto"/>
            <w:right w:val="none" w:sz="0" w:space="0" w:color="auto"/>
          </w:divBdr>
          <w:divsChild>
            <w:div w:id="384062024">
              <w:marLeft w:val="0"/>
              <w:marRight w:val="0"/>
              <w:marTop w:val="0"/>
              <w:marBottom w:val="0"/>
              <w:divBdr>
                <w:top w:val="none" w:sz="0" w:space="0" w:color="auto"/>
                <w:left w:val="none" w:sz="0" w:space="0" w:color="auto"/>
                <w:bottom w:val="none" w:sz="0" w:space="0" w:color="auto"/>
                <w:right w:val="none" w:sz="0" w:space="0" w:color="auto"/>
              </w:divBdr>
              <w:divsChild>
                <w:div w:id="119912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41479">
          <w:marLeft w:val="0"/>
          <w:marRight w:val="0"/>
          <w:marTop w:val="0"/>
          <w:marBottom w:val="0"/>
          <w:divBdr>
            <w:top w:val="none" w:sz="0" w:space="0" w:color="auto"/>
            <w:left w:val="none" w:sz="0" w:space="0" w:color="auto"/>
            <w:bottom w:val="none" w:sz="0" w:space="0" w:color="auto"/>
            <w:right w:val="none" w:sz="0" w:space="0" w:color="auto"/>
          </w:divBdr>
          <w:divsChild>
            <w:div w:id="1983120970">
              <w:marLeft w:val="0"/>
              <w:marRight w:val="0"/>
              <w:marTop w:val="0"/>
              <w:marBottom w:val="0"/>
              <w:divBdr>
                <w:top w:val="none" w:sz="0" w:space="0" w:color="auto"/>
                <w:left w:val="none" w:sz="0" w:space="0" w:color="auto"/>
                <w:bottom w:val="none" w:sz="0" w:space="0" w:color="auto"/>
                <w:right w:val="none" w:sz="0" w:space="0" w:color="auto"/>
              </w:divBdr>
              <w:divsChild>
                <w:div w:id="287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9428">
          <w:marLeft w:val="0"/>
          <w:marRight w:val="0"/>
          <w:marTop w:val="0"/>
          <w:marBottom w:val="0"/>
          <w:divBdr>
            <w:top w:val="none" w:sz="0" w:space="0" w:color="auto"/>
            <w:left w:val="none" w:sz="0" w:space="0" w:color="auto"/>
            <w:bottom w:val="none" w:sz="0" w:space="0" w:color="auto"/>
            <w:right w:val="none" w:sz="0" w:space="0" w:color="auto"/>
          </w:divBdr>
          <w:divsChild>
            <w:div w:id="364792879">
              <w:marLeft w:val="0"/>
              <w:marRight w:val="0"/>
              <w:marTop w:val="0"/>
              <w:marBottom w:val="0"/>
              <w:divBdr>
                <w:top w:val="none" w:sz="0" w:space="0" w:color="auto"/>
                <w:left w:val="none" w:sz="0" w:space="0" w:color="auto"/>
                <w:bottom w:val="none" w:sz="0" w:space="0" w:color="auto"/>
                <w:right w:val="none" w:sz="0" w:space="0" w:color="auto"/>
              </w:divBdr>
              <w:divsChild>
                <w:div w:id="17758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8598">
          <w:marLeft w:val="0"/>
          <w:marRight w:val="0"/>
          <w:marTop w:val="0"/>
          <w:marBottom w:val="0"/>
          <w:divBdr>
            <w:top w:val="none" w:sz="0" w:space="0" w:color="auto"/>
            <w:left w:val="none" w:sz="0" w:space="0" w:color="auto"/>
            <w:bottom w:val="none" w:sz="0" w:space="0" w:color="auto"/>
            <w:right w:val="none" w:sz="0" w:space="0" w:color="auto"/>
          </w:divBdr>
          <w:divsChild>
            <w:div w:id="102071705">
              <w:marLeft w:val="0"/>
              <w:marRight w:val="0"/>
              <w:marTop w:val="0"/>
              <w:marBottom w:val="0"/>
              <w:divBdr>
                <w:top w:val="none" w:sz="0" w:space="0" w:color="auto"/>
                <w:left w:val="none" w:sz="0" w:space="0" w:color="auto"/>
                <w:bottom w:val="none" w:sz="0" w:space="0" w:color="auto"/>
                <w:right w:val="none" w:sz="0" w:space="0" w:color="auto"/>
              </w:divBdr>
              <w:divsChild>
                <w:div w:id="13111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14359">
          <w:marLeft w:val="0"/>
          <w:marRight w:val="0"/>
          <w:marTop w:val="0"/>
          <w:marBottom w:val="0"/>
          <w:divBdr>
            <w:top w:val="none" w:sz="0" w:space="0" w:color="auto"/>
            <w:left w:val="none" w:sz="0" w:space="0" w:color="auto"/>
            <w:bottom w:val="none" w:sz="0" w:space="0" w:color="auto"/>
            <w:right w:val="none" w:sz="0" w:space="0" w:color="auto"/>
          </w:divBdr>
          <w:divsChild>
            <w:div w:id="745151043">
              <w:marLeft w:val="0"/>
              <w:marRight w:val="0"/>
              <w:marTop w:val="0"/>
              <w:marBottom w:val="0"/>
              <w:divBdr>
                <w:top w:val="none" w:sz="0" w:space="0" w:color="auto"/>
                <w:left w:val="none" w:sz="0" w:space="0" w:color="auto"/>
                <w:bottom w:val="none" w:sz="0" w:space="0" w:color="auto"/>
                <w:right w:val="none" w:sz="0" w:space="0" w:color="auto"/>
              </w:divBdr>
              <w:divsChild>
                <w:div w:id="1101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7243">
          <w:marLeft w:val="0"/>
          <w:marRight w:val="0"/>
          <w:marTop w:val="0"/>
          <w:marBottom w:val="0"/>
          <w:divBdr>
            <w:top w:val="none" w:sz="0" w:space="0" w:color="auto"/>
            <w:left w:val="none" w:sz="0" w:space="0" w:color="auto"/>
            <w:bottom w:val="none" w:sz="0" w:space="0" w:color="auto"/>
            <w:right w:val="none" w:sz="0" w:space="0" w:color="auto"/>
          </w:divBdr>
          <w:divsChild>
            <w:div w:id="1779329774">
              <w:marLeft w:val="0"/>
              <w:marRight w:val="0"/>
              <w:marTop w:val="0"/>
              <w:marBottom w:val="0"/>
              <w:divBdr>
                <w:top w:val="none" w:sz="0" w:space="0" w:color="auto"/>
                <w:left w:val="none" w:sz="0" w:space="0" w:color="auto"/>
                <w:bottom w:val="none" w:sz="0" w:space="0" w:color="auto"/>
                <w:right w:val="none" w:sz="0" w:space="0" w:color="auto"/>
              </w:divBdr>
              <w:divsChild>
                <w:div w:id="8098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768827">
          <w:marLeft w:val="0"/>
          <w:marRight w:val="0"/>
          <w:marTop w:val="0"/>
          <w:marBottom w:val="0"/>
          <w:divBdr>
            <w:top w:val="none" w:sz="0" w:space="0" w:color="auto"/>
            <w:left w:val="none" w:sz="0" w:space="0" w:color="auto"/>
            <w:bottom w:val="none" w:sz="0" w:space="0" w:color="auto"/>
            <w:right w:val="none" w:sz="0" w:space="0" w:color="auto"/>
          </w:divBdr>
          <w:divsChild>
            <w:div w:id="72555387">
              <w:marLeft w:val="0"/>
              <w:marRight w:val="0"/>
              <w:marTop w:val="0"/>
              <w:marBottom w:val="0"/>
              <w:divBdr>
                <w:top w:val="none" w:sz="0" w:space="0" w:color="auto"/>
                <w:left w:val="none" w:sz="0" w:space="0" w:color="auto"/>
                <w:bottom w:val="none" w:sz="0" w:space="0" w:color="auto"/>
                <w:right w:val="none" w:sz="0" w:space="0" w:color="auto"/>
              </w:divBdr>
              <w:divsChild>
                <w:div w:id="184019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1725">
          <w:marLeft w:val="0"/>
          <w:marRight w:val="0"/>
          <w:marTop w:val="0"/>
          <w:marBottom w:val="0"/>
          <w:divBdr>
            <w:top w:val="none" w:sz="0" w:space="0" w:color="auto"/>
            <w:left w:val="none" w:sz="0" w:space="0" w:color="auto"/>
            <w:bottom w:val="none" w:sz="0" w:space="0" w:color="auto"/>
            <w:right w:val="none" w:sz="0" w:space="0" w:color="auto"/>
          </w:divBdr>
          <w:divsChild>
            <w:div w:id="1163860852">
              <w:marLeft w:val="0"/>
              <w:marRight w:val="0"/>
              <w:marTop w:val="0"/>
              <w:marBottom w:val="0"/>
              <w:divBdr>
                <w:top w:val="none" w:sz="0" w:space="0" w:color="auto"/>
                <w:left w:val="none" w:sz="0" w:space="0" w:color="auto"/>
                <w:bottom w:val="none" w:sz="0" w:space="0" w:color="auto"/>
                <w:right w:val="none" w:sz="0" w:space="0" w:color="auto"/>
              </w:divBdr>
              <w:divsChild>
                <w:div w:id="168435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999">
          <w:marLeft w:val="0"/>
          <w:marRight w:val="0"/>
          <w:marTop w:val="0"/>
          <w:marBottom w:val="0"/>
          <w:divBdr>
            <w:top w:val="none" w:sz="0" w:space="0" w:color="auto"/>
            <w:left w:val="none" w:sz="0" w:space="0" w:color="auto"/>
            <w:bottom w:val="none" w:sz="0" w:space="0" w:color="auto"/>
            <w:right w:val="none" w:sz="0" w:space="0" w:color="auto"/>
          </w:divBdr>
          <w:divsChild>
            <w:div w:id="1954314628">
              <w:marLeft w:val="0"/>
              <w:marRight w:val="0"/>
              <w:marTop w:val="0"/>
              <w:marBottom w:val="0"/>
              <w:divBdr>
                <w:top w:val="none" w:sz="0" w:space="0" w:color="auto"/>
                <w:left w:val="none" w:sz="0" w:space="0" w:color="auto"/>
                <w:bottom w:val="none" w:sz="0" w:space="0" w:color="auto"/>
                <w:right w:val="none" w:sz="0" w:space="0" w:color="auto"/>
              </w:divBdr>
              <w:divsChild>
                <w:div w:id="110553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70035">
          <w:marLeft w:val="0"/>
          <w:marRight w:val="0"/>
          <w:marTop w:val="0"/>
          <w:marBottom w:val="0"/>
          <w:divBdr>
            <w:top w:val="none" w:sz="0" w:space="0" w:color="auto"/>
            <w:left w:val="none" w:sz="0" w:space="0" w:color="auto"/>
            <w:bottom w:val="none" w:sz="0" w:space="0" w:color="auto"/>
            <w:right w:val="none" w:sz="0" w:space="0" w:color="auto"/>
          </w:divBdr>
          <w:divsChild>
            <w:div w:id="1256858871">
              <w:marLeft w:val="0"/>
              <w:marRight w:val="0"/>
              <w:marTop w:val="0"/>
              <w:marBottom w:val="0"/>
              <w:divBdr>
                <w:top w:val="none" w:sz="0" w:space="0" w:color="auto"/>
                <w:left w:val="none" w:sz="0" w:space="0" w:color="auto"/>
                <w:bottom w:val="none" w:sz="0" w:space="0" w:color="auto"/>
                <w:right w:val="none" w:sz="0" w:space="0" w:color="auto"/>
              </w:divBdr>
            </w:div>
          </w:divsChild>
        </w:div>
        <w:div w:id="1795905072">
          <w:marLeft w:val="0"/>
          <w:marRight w:val="0"/>
          <w:marTop w:val="0"/>
          <w:marBottom w:val="0"/>
          <w:divBdr>
            <w:top w:val="none" w:sz="0" w:space="0" w:color="auto"/>
            <w:left w:val="none" w:sz="0" w:space="0" w:color="auto"/>
            <w:bottom w:val="none" w:sz="0" w:space="0" w:color="auto"/>
            <w:right w:val="none" w:sz="0" w:space="0" w:color="auto"/>
          </w:divBdr>
          <w:divsChild>
            <w:div w:id="712390969">
              <w:marLeft w:val="0"/>
              <w:marRight w:val="0"/>
              <w:marTop w:val="0"/>
              <w:marBottom w:val="0"/>
              <w:divBdr>
                <w:top w:val="none" w:sz="0" w:space="0" w:color="auto"/>
                <w:left w:val="none" w:sz="0" w:space="0" w:color="auto"/>
                <w:bottom w:val="none" w:sz="0" w:space="0" w:color="auto"/>
                <w:right w:val="none" w:sz="0" w:space="0" w:color="auto"/>
              </w:divBdr>
              <w:divsChild>
                <w:div w:id="19225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09978">
          <w:marLeft w:val="0"/>
          <w:marRight w:val="0"/>
          <w:marTop w:val="0"/>
          <w:marBottom w:val="0"/>
          <w:divBdr>
            <w:top w:val="none" w:sz="0" w:space="0" w:color="auto"/>
            <w:left w:val="none" w:sz="0" w:space="0" w:color="auto"/>
            <w:bottom w:val="none" w:sz="0" w:space="0" w:color="auto"/>
            <w:right w:val="none" w:sz="0" w:space="0" w:color="auto"/>
          </w:divBdr>
          <w:divsChild>
            <w:div w:id="190846966">
              <w:marLeft w:val="0"/>
              <w:marRight w:val="0"/>
              <w:marTop w:val="0"/>
              <w:marBottom w:val="0"/>
              <w:divBdr>
                <w:top w:val="none" w:sz="0" w:space="0" w:color="auto"/>
                <w:left w:val="none" w:sz="0" w:space="0" w:color="auto"/>
                <w:bottom w:val="none" w:sz="0" w:space="0" w:color="auto"/>
                <w:right w:val="none" w:sz="0" w:space="0" w:color="auto"/>
              </w:divBdr>
              <w:divsChild>
                <w:div w:id="3385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38996">
          <w:marLeft w:val="0"/>
          <w:marRight w:val="0"/>
          <w:marTop w:val="0"/>
          <w:marBottom w:val="0"/>
          <w:divBdr>
            <w:top w:val="none" w:sz="0" w:space="0" w:color="auto"/>
            <w:left w:val="none" w:sz="0" w:space="0" w:color="auto"/>
            <w:bottom w:val="none" w:sz="0" w:space="0" w:color="auto"/>
            <w:right w:val="none" w:sz="0" w:space="0" w:color="auto"/>
          </w:divBdr>
          <w:divsChild>
            <w:div w:id="2116632001">
              <w:marLeft w:val="0"/>
              <w:marRight w:val="0"/>
              <w:marTop w:val="0"/>
              <w:marBottom w:val="0"/>
              <w:divBdr>
                <w:top w:val="none" w:sz="0" w:space="0" w:color="auto"/>
                <w:left w:val="none" w:sz="0" w:space="0" w:color="auto"/>
                <w:bottom w:val="none" w:sz="0" w:space="0" w:color="auto"/>
                <w:right w:val="none" w:sz="0" w:space="0" w:color="auto"/>
              </w:divBdr>
              <w:divsChild>
                <w:div w:id="11101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401">
          <w:marLeft w:val="0"/>
          <w:marRight w:val="0"/>
          <w:marTop w:val="0"/>
          <w:marBottom w:val="0"/>
          <w:divBdr>
            <w:top w:val="none" w:sz="0" w:space="0" w:color="auto"/>
            <w:left w:val="none" w:sz="0" w:space="0" w:color="auto"/>
            <w:bottom w:val="none" w:sz="0" w:space="0" w:color="auto"/>
            <w:right w:val="none" w:sz="0" w:space="0" w:color="auto"/>
          </w:divBdr>
          <w:divsChild>
            <w:div w:id="398359564">
              <w:marLeft w:val="0"/>
              <w:marRight w:val="0"/>
              <w:marTop w:val="0"/>
              <w:marBottom w:val="0"/>
              <w:divBdr>
                <w:top w:val="none" w:sz="0" w:space="0" w:color="auto"/>
                <w:left w:val="none" w:sz="0" w:space="0" w:color="auto"/>
                <w:bottom w:val="none" w:sz="0" w:space="0" w:color="auto"/>
                <w:right w:val="none" w:sz="0" w:space="0" w:color="auto"/>
              </w:divBdr>
              <w:divsChild>
                <w:div w:id="154063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4377">
          <w:marLeft w:val="0"/>
          <w:marRight w:val="0"/>
          <w:marTop w:val="0"/>
          <w:marBottom w:val="0"/>
          <w:divBdr>
            <w:top w:val="none" w:sz="0" w:space="0" w:color="auto"/>
            <w:left w:val="none" w:sz="0" w:space="0" w:color="auto"/>
            <w:bottom w:val="none" w:sz="0" w:space="0" w:color="auto"/>
            <w:right w:val="none" w:sz="0" w:space="0" w:color="auto"/>
          </w:divBdr>
          <w:divsChild>
            <w:div w:id="997879178">
              <w:marLeft w:val="0"/>
              <w:marRight w:val="0"/>
              <w:marTop w:val="0"/>
              <w:marBottom w:val="0"/>
              <w:divBdr>
                <w:top w:val="none" w:sz="0" w:space="0" w:color="auto"/>
                <w:left w:val="none" w:sz="0" w:space="0" w:color="auto"/>
                <w:bottom w:val="none" w:sz="0" w:space="0" w:color="auto"/>
                <w:right w:val="none" w:sz="0" w:space="0" w:color="auto"/>
              </w:divBdr>
              <w:divsChild>
                <w:div w:id="196996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69314">
          <w:marLeft w:val="0"/>
          <w:marRight w:val="0"/>
          <w:marTop w:val="0"/>
          <w:marBottom w:val="0"/>
          <w:divBdr>
            <w:top w:val="none" w:sz="0" w:space="0" w:color="auto"/>
            <w:left w:val="none" w:sz="0" w:space="0" w:color="auto"/>
            <w:bottom w:val="none" w:sz="0" w:space="0" w:color="auto"/>
            <w:right w:val="none" w:sz="0" w:space="0" w:color="auto"/>
          </w:divBdr>
          <w:divsChild>
            <w:div w:id="2006012426">
              <w:marLeft w:val="0"/>
              <w:marRight w:val="0"/>
              <w:marTop w:val="0"/>
              <w:marBottom w:val="0"/>
              <w:divBdr>
                <w:top w:val="none" w:sz="0" w:space="0" w:color="auto"/>
                <w:left w:val="none" w:sz="0" w:space="0" w:color="auto"/>
                <w:bottom w:val="none" w:sz="0" w:space="0" w:color="auto"/>
                <w:right w:val="none" w:sz="0" w:space="0" w:color="auto"/>
              </w:divBdr>
              <w:divsChild>
                <w:div w:id="7025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33537">
          <w:marLeft w:val="0"/>
          <w:marRight w:val="0"/>
          <w:marTop w:val="0"/>
          <w:marBottom w:val="0"/>
          <w:divBdr>
            <w:top w:val="none" w:sz="0" w:space="0" w:color="auto"/>
            <w:left w:val="none" w:sz="0" w:space="0" w:color="auto"/>
            <w:bottom w:val="none" w:sz="0" w:space="0" w:color="auto"/>
            <w:right w:val="none" w:sz="0" w:space="0" w:color="auto"/>
          </w:divBdr>
          <w:divsChild>
            <w:div w:id="366956986">
              <w:marLeft w:val="0"/>
              <w:marRight w:val="0"/>
              <w:marTop w:val="0"/>
              <w:marBottom w:val="0"/>
              <w:divBdr>
                <w:top w:val="none" w:sz="0" w:space="0" w:color="auto"/>
                <w:left w:val="none" w:sz="0" w:space="0" w:color="auto"/>
                <w:bottom w:val="none" w:sz="0" w:space="0" w:color="auto"/>
                <w:right w:val="none" w:sz="0" w:space="0" w:color="auto"/>
              </w:divBdr>
              <w:divsChild>
                <w:div w:id="225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59313">
          <w:marLeft w:val="0"/>
          <w:marRight w:val="0"/>
          <w:marTop w:val="0"/>
          <w:marBottom w:val="0"/>
          <w:divBdr>
            <w:top w:val="none" w:sz="0" w:space="0" w:color="auto"/>
            <w:left w:val="none" w:sz="0" w:space="0" w:color="auto"/>
            <w:bottom w:val="none" w:sz="0" w:space="0" w:color="auto"/>
            <w:right w:val="none" w:sz="0" w:space="0" w:color="auto"/>
          </w:divBdr>
          <w:divsChild>
            <w:div w:id="1846553418">
              <w:marLeft w:val="0"/>
              <w:marRight w:val="0"/>
              <w:marTop w:val="0"/>
              <w:marBottom w:val="0"/>
              <w:divBdr>
                <w:top w:val="none" w:sz="0" w:space="0" w:color="auto"/>
                <w:left w:val="none" w:sz="0" w:space="0" w:color="auto"/>
                <w:bottom w:val="none" w:sz="0" w:space="0" w:color="auto"/>
                <w:right w:val="none" w:sz="0" w:space="0" w:color="auto"/>
              </w:divBdr>
              <w:divsChild>
                <w:div w:id="18932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36317">
          <w:marLeft w:val="0"/>
          <w:marRight w:val="0"/>
          <w:marTop w:val="0"/>
          <w:marBottom w:val="0"/>
          <w:divBdr>
            <w:top w:val="none" w:sz="0" w:space="0" w:color="auto"/>
            <w:left w:val="none" w:sz="0" w:space="0" w:color="auto"/>
            <w:bottom w:val="none" w:sz="0" w:space="0" w:color="auto"/>
            <w:right w:val="none" w:sz="0" w:space="0" w:color="auto"/>
          </w:divBdr>
          <w:divsChild>
            <w:div w:id="586885939">
              <w:marLeft w:val="0"/>
              <w:marRight w:val="0"/>
              <w:marTop w:val="0"/>
              <w:marBottom w:val="0"/>
              <w:divBdr>
                <w:top w:val="none" w:sz="0" w:space="0" w:color="auto"/>
                <w:left w:val="none" w:sz="0" w:space="0" w:color="auto"/>
                <w:bottom w:val="none" w:sz="0" w:space="0" w:color="auto"/>
                <w:right w:val="none" w:sz="0" w:space="0" w:color="auto"/>
              </w:divBdr>
              <w:divsChild>
                <w:div w:id="77509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1809">
          <w:marLeft w:val="0"/>
          <w:marRight w:val="0"/>
          <w:marTop w:val="0"/>
          <w:marBottom w:val="0"/>
          <w:divBdr>
            <w:top w:val="none" w:sz="0" w:space="0" w:color="auto"/>
            <w:left w:val="none" w:sz="0" w:space="0" w:color="auto"/>
            <w:bottom w:val="none" w:sz="0" w:space="0" w:color="auto"/>
            <w:right w:val="none" w:sz="0" w:space="0" w:color="auto"/>
          </w:divBdr>
          <w:divsChild>
            <w:div w:id="1730150460">
              <w:marLeft w:val="0"/>
              <w:marRight w:val="0"/>
              <w:marTop w:val="0"/>
              <w:marBottom w:val="0"/>
              <w:divBdr>
                <w:top w:val="none" w:sz="0" w:space="0" w:color="auto"/>
                <w:left w:val="none" w:sz="0" w:space="0" w:color="auto"/>
                <w:bottom w:val="none" w:sz="0" w:space="0" w:color="auto"/>
                <w:right w:val="none" w:sz="0" w:space="0" w:color="auto"/>
              </w:divBdr>
              <w:divsChild>
                <w:div w:id="21302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29312">
          <w:marLeft w:val="0"/>
          <w:marRight w:val="0"/>
          <w:marTop w:val="0"/>
          <w:marBottom w:val="0"/>
          <w:divBdr>
            <w:top w:val="none" w:sz="0" w:space="0" w:color="auto"/>
            <w:left w:val="none" w:sz="0" w:space="0" w:color="auto"/>
            <w:bottom w:val="none" w:sz="0" w:space="0" w:color="auto"/>
            <w:right w:val="none" w:sz="0" w:space="0" w:color="auto"/>
          </w:divBdr>
          <w:divsChild>
            <w:div w:id="803079139">
              <w:marLeft w:val="0"/>
              <w:marRight w:val="0"/>
              <w:marTop w:val="0"/>
              <w:marBottom w:val="0"/>
              <w:divBdr>
                <w:top w:val="none" w:sz="0" w:space="0" w:color="auto"/>
                <w:left w:val="none" w:sz="0" w:space="0" w:color="auto"/>
                <w:bottom w:val="none" w:sz="0" w:space="0" w:color="auto"/>
                <w:right w:val="none" w:sz="0" w:space="0" w:color="auto"/>
              </w:divBdr>
              <w:divsChild>
                <w:div w:id="127377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60076">
          <w:marLeft w:val="0"/>
          <w:marRight w:val="0"/>
          <w:marTop w:val="0"/>
          <w:marBottom w:val="0"/>
          <w:divBdr>
            <w:top w:val="none" w:sz="0" w:space="0" w:color="auto"/>
            <w:left w:val="none" w:sz="0" w:space="0" w:color="auto"/>
            <w:bottom w:val="none" w:sz="0" w:space="0" w:color="auto"/>
            <w:right w:val="none" w:sz="0" w:space="0" w:color="auto"/>
          </w:divBdr>
          <w:divsChild>
            <w:div w:id="1551919839">
              <w:marLeft w:val="0"/>
              <w:marRight w:val="0"/>
              <w:marTop w:val="0"/>
              <w:marBottom w:val="0"/>
              <w:divBdr>
                <w:top w:val="none" w:sz="0" w:space="0" w:color="auto"/>
                <w:left w:val="none" w:sz="0" w:space="0" w:color="auto"/>
                <w:bottom w:val="none" w:sz="0" w:space="0" w:color="auto"/>
                <w:right w:val="none" w:sz="0" w:space="0" w:color="auto"/>
              </w:divBdr>
              <w:divsChild>
                <w:div w:id="72564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1251">
          <w:marLeft w:val="0"/>
          <w:marRight w:val="0"/>
          <w:marTop w:val="0"/>
          <w:marBottom w:val="0"/>
          <w:divBdr>
            <w:top w:val="none" w:sz="0" w:space="0" w:color="auto"/>
            <w:left w:val="none" w:sz="0" w:space="0" w:color="auto"/>
            <w:bottom w:val="none" w:sz="0" w:space="0" w:color="auto"/>
            <w:right w:val="none" w:sz="0" w:space="0" w:color="auto"/>
          </w:divBdr>
          <w:divsChild>
            <w:div w:id="929704765">
              <w:marLeft w:val="0"/>
              <w:marRight w:val="0"/>
              <w:marTop w:val="0"/>
              <w:marBottom w:val="0"/>
              <w:divBdr>
                <w:top w:val="none" w:sz="0" w:space="0" w:color="auto"/>
                <w:left w:val="none" w:sz="0" w:space="0" w:color="auto"/>
                <w:bottom w:val="none" w:sz="0" w:space="0" w:color="auto"/>
                <w:right w:val="none" w:sz="0" w:space="0" w:color="auto"/>
              </w:divBdr>
              <w:divsChild>
                <w:div w:id="6209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56488">
          <w:marLeft w:val="0"/>
          <w:marRight w:val="0"/>
          <w:marTop w:val="0"/>
          <w:marBottom w:val="0"/>
          <w:divBdr>
            <w:top w:val="none" w:sz="0" w:space="0" w:color="auto"/>
            <w:left w:val="none" w:sz="0" w:space="0" w:color="auto"/>
            <w:bottom w:val="none" w:sz="0" w:space="0" w:color="auto"/>
            <w:right w:val="none" w:sz="0" w:space="0" w:color="auto"/>
          </w:divBdr>
          <w:divsChild>
            <w:div w:id="302269870">
              <w:marLeft w:val="0"/>
              <w:marRight w:val="0"/>
              <w:marTop w:val="0"/>
              <w:marBottom w:val="0"/>
              <w:divBdr>
                <w:top w:val="none" w:sz="0" w:space="0" w:color="auto"/>
                <w:left w:val="none" w:sz="0" w:space="0" w:color="auto"/>
                <w:bottom w:val="none" w:sz="0" w:space="0" w:color="auto"/>
                <w:right w:val="none" w:sz="0" w:space="0" w:color="auto"/>
              </w:divBdr>
              <w:divsChild>
                <w:div w:id="103685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9189">
          <w:marLeft w:val="0"/>
          <w:marRight w:val="0"/>
          <w:marTop w:val="0"/>
          <w:marBottom w:val="0"/>
          <w:divBdr>
            <w:top w:val="none" w:sz="0" w:space="0" w:color="auto"/>
            <w:left w:val="none" w:sz="0" w:space="0" w:color="auto"/>
            <w:bottom w:val="none" w:sz="0" w:space="0" w:color="auto"/>
            <w:right w:val="none" w:sz="0" w:space="0" w:color="auto"/>
          </w:divBdr>
          <w:divsChild>
            <w:div w:id="1386106386">
              <w:marLeft w:val="0"/>
              <w:marRight w:val="0"/>
              <w:marTop w:val="0"/>
              <w:marBottom w:val="0"/>
              <w:divBdr>
                <w:top w:val="none" w:sz="0" w:space="0" w:color="auto"/>
                <w:left w:val="none" w:sz="0" w:space="0" w:color="auto"/>
                <w:bottom w:val="none" w:sz="0" w:space="0" w:color="auto"/>
                <w:right w:val="none" w:sz="0" w:space="0" w:color="auto"/>
              </w:divBdr>
              <w:divsChild>
                <w:div w:id="9814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51667">
          <w:marLeft w:val="0"/>
          <w:marRight w:val="0"/>
          <w:marTop w:val="0"/>
          <w:marBottom w:val="0"/>
          <w:divBdr>
            <w:top w:val="none" w:sz="0" w:space="0" w:color="auto"/>
            <w:left w:val="none" w:sz="0" w:space="0" w:color="auto"/>
            <w:bottom w:val="none" w:sz="0" w:space="0" w:color="auto"/>
            <w:right w:val="none" w:sz="0" w:space="0" w:color="auto"/>
          </w:divBdr>
          <w:divsChild>
            <w:div w:id="1384645790">
              <w:marLeft w:val="0"/>
              <w:marRight w:val="0"/>
              <w:marTop w:val="0"/>
              <w:marBottom w:val="0"/>
              <w:divBdr>
                <w:top w:val="none" w:sz="0" w:space="0" w:color="auto"/>
                <w:left w:val="none" w:sz="0" w:space="0" w:color="auto"/>
                <w:bottom w:val="none" w:sz="0" w:space="0" w:color="auto"/>
                <w:right w:val="none" w:sz="0" w:space="0" w:color="auto"/>
              </w:divBdr>
              <w:divsChild>
                <w:div w:id="18701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4387">
          <w:marLeft w:val="0"/>
          <w:marRight w:val="0"/>
          <w:marTop w:val="0"/>
          <w:marBottom w:val="0"/>
          <w:divBdr>
            <w:top w:val="none" w:sz="0" w:space="0" w:color="auto"/>
            <w:left w:val="none" w:sz="0" w:space="0" w:color="auto"/>
            <w:bottom w:val="none" w:sz="0" w:space="0" w:color="auto"/>
            <w:right w:val="none" w:sz="0" w:space="0" w:color="auto"/>
          </w:divBdr>
          <w:divsChild>
            <w:div w:id="1635136030">
              <w:marLeft w:val="0"/>
              <w:marRight w:val="0"/>
              <w:marTop w:val="0"/>
              <w:marBottom w:val="0"/>
              <w:divBdr>
                <w:top w:val="none" w:sz="0" w:space="0" w:color="auto"/>
                <w:left w:val="none" w:sz="0" w:space="0" w:color="auto"/>
                <w:bottom w:val="none" w:sz="0" w:space="0" w:color="auto"/>
                <w:right w:val="none" w:sz="0" w:space="0" w:color="auto"/>
              </w:divBdr>
              <w:divsChild>
                <w:div w:id="5707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827">
          <w:marLeft w:val="0"/>
          <w:marRight w:val="0"/>
          <w:marTop w:val="0"/>
          <w:marBottom w:val="0"/>
          <w:divBdr>
            <w:top w:val="none" w:sz="0" w:space="0" w:color="auto"/>
            <w:left w:val="none" w:sz="0" w:space="0" w:color="auto"/>
            <w:bottom w:val="none" w:sz="0" w:space="0" w:color="auto"/>
            <w:right w:val="none" w:sz="0" w:space="0" w:color="auto"/>
          </w:divBdr>
          <w:divsChild>
            <w:div w:id="1017657248">
              <w:marLeft w:val="0"/>
              <w:marRight w:val="0"/>
              <w:marTop w:val="0"/>
              <w:marBottom w:val="0"/>
              <w:divBdr>
                <w:top w:val="none" w:sz="0" w:space="0" w:color="auto"/>
                <w:left w:val="none" w:sz="0" w:space="0" w:color="auto"/>
                <w:bottom w:val="none" w:sz="0" w:space="0" w:color="auto"/>
                <w:right w:val="none" w:sz="0" w:space="0" w:color="auto"/>
              </w:divBdr>
              <w:divsChild>
                <w:div w:id="30967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0564">
          <w:marLeft w:val="0"/>
          <w:marRight w:val="0"/>
          <w:marTop w:val="0"/>
          <w:marBottom w:val="0"/>
          <w:divBdr>
            <w:top w:val="none" w:sz="0" w:space="0" w:color="auto"/>
            <w:left w:val="none" w:sz="0" w:space="0" w:color="auto"/>
            <w:bottom w:val="none" w:sz="0" w:space="0" w:color="auto"/>
            <w:right w:val="none" w:sz="0" w:space="0" w:color="auto"/>
          </w:divBdr>
          <w:divsChild>
            <w:div w:id="1479303020">
              <w:marLeft w:val="0"/>
              <w:marRight w:val="0"/>
              <w:marTop w:val="0"/>
              <w:marBottom w:val="0"/>
              <w:divBdr>
                <w:top w:val="none" w:sz="0" w:space="0" w:color="auto"/>
                <w:left w:val="none" w:sz="0" w:space="0" w:color="auto"/>
                <w:bottom w:val="none" w:sz="0" w:space="0" w:color="auto"/>
                <w:right w:val="none" w:sz="0" w:space="0" w:color="auto"/>
              </w:divBdr>
              <w:divsChild>
                <w:div w:id="11506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5868">
          <w:marLeft w:val="0"/>
          <w:marRight w:val="0"/>
          <w:marTop w:val="0"/>
          <w:marBottom w:val="0"/>
          <w:divBdr>
            <w:top w:val="none" w:sz="0" w:space="0" w:color="auto"/>
            <w:left w:val="none" w:sz="0" w:space="0" w:color="auto"/>
            <w:bottom w:val="none" w:sz="0" w:space="0" w:color="auto"/>
            <w:right w:val="none" w:sz="0" w:space="0" w:color="auto"/>
          </w:divBdr>
          <w:divsChild>
            <w:div w:id="1493447152">
              <w:marLeft w:val="0"/>
              <w:marRight w:val="0"/>
              <w:marTop w:val="0"/>
              <w:marBottom w:val="0"/>
              <w:divBdr>
                <w:top w:val="none" w:sz="0" w:space="0" w:color="auto"/>
                <w:left w:val="none" w:sz="0" w:space="0" w:color="auto"/>
                <w:bottom w:val="none" w:sz="0" w:space="0" w:color="auto"/>
                <w:right w:val="none" w:sz="0" w:space="0" w:color="auto"/>
              </w:divBdr>
              <w:divsChild>
                <w:div w:id="10830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9114">
          <w:marLeft w:val="0"/>
          <w:marRight w:val="0"/>
          <w:marTop w:val="0"/>
          <w:marBottom w:val="0"/>
          <w:divBdr>
            <w:top w:val="none" w:sz="0" w:space="0" w:color="auto"/>
            <w:left w:val="none" w:sz="0" w:space="0" w:color="auto"/>
            <w:bottom w:val="none" w:sz="0" w:space="0" w:color="auto"/>
            <w:right w:val="none" w:sz="0" w:space="0" w:color="auto"/>
          </w:divBdr>
          <w:divsChild>
            <w:div w:id="1338342421">
              <w:marLeft w:val="0"/>
              <w:marRight w:val="0"/>
              <w:marTop w:val="0"/>
              <w:marBottom w:val="0"/>
              <w:divBdr>
                <w:top w:val="none" w:sz="0" w:space="0" w:color="auto"/>
                <w:left w:val="none" w:sz="0" w:space="0" w:color="auto"/>
                <w:bottom w:val="none" w:sz="0" w:space="0" w:color="auto"/>
                <w:right w:val="none" w:sz="0" w:space="0" w:color="auto"/>
              </w:divBdr>
              <w:divsChild>
                <w:div w:id="176337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7125">
          <w:marLeft w:val="0"/>
          <w:marRight w:val="0"/>
          <w:marTop w:val="0"/>
          <w:marBottom w:val="0"/>
          <w:divBdr>
            <w:top w:val="none" w:sz="0" w:space="0" w:color="auto"/>
            <w:left w:val="none" w:sz="0" w:space="0" w:color="auto"/>
            <w:bottom w:val="none" w:sz="0" w:space="0" w:color="auto"/>
            <w:right w:val="none" w:sz="0" w:space="0" w:color="auto"/>
          </w:divBdr>
          <w:divsChild>
            <w:div w:id="621228122">
              <w:marLeft w:val="0"/>
              <w:marRight w:val="0"/>
              <w:marTop w:val="0"/>
              <w:marBottom w:val="0"/>
              <w:divBdr>
                <w:top w:val="none" w:sz="0" w:space="0" w:color="auto"/>
                <w:left w:val="none" w:sz="0" w:space="0" w:color="auto"/>
                <w:bottom w:val="none" w:sz="0" w:space="0" w:color="auto"/>
                <w:right w:val="none" w:sz="0" w:space="0" w:color="auto"/>
              </w:divBdr>
              <w:divsChild>
                <w:div w:id="18766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2626">
          <w:marLeft w:val="0"/>
          <w:marRight w:val="0"/>
          <w:marTop w:val="0"/>
          <w:marBottom w:val="0"/>
          <w:divBdr>
            <w:top w:val="none" w:sz="0" w:space="0" w:color="auto"/>
            <w:left w:val="none" w:sz="0" w:space="0" w:color="auto"/>
            <w:bottom w:val="none" w:sz="0" w:space="0" w:color="auto"/>
            <w:right w:val="none" w:sz="0" w:space="0" w:color="auto"/>
          </w:divBdr>
          <w:divsChild>
            <w:div w:id="62527757">
              <w:marLeft w:val="0"/>
              <w:marRight w:val="0"/>
              <w:marTop w:val="0"/>
              <w:marBottom w:val="0"/>
              <w:divBdr>
                <w:top w:val="none" w:sz="0" w:space="0" w:color="auto"/>
                <w:left w:val="none" w:sz="0" w:space="0" w:color="auto"/>
                <w:bottom w:val="none" w:sz="0" w:space="0" w:color="auto"/>
                <w:right w:val="none" w:sz="0" w:space="0" w:color="auto"/>
              </w:divBdr>
              <w:divsChild>
                <w:div w:id="9826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2027">
          <w:marLeft w:val="0"/>
          <w:marRight w:val="0"/>
          <w:marTop w:val="0"/>
          <w:marBottom w:val="0"/>
          <w:divBdr>
            <w:top w:val="none" w:sz="0" w:space="0" w:color="auto"/>
            <w:left w:val="none" w:sz="0" w:space="0" w:color="auto"/>
            <w:bottom w:val="none" w:sz="0" w:space="0" w:color="auto"/>
            <w:right w:val="none" w:sz="0" w:space="0" w:color="auto"/>
          </w:divBdr>
          <w:divsChild>
            <w:div w:id="627204552">
              <w:marLeft w:val="0"/>
              <w:marRight w:val="0"/>
              <w:marTop w:val="0"/>
              <w:marBottom w:val="0"/>
              <w:divBdr>
                <w:top w:val="none" w:sz="0" w:space="0" w:color="auto"/>
                <w:left w:val="none" w:sz="0" w:space="0" w:color="auto"/>
                <w:bottom w:val="none" w:sz="0" w:space="0" w:color="auto"/>
                <w:right w:val="none" w:sz="0" w:space="0" w:color="auto"/>
              </w:divBdr>
              <w:divsChild>
                <w:div w:id="1533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18493">
          <w:marLeft w:val="0"/>
          <w:marRight w:val="0"/>
          <w:marTop w:val="0"/>
          <w:marBottom w:val="0"/>
          <w:divBdr>
            <w:top w:val="none" w:sz="0" w:space="0" w:color="auto"/>
            <w:left w:val="none" w:sz="0" w:space="0" w:color="auto"/>
            <w:bottom w:val="none" w:sz="0" w:space="0" w:color="auto"/>
            <w:right w:val="none" w:sz="0" w:space="0" w:color="auto"/>
          </w:divBdr>
          <w:divsChild>
            <w:div w:id="1170874082">
              <w:marLeft w:val="0"/>
              <w:marRight w:val="0"/>
              <w:marTop w:val="0"/>
              <w:marBottom w:val="0"/>
              <w:divBdr>
                <w:top w:val="none" w:sz="0" w:space="0" w:color="auto"/>
                <w:left w:val="none" w:sz="0" w:space="0" w:color="auto"/>
                <w:bottom w:val="none" w:sz="0" w:space="0" w:color="auto"/>
                <w:right w:val="none" w:sz="0" w:space="0" w:color="auto"/>
              </w:divBdr>
              <w:divsChild>
                <w:div w:id="17898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29177">
          <w:marLeft w:val="0"/>
          <w:marRight w:val="0"/>
          <w:marTop w:val="0"/>
          <w:marBottom w:val="0"/>
          <w:divBdr>
            <w:top w:val="none" w:sz="0" w:space="0" w:color="auto"/>
            <w:left w:val="none" w:sz="0" w:space="0" w:color="auto"/>
            <w:bottom w:val="none" w:sz="0" w:space="0" w:color="auto"/>
            <w:right w:val="none" w:sz="0" w:space="0" w:color="auto"/>
          </w:divBdr>
          <w:divsChild>
            <w:div w:id="1043479996">
              <w:marLeft w:val="0"/>
              <w:marRight w:val="0"/>
              <w:marTop w:val="0"/>
              <w:marBottom w:val="0"/>
              <w:divBdr>
                <w:top w:val="none" w:sz="0" w:space="0" w:color="auto"/>
                <w:left w:val="none" w:sz="0" w:space="0" w:color="auto"/>
                <w:bottom w:val="none" w:sz="0" w:space="0" w:color="auto"/>
                <w:right w:val="none" w:sz="0" w:space="0" w:color="auto"/>
              </w:divBdr>
              <w:divsChild>
                <w:div w:id="13256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89532">
          <w:marLeft w:val="0"/>
          <w:marRight w:val="0"/>
          <w:marTop w:val="0"/>
          <w:marBottom w:val="0"/>
          <w:divBdr>
            <w:top w:val="none" w:sz="0" w:space="0" w:color="auto"/>
            <w:left w:val="none" w:sz="0" w:space="0" w:color="auto"/>
            <w:bottom w:val="none" w:sz="0" w:space="0" w:color="auto"/>
            <w:right w:val="none" w:sz="0" w:space="0" w:color="auto"/>
          </w:divBdr>
          <w:divsChild>
            <w:div w:id="2092921839">
              <w:marLeft w:val="0"/>
              <w:marRight w:val="0"/>
              <w:marTop w:val="0"/>
              <w:marBottom w:val="0"/>
              <w:divBdr>
                <w:top w:val="none" w:sz="0" w:space="0" w:color="auto"/>
                <w:left w:val="none" w:sz="0" w:space="0" w:color="auto"/>
                <w:bottom w:val="none" w:sz="0" w:space="0" w:color="auto"/>
                <w:right w:val="none" w:sz="0" w:space="0" w:color="auto"/>
              </w:divBdr>
              <w:divsChild>
                <w:div w:id="12412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5479">
          <w:marLeft w:val="0"/>
          <w:marRight w:val="0"/>
          <w:marTop w:val="0"/>
          <w:marBottom w:val="0"/>
          <w:divBdr>
            <w:top w:val="none" w:sz="0" w:space="0" w:color="auto"/>
            <w:left w:val="none" w:sz="0" w:space="0" w:color="auto"/>
            <w:bottom w:val="none" w:sz="0" w:space="0" w:color="auto"/>
            <w:right w:val="none" w:sz="0" w:space="0" w:color="auto"/>
          </w:divBdr>
          <w:divsChild>
            <w:div w:id="883758430">
              <w:marLeft w:val="0"/>
              <w:marRight w:val="0"/>
              <w:marTop w:val="0"/>
              <w:marBottom w:val="0"/>
              <w:divBdr>
                <w:top w:val="none" w:sz="0" w:space="0" w:color="auto"/>
                <w:left w:val="none" w:sz="0" w:space="0" w:color="auto"/>
                <w:bottom w:val="none" w:sz="0" w:space="0" w:color="auto"/>
                <w:right w:val="none" w:sz="0" w:space="0" w:color="auto"/>
              </w:divBdr>
            </w:div>
          </w:divsChild>
        </w:div>
        <w:div w:id="1550873777">
          <w:marLeft w:val="0"/>
          <w:marRight w:val="0"/>
          <w:marTop w:val="0"/>
          <w:marBottom w:val="0"/>
          <w:divBdr>
            <w:top w:val="none" w:sz="0" w:space="0" w:color="auto"/>
            <w:left w:val="none" w:sz="0" w:space="0" w:color="auto"/>
            <w:bottom w:val="none" w:sz="0" w:space="0" w:color="auto"/>
            <w:right w:val="none" w:sz="0" w:space="0" w:color="auto"/>
          </w:divBdr>
          <w:divsChild>
            <w:div w:id="1545409957">
              <w:marLeft w:val="0"/>
              <w:marRight w:val="0"/>
              <w:marTop w:val="0"/>
              <w:marBottom w:val="0"/>
              <w:divBdr>
                <w:top w:val="none" w:sz="0" w:space="0" w:color="auto"/>
                <w:left w:val="none" w:sz="0" w:space="0" w:color="auto"/>
                <w:bottom w:val="none" w:sz="0" w:space="0" w:color="auto"/>
                <w:right w:val="none" w:sz="0" w:space="0" w:color="auto"/>
              </w:divBdr>
              <w:divsChild>
                <w:div w:id="124348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72963">
          <w:marLeft w:val="0"/>
          <w:marRight w:val="0"/>
          <w:marTop w:val="0"/>
          <w:marBottom w:val="0"/>
          <w:divBdr>
            <w:top w:val="none" w:sz="0" w:space="0" w:color="auto"/>
            <w:left w:val="none" w:sz="0" w:space="0" w:color="auto"/>
            <w:bottom w:val="none" w:sz="0" w:space="0" w:color="auto"/>
            <w:right w:val="none" w:sz="0" w:space="0" w:color="auto"/>
          </w:divBdr>
          <w:divsChild>
            <w:div w:id="1347946791">
              <w:marLeft w:val="0"/>
              <w:marRight w:val="0"/>
              <w:marTop w:val="0"/>
              <w:marBottom w:val="0"/>
              <w:divBdr>
                <w:top w:val="none" w:sz="0" w:space="0" w:color="auto"/>
                <w:left w:val="none" w:sz="0" w:space="0" w:color="auto"/>
                <w:bottom w:val="none" w:sz="0" w:space="0" w:color="auto"/>
                <w:right w:val="none" w:sz="0" w:space="0" w:color="auto"/>
              </w:divBdr>
            </w:div>
          </w:divsChild>
        </w:div>
        <w:div w:id="1639415025">
          <w:marLeft w:val="0"/>
          <w:marRight w:val="0"/>
          <w:marTop w:val="0"/>
          <w:marBottom w:val="0"/>
          <w:divBdr>
            <w:top w:val="none" w:sz="0" w:space="0" w:color="auto"/>
            <w:left w:val="none" w:sz="0" w:space="0" w:color="auto"/>
            <w:bottom w:val="none" w:sz="0" w:space="0" w:color="auto"/>
            <w:right w:val="none" w:sz="0" w:space="0" w:color="auto"/>
          </w:divBdr>
          <w:divsChild>
            <w:div w:id="1731462123">
              <w:marLeft w:val="0"/>
              <w:marRight w:val="0"/>
              <w:marTop w:val="0"/>
              <w:marBottom w:val="0"/>
              <w:divBdr>
                <w:top w:val="none" w:sz="0" w:space="0" w:color="auto"/>
                <w:left w:val="none" w:sz="0" w:space="0" w:color="auto"/>
                <w:bottom w:val="none" w:sz="0" w:space="0" w:color="auto"/>
                <w:right w:val="none" w:sz="0" w:space="0" w:color="auto"/>
              </w:divBdr>
              <w:divsChild>
                <w:div w:id="5130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g-reiki.net/city.kama/reiki_honbun/r396RG00000026.html" TargetMode="External"/><Relationship Id="rId13" Type="http://schemas.openxmlformats.org/officeDocument/2006/relationships/hyperlink" Target="https://www1.g-reiki.net/city.kama/reiki_honbun/r396RG00000026.html" TargetMode="External"/><Relationship Id="rId3" Type="http://schemas.openxmlformats.org/officeDocument/2006/relationships/webSettings" Target="webSettings.xml"/><Relationship Id="rId7" Type="http://schemas.openxmlformats.org/officeDocument/2006/relationships/hyperlink" Target="https://www1.g-reiki.net/city.kama/reiki_honbun/r396RG00000026.html" TargetMode="External"/><Relationship Id="rId12" Type="http://schemas.openxmlformats.org/officeDocument/2006/relationships/hyperlink" Target="https://www1.g-reiki.net/city.kama/reiki_honbun/r396RG00000026.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1.g-reiki.net/city.kama/reiki_honbun/r396RG00000026.html" TargetMode="External"/><Relationship Id="rId11" Type="http://schemas.openxmlformats.org/officeDocument/2006/relationships/hyperlink" Target="https://www1.g-reiki.net/city.kama/reiki_honbun/r396RG00000026.html" TargetMode="External"/><Relationship Id="rId5" Type="http://schemas.openxmlformats.org/officeDocument/2006/relationships/hyperlink" Target="https://www1.g-reiki.net/city.kama/reiki_honbun/r396RG00000026.html" TargetMode="External"/><Relationship Id="rId15" Type="http://schemas.openxmlformats.org/officeDocument/2006/relationships/fontTable" Target="fontTable.xml"/><Relationship Id="rId10" Type="http://schemas.openxmlformats.org/officeDocument/2006/relationships/hyperlink" Target="https://www1.g-reiki.net/city.kama/reiki_honbun/r396RG00000026.html" TargetMode="External"/><Relationship Id="rId4" Type="http://schemas.openxmlformats.org/officeDocument/2006/relationships/hyperlink" Target="https://www1.g-reiki.net/city.kama/reiki_honbun/r396RG00000026.html" TargetMode="External"/><Relationship Id="rId9" Type="http://schemas.openxmlformats.org/officeDocument/2006/relationships/hyperlink" Target="https://www1.g-reiki.net/city.kama/reiki_honbun/r396RG00000026.html" TargetMode="External"/><Relationship Id="rId14" Type="http://schemas.openxmlformats.org/officeDocument/2006/relationships/hyperlink" Target="https://www1.g-reiki.net/city.kama/reiki_honbun/r396RG0000002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462</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gikai</dc:creator>
  <cp:keywords/>
  <dc:description/>
  <cp:lastModifiedBy>gikai</cp:lastModifiedBy>
  <cp:revision>1</cp:revision>
  <cp:lastPrinted>2022-09-30T05:12:00Z</cp:lastPrinted>
  <dcterms:created xsi:type="dcterms:W3CDTF">2022-09-30T05:05:00Z</dcterms:created>
  <dcterms:modified xsi:type="dcterms:W3CDTF">2022-09-30T05:13:00Z</dcterms:modified>
</cp:coreProperties>
</file>